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0ECC" w:rsidRDefault="00A524BA" w:rsidP="00A524BA">
      <w:pPr>
        <w:jc w:val="center"/>
        <w:rPr>
          <w:b/>
          <w:sz w:val="40"/>
        </w:rPr>
      </w:pPr>
      <w:r>
        <w:rPr>
          <w:b/>
          <w:sz w:val="40"/>
        </w:rPr>
        <w:t xml:space="preserve">IX- </w:t>
      </w:r>
      <w:r w:rsidR="00C30ECC">
        <w:rPr>
          <w:b/>
          <w:sz w:val="40"/>
        </w:rPr>
        <w:t>Géométrie sphérique et solides de Platon</w:t>
      </w:r>
    </w:p>
    <w:p w:rsidR="00A524BA" w:rsidRDefault="00A524BA" w:rsidP="00A524BA">
      <w:pPr>
        <w:ind w:left="567" w:firstLine="284"/>
        <w:jc w:val="center"/>
        <w:rPr>
          <w:b/>
          <w:sz w:val="40"/>
        </w:rPr>
      </w:pPr>
      <w:r>
        <w:rPr>
          <w:b/>
          <w:sz w:val="40"/>
        </w:rPr>
        <w:t>Le kaléidoscope sphérique</w:t>
      </w:r>
    </w:p>
    <w:p w:rsidR="00C30ECC" w:rsidRPr="00C30ECC" w:rsidRDefault="00C30ECC" w:rsidP="00C30ECC">
      <w:pPr>
        <w:ind w:left="567" w:firstLine="284"/>
        <w:jc w:val="both"/>
        <w:rPr>
          <w:sz w:val="24"/>
          <w:szCs w:val="24"/>
        </w:rPr>
      </w:pPr>
    </w:p>
    <w:p w:rsidR="00C30ECC" w:rsidRDefault="00C30ECC" w:rsidP="00C30ECC">
      <w:pPr>
        <w:ind w:left="567" w:firstLine="284"/>
        <w:jc w:val="both"/>
        <w:rPr>
          <w:sz w:val="24"/>
        </w:rPr>
      </w:pPr>
    </w:p>
    <w:p w:rsidR="00C30ECC" w:rsidRPr="00C30ECC" w:rsidRDefault="00C30ECC" w:rsidP="00C30ECC">
      <w:pPr>
        <w:ind w:left="567" w:firstLine="284"/>
        <w:jc w:val="both"/>
        <w:rPr>
          <w:sz w:val="24"/>
        </w:rPr>
      </w:pPr>
    </w:p>
    <w:p w:rsidR="00C30ECC" w:rsidRDefault="00C30ECC" w:rsidP="00C30ECC">
      <w:pPr>
        <w:ind w:left="567" w:firstLine="284"/>
        <w:jc w:val="both"/>
        <w:rPr>
          <w:sz w:val="24"/>
        </w:rPr>
      </w:pPr>
      <w:r>
        <w:rPr>
          <w:sz w:val="24"/>
        </w:rPr>
        <w:t>Dans l’art du pavage, nous avons vu comment ajuster des triangles sur une surface plane. C’est dans ce cadre que nous avons traité le problème du kaléidoscope dans le plan. Mais qu’en est-il si l’on se place maintenant sur une sphère</w:t>
      </w:r>
      <w:r w:rsidR="00EC246D">
        <w:rPr>
          <w:sz w:val="24"/>
        </w:rPr>
        <w:t xml:space="preserve"> </w:t>
      </w:r>
      <w:r>
        <w:rPr>
          <w:sz w:val="24"/>
        </w:rPr>
        <w:t>? Les différences sont notables. Nous voici dans un univers courbe, et sur une surface finie. Comment trouver les bons triangles qui vont paver la sphère, en étant tous identiques, et se déduisant les uns des autres par réflexion autour de leurs côtés</w:t>
      </w:r>
      <w:r w:rsidR="00EC246D">
        <w:rPr>
          <w:sz w:val="24"/>
        </w:rPr>
        <w:t xml:space="preserve"> </w:t>
      </w:r>
      <w:r>
        <w:rPr>
          <w:sz w:val="24"/>
        </w:rPr>
        <w:t xml:space="preserve">? </w:t>
      </w:r>
      <w:r w:rsidR="00720117">
        <w:rPr>
          <w:sz w:val="24"/>
        </w:rPr>
        <w:t>Mais d’abord commençons par quelques rappels sur la sphère, à l’image de la sphère terrestre.</w:t>
      </w:r>
      <w:r>
        <w:rPr>
          <w:sz w:val="24"/>
        </w:rPr>
        <w:t xml:space="preserve"> </w:t>
      </w:r>
    </w:p>
    <w:p w:rsidR="00720117" w:rsidRDefault="00720117" w:rsidP="00C30ECC">
      <w:pPr>
        <w:ind w:left="567" w:firstLine="284"/>
        <w:jc w:val="both"/>
        <w:rPr>
          <w:sz w:val="24"/>
        </w:rPr>
      </w:pPr>
    </w:p>
    <w:p w:rsidR="00720117" w:rsidRDefault="00720117" w:rsidP="00C30ECC">
      <w:pPr>
        <w:ind w:left="567" w:firstLine="284"/>
        <w:jc w:val="both"/>
        <w:rPr>
          <w:b/>
          <w:sz w:val="32"/>
        </w:rPr>
      </w:pPr>
      <w:r w:rsidRPr="00720117">
        <w:rPr>
          <w:b/>
          <w:sz w:val="32"/>
        </w:rPr>
        <w:t>1) Méridiens et parallèles</w:t>
      </w:r>
    </w:p>
    <w:p w:rsidR="00A564CD" w:rsidRDefault="00A564CD" w:rsidP="00C30ECC">
      <w:pPr>
        <w:ind w:left="567" w:firstLine="284"/>
        <w:jc w:val="both"/>
        <w:rPr>
          <w:b/>
          <w:sz w:val="24"/>
        </w:rPr>
      </w:pPr>
    </w:p>
    <w:p w:rsidR="000548C5" w:rsidRDefault="00A564CD" w:rsidP="00273455">
      <w:pPr>
        <w:ind w:left="567" w:firstLine="284"/>
        <w:jc w:val="both"/>
        <w:rPr>
          <w:sz w:val="24"/>
        </w:rPr>
      </w:pPr>
      <w:r w:rsidRPr="00A564CD">
        <w:rPr>
          <w:sz w:val="24"/>
        </w:rPr>
        <w:t>Une sphère est caractérisée</w:t>
      </w:r>
      <w:r>
        <w:rPr>
          <w:sz w:val="24"/>
        </w:rPr>
        <w:t xml:space="preserve"> par son centre </w:t>
      </w:r>
      <w:r w:rsidRPr="00A564CD">
        <w:rPr>
          <w:i/>
          <w:sz w:val="24"/>
        </w:rPr>
        <w:t>O</w:t>
      </w:r>
      <w:r>
        <w:rPr>
          <w:sz w:val="24"/>
        </w:rPr>
        <w:t xml:space="preserve"> et son rayon </w:t>
      </w:r>
      <w:r w:rsidRPr="00A564CD">
        <w:rPr>
          <w:i/>
          <w:sz w:val="24"/>
        </w:rPr>
        <w:t>R</w:t>
      </w:r>
      <w:r>
        <w:rPr>
          <w:sz w:val="24"/>
        </w:rPr>
        <w:t xml:space="preserve"> qui est un nombre positif. Elle est formée de tous les points </w:t>
      </w:r>
      <w:r w:rsidRPr="00A564CD">
        <w:rPr>
          <w:i/>
          <w:sz w:val="24"/>
        </w:rPr>
        <w:t>M</w:t>
      </w:r>
      <w:r>
        <w:rPr>
          <w:sz w:val="24"/>
        </w:rPr>
        <w:t xml:space="preserve"> à égale distance de ce point </w:t>
      </w:r>
      <w:r w:rsidRPr="00A564CD">
        <w:rPr>
          <w:i/>
          <w:sz w:val="24"/>
        </w:rPr>
        <w:t>O</w:t>
      </w:r>
      <w:r>
        <w:rPr>
          <w:sz w:val="24"/>
        </w:rPr>
        <w:t xml:space="preserve">, avec </w:t>
      </w:r>
      <w:r w:rsidRPr="00A564CD">
        <w:rPr>
          <w:i/>
          <w:sz w:val="24"/>
        </w:rPr>
        <w:t>OM</w:t>
      </w:r>
      <w:r>
        <w:rPr>
          <w:sz w:val="24"/>
        </w:rPr>
        <w:t xml:space="preserve"> = </w:t>
      </w:r>
      <w:r w:rsidRPr="00A564CD">
        <w:rPr>
          <w:i/>
          <w:sz w:val="24"/>
        </w:rPr>
        <w:t>R</w:t>
      </w:r>
      <w:r>
        <w:rPr>
          <w:sz w:val="24"/>
        </w:rPr>
        <w:t xml:space="preserve">. Par analogie avec la Terre, l’équateur est un grand cercle qui découpe la sphère en deux, et le plan qui le contient est perpendiculaire à la ligne joignant le pôle nord et le pôle sud. </w:t>
      </w:r>
      <w:r w:rsidR="004B2EDE">
        <w:rPr>
          <w:sz w:val="24"/>
        </w:rPr>
        <w:t xml:space="preserve">Prenons un repère orthonormé d’origine </w:t>
      </w:r>
      <w:r w:rsidR="004B2EDE" w:rsidRPr="004B2EDE">
        <w:rPr>
          <w:i/>
          <w:sz w:val="24"/>
        </w:rPr>
        <w:t>O</w:t>
      </w:r>
      <w:r w:rsidR="004B2EDE">
        <w:rPr>
          <w:sz w:val="24"/>
        </w:rPr>
        <w:t xml:space="preserve">, avec les axes </w:t>
      </w:r>
      <w:r w:rsidR="004B2EDE" w:rsidRPr="004B2EDE">
        <w:rPr>
          <w:i/>
          <w:sz w:val="24"/>
        </w:rPr>
        <w:t>Ox</w:t>
      </w:r>
      <w:r w:rsidR="004B2EDE">
        <w:rPr>
          <w:sz w:val="24"/>
        </w:rPr>
        <w:t xml:space="preserve"> et </w:t>
      </w:r>
      <w:r w:rsidR="004B2EDE" w:rsidRPr="004B2EDE">
        <w:rPr>
          <w:i/>
          <w:sz w:val="24"/>
        </w:rPr>
        <w:t>Oy</w:t>
      </w:r>
      <w:r w:rsidR="004B2EDE">
        <w:rPr>
          <w:sz w:val="24"/>
        </w:rPr>
        <w:t xml:space="preserve"> à angle droit dans le plan de l’équateur, et </w:t>
      </w:r>
      <w:r w:rsidR="004B2EDE" w:rsidRPr="004B2EDE">
        <w:rPr>
          <w:i/>
          <w:sz w:val="24"/>
        </w:rPr>
        <w:t>Oz</w:t>
      </w:r>
      <w:r w:rsidR="004B2EDE">
        <w:rPr>
          <w:sz w:val="24"/>
        </w:rPr>
        <w:t xml:space="preserve"> comme axe allant du pôle sud vers le pôle nord. Etant donné un point </w:t>
      </w:r>
      <w:r w:rsidR="004B2EDE" w:rsidRPr="004B2EDE">
        <w:rPr>
          <w:i/>
          <w:sz w:val="24"/>
        </w:rPr>
        <w:t>M</w:t>
      </w:r>
      <w:r w:rsidR="004B2EDE">
        <w:rPr>
          <w:sz w:val="24"/>
        </w:rPr>
        <w:t xml:space="preserve"> sur la sphère, il s’agit de déterminer ses coordonnées (</w:t>
      </w:r>
      <w:r w:rsidR="004B2EDE" w:rsidRPr="004B2EDE">
        <w:rPr>
          <w:i/>
          <w:sz w:val="24"/>
        </w:rPr>
        <w:t>x</w:t>
      </w:r>
      <w:r w:rsidR="004B2EDE">
        <w:rPr>
          <w:sz w:val="24"/>
        </w:rPr>
        <w:t xml:space="preserve">, </w:t>
      </w:r>
      <w:r w:rsidR="004B2EDE" w:rsidRPr="004B2EDE">
        <w:rPr>
          <w:i/>
          <w:sz w:val="24"/>
        </w:rPr>
        <w:t>y</w:t>
      </w:r>
      <w:r w:rsidR="004B2EDE">
        <w:rPr>
          <w:sz w:val="24"/>
        </w:rPr>
        <w:t xml:space="preserve">, </w:t>
      </w:r>
      <w:r w:rsidR="004B2EDE" w:rsidRPr="004B2EDE">
        <w:rPr>
          <w:i/>
          <w:sz w:val="24"/>
        </w:rPr>
        <w:t>z</w:t>
      </w:r>
      <w:r w:rsidR="004B2EDE">
        <w:rPr>
          <w:sz w:val="24"/>
        </w:rPr>
        <w:t xml:space="preserve">) dans ce repère. </w:t>
      </w:r>
    </w:p>
    <w:p w:rsidR="000548C5" w:rsidRDefault="000548C5" w:rsidP="00273455">
      <w:pPr>
        <w:ind w:left="567" w:firstLine="284"/>
        <w:jc w:val="both"/>
        <w:rPr>
          <w:sz w:val="24"/>
        </w:rPr>
      </w:pPr>
    </w:p>
    <w:p w:rsidR="00090663" w:rsidRDefault="000E6BE6" w:rsidP="00273455">
      <w:pPr>
        <w:ind w:left="567" w:firstLine="284"/>
        <w:jc w:val="both"/>
        <w:rPr>
          <w:sz w:val="24"/>
        </w:rPr>
      </w:pPr>
      <w:r>
        <w:rPr>
          <w:sz w:val="24"/>
        </w:rPr>
        <w:t xml:space="preserve">Comme indiqué sur la </w:t>
      </w:r>
      <w:r w:rsidRPr="000E6BE6">
        <w:rPr>
          <w:i/>
          <w:sz w:val="24"/>
        </w:rPr>
        <w:t>figure 1</w:t>
      </w:r>
      <w:r>
        <w:rPr>
          <w:sz w:val="24"/>
        </w:rPr>
        <w:t>, c</w:t>
      </w:r>
      <w:r w:rsidR="004B2EDE">
        <w:rPr>
          <w:sz w:val="24"/>
        </w:rPr>
        <w:t xml:space="preserve">e point </w:t>
      </w:r>
      <w:r w:rsidR="004B2EDE" w:rsidRPr="00273455">
        <w:rPr>
          <w:i/>
          <w:sz w:val="24"/>
        </w:rPr>
        <w:t>M</w:t>
      </w:r>
      <w:r w:rsidR="004B2EDE">
        <w:rPr>
          <w:sz w:val="24"/>
        </w:rPr>
        <w:t xml:space="preserve"> se projette en </w:t>
      </w:r>
      <w:r w:rsidR="004B2EDE" w:rsidRPr="00273455">
        <w:rPr>
          <w:i/>
          <w:sz w:val="24"/>
        </w:rPr>
        <w:t>m</w:t>
      </w:r>
      <w:r w:rsidR="004B2EDE">
        <w:rPr>
          <w:sz w:val="24"/>
        </w:rPr>
        <w:t xml:space="preserve"> sur le plan </w:t>
      </w:r>
      <w:r w:rsidR="004B2EDE" w:rsidRPr="00273455">
        <w:rPr>
          <w:i/>
          <w:sz w:val="24"/>
        </w:rPr>
        <w:t>xOy</w:t>
      </w:r>
      <w:r w:rsidR="004B2EDE">
        <w:rPr>
          <w:sz w:val="24"/>
        </w:rPr>
        <w:t xml:space="preserve">, et à son tour, le point </w:t>
      </w:r>
      <w:r w:rsidR="004B2EDE" w:rsidRPr="00273455">
        <w:rPr>
          <w:i/>
          <w:sz w:val="24"/>
        </w:rPr>
        <w:t>m</w:t>
      </w:r>
      <w:r w:rsidR="004B2EDE">
        <w:rPr>
          <w:sz w:val="24"/>
        </w:rPr>
        <w:t xml:space="preserve"> se projette sur </w:t>
      </w:r>
      <w:r w:rsidR="00273455">
        <w:rPr>
          <w:sz w:val="24"/>
        </w:rPr>
        <w:t xml:space="preserve">l’axe </w:t>
      </w:r>
      <w:r w:rsidR="00273455" w:rsidRPr="00273455">
        <w:rPr>
          <w:i/>
          <w:sz w:val="24"/>
        </w:rPr>
        <w:t>Ox</w:t>
      </w:r>
      <w:r w:rsidR="00273455">
        <w:rPr>
          <w:sz w:val="24"/>
        </w:rPr>
        <w:t xml:space="preserve"> en </w:t>
      </w:r>
      <w:r w:rsidR="00273455" w:rsidRPr="00273455">
        <w:rPr>
          <w:i/>
          <w:sz w:val="24"/>
        </w:rPr>
        <w:t>h</w:t>
      </w:r>
      <w:r w:rsidR="00273455">
        <w:rPr>
          <w:sz w:val="24"/>
        </w:rPr>
        <w:t>. Grâce au théorème de Py</w:t>
      </w:r>
      <w:r w:rsidR="004B2EDE">
        <w:rPr>
          <w:sz w:val="24"/>
        </w:rPr>
        <w:t>thagore</w:t>
      </w:r>
      <w:r w:rsidR="000548C5">
        <w:rPr>
          <w:sz w:val="24"/>
        </w:rPr>
        <w:t xml:space="preserve"> dans les triangles rectangles </w:t>
      </w:r>
      <w:r w:rsidR="000548C5" w:rsidRPr="000548C5">
        <w:rPr>
          <w:i/>
          <w:sz w:val="24"/>
        </w:rPr>
        <w:t>OmM</w:t>
      </w:r>
      <w:r w:rsidR="000548C5">
        <w:rPr>
          <w:sz w:val="24"/>
        </w:rPr>
        <w:t xml:space="preserve"> et </w:t>
      </w:r>
      <w:r w:rsidR="000548C5" w:rsidRPr="000548C5">
        <w:rPr>
          <w:i/>
          <w:sz w:val="24"/>
        </w:rPr>
        <w:t>Ohm</w:t>
      </w:r>
      <w:r w:rsidR="004B2EDE">
        <w:rPr>
          <w:sz w:val="24"/>
        </w:rPr>
        <w:t xml:space="preserve">, </w:t>
      </w:r>
      <w:r w:rsidR="00273455">
        <w:rPr>
          <w:sz w:val="24"/>
        </w:rPr>
        <w:t xml:space="preserve">on a </w:t>
      </w:r>
    </w:p>
    <w:p w:rsidR="00090663" w:rsidRDefault="00090663" w:rsidP="00273455">
      <w:pPr>
        <w:ind w:left="567" w:firstLine="284"/>
        <w:jc w:val="both"/>
        <w:rPr>
          <w:sz w:val="24"/>
        </w:rPr>
      </w:pPr>
    </w:p>
    <w:p w:rsidR="00090663" w:rsidRDefault="00273455" w:rsidP="00273455">
      <w:pPr>
        <w:ind w:left="567" w:firstLine="284"/>
        <w:jc w:val="both"/>
        <w:rPr>
          <w:sz w:val="24"/>
        </w:rPr>
      </w:pPr>
      <w:r w:rsidRPr="00273455">
        <w:rPr>
          <w:i/>
          <w:sz w:val="24"/>
        </w:rPr>
        <w:t>OM</w:t>
      </w:r>
      <w:r>
        <w:rPr>
          <w:i/>
          <w:sz w:val="24"/>
        </w:rPr>
        <w:t xml:space="preserve"> </w:t>
      </w:r>
      <w:r w:rsidRPr="00273455">
        <w:rPr>
          <w:sz w:val="24"/>
          <w:vertAlign w:val="superscript"/>
        </w:rPr>
        <w:t>2</w:t>
      </w:r>
      <w:r>
        <w:rPr>
          <w:sz w:val="24"/>
        </w:rPr>
        <w:t xml:space="preserve"> = </w:t>
      </w:r>
      <w:r w:rsidRPr="00273455">
        <w:rPr>
          <w:i/>
          <w:sz w:val="24"/>
        </w:rPr>
        <w:t>Om</w:t>
      </w:r>
      <w:r w:rsidRPr="00273455">
        <w:rPr>
          <w:sz w:val="24"/>
          <w:vertAlign w:val="superscript"/>
        </w:rPr>
        <w:t>2</w:t>
      </w:r>
      <w:r>
        <w:rPr>
          <w:sz w:val="24"/>
        </w:rPr>
        <w:t xml:space="preserve"> + </w:t>
      </w:r>
      <w:r w:rsidRPr="00273455">
        <w:rPr>
          <w:i/>
          <w:sz w:val="24"/>
        </w:rPr>
        <w:t>mM</w:t>
      </w:r>
      <w:r>
        <w:rPr>
          <w:i/>
          <w:sz w:val="24"/>
        </w:rPr>
        <w:t xml:space="preserve"> </w:t>
      </w:r>
      <w:r w:rsidRPr="00273455">
        <w:rPr>
          <w:sz w:val="24"/>
          <w:vertAlign w:val="superscript"/>
        </w:rPr>
        <w:t>2</w:t>
      </w:r>
      <w:r>
        <w:rPr>
          <w:sz w:val="24"/>
        </w:rPr>
        <w:t xml:space="preserve">, et </w:t>
      </w:r>
      <w:r w:rsidRPr="00273455">
        <w:rPr>
          <w:i/>
          <w:sz w:val="24"/>
        </w:rPr>
        <w:t>Om</w:t>
      </w:r>
      <w:r w:rsidRPr="00273455">
        <w:rPr>
          <w:sz w:val="24"/>
          <w:vertAlign w:val="superscript"/>
        </w:rPr>
        <w:t>2</w:t>
      </w:r>
      <w:r>
        <w:rPr>
          <w:sz w:val="24"/>
        </w:rPr>
        <w:t xml:space="preserve"> = </w:t>
      </w:r>
      <w:r w:rsidRPr="00273455">
        <w:rPr>
          <w:i/>
          <w:sz w:val="24"/>
        </w:rPr>
        <w:t>Oh</w:t>
      </w:r>
      <w:r w:rsidRPr="00273455">
        <w:rPr>
          <w:sz w:val="24"/>
          <w:vertAlign w:val="superscript"/>
        </w:rPr>
        <w:t>2</w:t>
      </w:r>
      <w:r>
        <w:rPr>
          <w:sz w:val="24"/>
        </w:rPr>
        <w:t xml:space="preserve"> + </w:t>
      </w:r>
      <w:r w:rsidRPr="00273455">
        <w:rPr>
          <w:i/>
          <w:sz w:val="24"/>
        </w:rPr>
        <w:t>hm</w:t>
      </w:r>
      <w:r w:rsidRPr="00273455">
        <w:rPr>
          <w:sz w:val="24"/>
          <w:vertAlign w:val="superscript"/>
        </w:rPr>
        <w:t>2</w:t>
      </w:r>
      <w:r>
        <w:rPr>
          <w:sz w:val="24"/>
        </w:rPr>
        <w:t xml:space="preserve">, soit </w:t>
      </w:r>
    </w:p>
    <w:p w:rsidR="000548C5" w:rsidRDefault="00273455" w:rsidP="00273455">
      <w:pPr>
        <w:ind w:left="567" w:firstLine="284"/>
        <w:jc w:val="both"/>
        <w:rPr>
          <w:sz w:val="24"/>
        </w:rPr>
      </w:pPr>
      <w:r w:rsidRPr="00273455">
        <w:rPr>
          <w:i/>
          <w:sz w:val="24"/>
        </w:rPr>
        <w:t>OM</w:t>
      </w:r>
      <w:r>
        <w:rPr>
          <w:i/>
          <w:sz w:val="24"/>
        </w:rPr>
        <w:t xml:space="preserve"> </w:t>
      </w:r>
      <w:r w:rsidRPr="00273455">
        <w:rPr>
          <w:sz w:val="24"/>
          <w:vertAlign w:val="superscript"/>
        </w:rPr>
        <w:t>2</w:t>
      </w:r>
      <w:r>
        <w:rPr>
          <w:sz w:val="24"/>
        </w:rPr>
        <w:t xml:space="preserve"> = </w:t>
      </w:r>
      <w:r w:rsidRPr="00273455">
        <w:rPr>
          <w:i/>
          <w:sz w:val="24"/>
        </w:rPr>
        <w:t>Oh</w:t>
      </w:r>
      <w:r w:rsidRPr="00273455">
        <w:rPr>
          <w:sz w:val="24"/>
          <w:vertAlign w:val="superscript"/>
        </w:rPr>
        <w:t>2</w:t>
      </w:r>
      <w:r>
        <w:rPr>
          <w:sz w:val="24"/>
        </w:rPr>
        <w:t xml:space="preserve"> + </w:t>
      </w:r>
      <w:r w:rsidRPr="00273455">
        <w:rPr>
          <w:i/>
          <w:sz w:val="24"/>
        </w:rPr>
        <w:t>hm</w:t>
      </w:r>
      <w:r w:rsidRPr="00273455">
        <w:rPr>
          <w:sz w:val="24"/>
          <w:vertAlign w:val="superscript"/>
        </w:rPr>
        <w:t>2</w:t>
      </w:r>
      <w:r>
        <w:rPr>
          <w:sz w:val="24"/>
        </w:rPr>
        <w:t xml:space="preserve"> + </w:t>
      </w:r>
      <w:r w:rsidRPr="00273455">
        <w:rPr>
          <w:i/>
          <w:sz w:val="24"/>
        </w:rPr>
        <w:t>mM</w:t>
      </w:r>
      <w:r>
        <w:rPr>
          <w:sz w:val="24"/>
          <w:vertAlign w:val="superscript"/>
        </w:rPr>
        <w:t xml:space="preserve"> </w:t>
      </w:r>
      <w:r w:rsidRPr="00273455">
        <w:rPr>
          <w:sz w:val="24"/>
          <w:vertAlign w:val="superscript"/>
        </w:rPr>
        <w:t>2</w:t>
      </w:r>
      <w:r>
        <w:rPr>
          <w:sz w:val="24"/>
        </w:rPr>
        <w:t xml:space="preserve"> = </w:t>
      </w:r>
      <w:r w:rsidRPr="00273455">
        <w:rPr>
          <w:i/>
          <w:sz w:val="24"/>
        </w:rPr>
        <w:t>x</w:t>
      </w:r>
      <w:r w:rsidRPr="00273455">
        <w:rPr>
          <w:sz w:val="24"/>
          <w:vertAlign w:val="superscript"/>
        </w:rPr>
        <w:t>2</w:t>
      </w:r>
      <w:r>
        <w:rPr>
          <w:sz w:val="24"/>
        </w:rPr>
        <w:t xml:space="preserve"> + </w:t>
      </w:r>
      <w:r w:rsidRPr="00273455">
        <w:rPr>
          <w:i/>
          <w:sz w:val="24"/>
        </w:rPr>
        <w:t>y</w:t>
      </w:r>
      <w:r w:rsidRPr="00273455">
        <w:rPr>
          <w:sz w:val="24"/>
          <w:vertAlign w:val="superscript"/>
        </w:rPr>
        <w:t>2</w:t>
      </w:r>
      <w:r>
        <w:rPr>
          <w:sz w:val="24"/>
        </w:rPr>
        <w:t xml:space="preserve"> + </w:t>
      </w:r>
      <w:r w:rsidRPr="00273455">
        <w:rPr>
          <w:i/>
          <w:sz w:val="24"/>
        </w:rPr>
        <w:t>z</w:t>
      </w:r>
      <w:r w:rsidRPr="00273455">
        <w:rPr>
          <w:sz w:val="24"/>
          <w:vertAlign w:val="superscript"/>
        </w:rPr>
        <w:t>2</w:t>
      </w:r>
      <w:r>
        <w:rPr>
          <w:sz w:val="24"/>
        </w:rPr>
        <w:t xml:space="preserve">, par définition des coordonnées de M. </w:t>
      </w:r>
    </w:p>
    <w:p w:rsidR="000548C5" w:rsidRDefault="00090663" w:rsidP="00273455">
      <w:pPr>
        <w:ind w:left="567" w:firstLine="284"/>
        <w:jc w:val="both"/>
        <w:rPr>
          <w:sz w:val="24"/>
        </w:rPr>
      </w:pPr>
      <w:r>
        <w:rPr>
          <w:noProof/>
          <w:sz w:val="24"/>
        </w:rPr>
        <w:drawing>
          <wp:anchor distT="0" distB="0" distL="114300" distR="114300" simplePos="0" relativeHeight="251658240" behindDoc="0" locked="0" layoutInCell="1" allowOverlap="1">
            <wp:simplePos x="0" y="0"/>
            <wp:positionH relativeFrom="column">
              <wp:posOffset>559435</wp:posOffset>
            </wp:positionH>
            <wp:positionV relativeFrom="paragraph">
              <wp:posOffset>72390</wp:posOffset>
            </wp:positionV>
            <wp:extent cx="2097405" cy="2098040"/>
            <wp:effectExtent l="19050" t="0" r="0" b="0"/>
            <wp:wrapSquare wrapText="bothSides"/>
            <wp:docPr id="1" name="Image 0" descr="sphe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1.jpg"/>
                    <pic:cNvPicPr/>
                  </pic:nvPicPr>
                  <pic:blipFill>
                    <a:blip r:embed="rId8" cstate="print"/>
                    <a:srcRect l="3489" r="24765" b="11414"/>
                    <a:stretch>
                      <a:fillRect/>
                    </a:stretch>
                  </pic:blipFill>
                  <pic:spPr>
                    <a:xfrm>
                      <a:off x="0" y="0"/>
                      <a:ext cx="2097405" cy="2098040"/>
                    </a:xfrm>
                    <a:prstGeom prst="rect">
                      <a:avLst/>
                    </a:prstGeom>
                  </pic:spPr>
                </pic:pic>
              </a:graphicData>
            </a:graphic>
          </wp:anchor>
        </w:drawing>
      </w:r>
    </w:p>
    <w:p w:rsidR="000E6BE6" w:rsidRDefault="000E6BE6" w:rsidP="00090663">
      <w:pPr>
        <w:jc w:val="both"/>
        <w:rPr>
          <w:sz w:val="24"/>
        </w:rPr>
      </w:pPr>
    </w:p>
    <w:p w:rsidR="00090663" w:rsidRPr="00090663" w:rsidRDefault="00090663" w:rsidP="00090663">
      <w:pPr>
        <w:jc w:val="both"/>
        <w:rPr>
          <w:sz w:val="24"/>
        </w:rPr>
      </w:pPr>
    </w:p>
    <w:p w:rsidR="00090663" w:rsidRDefault="00090663" w:rsidP="000E6BE6">
      <w:pPr>
        <w:ind w:left="567" w:firstLine="284"/>
        <w:jc w:val="both"/>
        <w:rPr>
          <w:i/>
          <w:sz w:val="24"/>
        </w:rPr>
      </w:pPr>
    </w:p>
    <w:p w:rsidR="00090663" w:rsidRDefault="00090663" w:rsidP="000E6BE6">
      <w:pPr>
        <w:ind w:left="567" w:firstLine="284"/>
        <w:jc w:val="both"/>
        <w:rPr>
          <w:i/>
          <w:sz w:val="24"/>
        </w:rPr>
      </w:pPr>
    </w:p>
    <w:p w:rsidR="00090663" w:rsidRDefault="00090663" w:rsidP="000E6BE6">
      <w:pPr>
        <w:ind w:left="567" w:firstLine="284"/>
        <w:jc w:val="both"/>
        <w:rPr>
          <w:i/>
          <w:sz w:val="24"/>
        </w:rPr>
      </w:pPr>
    </w:p>
    <w:p w:rsidR="00090663" w:rsidRDefault="00090663" w:rsidP="000E6BE6">
      <w:pPr>
        <w:ind w:left="567" w:firstLine="284"/>
        <w:jc w:val="both"/>
        <w:rPr>
          <w:i/>
          <w:sz w:val="24"/>
        </w:rPr>
      </w:pPr>
    </w:p>
    <w:p w:rsidR="00090663" w:rsidRDefault="00090663" w:rsidP="000E6BE6">
      <w:pPr>
        <w:ind w:left="567" w:firstLine="284"/>
        <w:jc w:val="both"/>
        <w:rPr>
          <w:i/>
          <w:sz w:val="24"/>
        </w:rPr>
      </w:pPr>
    </w:p>
    <w:p w:rsidR="00090663" w:rsidRDefault="00090663" w:rsidP="000E6BE6">
      <w:pPr>
        <w:ind w:left="567" w:firstLine="284"/>
        <w:jc w:val="both"/>
        <w:rPr>
          <w:i/>
          <w:sz w:val="24"/>
        </w:rPr>
      </w:pPr>
    </w:p>
    <w:p w:rsidR="00090663" w:rsidRDefault="00090663" w:rsidP="000E6BE6">
      <w:pPr>
        <w:ind w:left="567" w:firstLine="284"/>
        <w:jc w:val="both"/>
        <w:rPr>
          <w:i/>
          <w:sz w:val="24"/>
        </w:rPr>
      </w:pPr>
    </w:p>
    <w:p w:rsidR="00090663" w:rsidRDefault="00090663" w:rsidP="000E6BE6">
      <w:pPr>
        <w:ind w:left="567" w:firstLine="284"/>
        <w:jc w:val="both"/>
        <w:rPr>
          <w:i/>
          <w:sz w:val="24"/>
        </w:rPr>
      </w:pPr>
    </w:p>
    <w:p w:rsidR="00090663" w:rsidRDefault="00090663" w:rsidP="000E6BE6">
      <w:pPr>
        <w:ind w:left="567" w:firstLine="284"/>
        <w:jc w:val="both"/>
        <w:rPr>
          <w:i/>
          <w:sz w:val="24"/>
        </w:rPr>
      </w:pPr>
    </w:p>
    <w:p w:rsidR="00090663" w:rsidRDefault="00090663" w:rsidP="000E6BE6">
      <w:pPr>
        <w:ind w:left="567" w:firstLine="284"/>
        <w:jc w:val="both"/>
        <w:rPr>
          <w:i/>
          <w:sz w:val="24"/>
        </w:rPr>
      </w:pPr>
    </w:p>
    <w:p w:rsidR="000E6BE6" w:rsidRPr="000E6BE6" w:rsidRDefault="000E6BE6" w:rsidP="000E6BE6">
      <w:pPr>
        <w:ind w:left="567" w:firstLine="284"/>
        <w:jc w:val="both"/>
        <w:rPr>
          <w:sz w:val="24"/>
        </w:rPr>
      </w:pPr>
      <w:r>
        <w:rPr>
          <w:i/>
          <w:sz w:val="24"/>
        </w:rPr>
        <w:t xml:space="preserve">Figure 1 : </w:t>
      </w:r>
      <w:r w:rsidR="00090663">
        <w:rPr>
          <w:sz w:val="24"/>
        </w:rPr>
        <w:t>L</w:t>
      </w:r>
      <w:r w:rsidRPr="000E6BE6">
        <w:rPr>
          <w:sz w:val="24"/>
        </w:rPr>
        <w:t xml:space="preserve">ongitude </w:t>
      </w:r>
      <w:r w:rsidRPr="000E6BE6">
        <w:rPr>
          <w:i/>
          <w:sz w:val="24"/>
        </w:rPr>
        <w:t>φ</w:t>
      </w:r>
      <w:r>
        <w:rPr>
          <w:sz w:val="24"/>
        </w:rPr>
        <w:t xml:space="preserve"> </w:t>
      </w:r>
      <w:r w:rsidRPr="000E6BE6">
        <w:rPr>
          <w:sz w:val="24"/>
        </w:rPr>
        <w:t xml:space="preserve">et latitude </w:t>
      </w:r>
      <w:r w:rsidRPr="000E6BE6">
        <w:rPr>
          <w:i/>
          <w:sz w:val="24"/>
        </w:rPr>
        <w:t>λ</w:t>
      </w:r>
      <w:r>
        <w:rPr>
          <w:sz w:val="24"/>
        </w:rPr>
        <w:t xml:space="preserve"> </w:t>
      </w:r>
      <w:r w:rsidRPr="000E6BE6">
        <w:rPr>
          <w:sz w:val="24"/>
        </w:rPr>
        <w:t xml:space="preserve">d’un point </w:t>
      </w:r>
      <w:r w:rsidRPr="000E6BE6">
        <w:rPr>
          <w:i/>
          <w:sz w:val="24"/>
        </w:rPr>
        <w:t>M</w:t>
      </w:r>
      <w:r w:rsidR="00090663">
        <w:rPr>
          <w:sz w:val="24"/>
        </w:rPr>
        <w:t xml:space="preserve"> sur</w:t>
      </w:r>
      <w:r>
        <w:rPr>
          <w:sz w:val="24"/>
        </w:rPr>
        <w:t xml:space="preserve"> la sphère</w:t>
      </w:r>
    </w:p>
    <w:p w:rsidR="000E6BE6" w:rsidRDefault="000E6BE6" w:rsidP="00273455">
      <w:pPr>
        <w:ind w:left="567" w:firstLine="284"/>
        <w:jc w:val="both"/>
        <w:rPr>
          <w:sz w:val="24"/>
        </w:rPr>
      </w:pPr>
    </w:p>
    <w:p w:rsidR="000548C5" w:rsidRDefault="00A564CD" w:rsidP="00273455">
      <w:pPr>
        <w:ind w:left="567" w:firstLine="284"/>
        <w:jc w:val="both"/>
        <w:rPr>
          <w:sz w:val="24"/>
        </w:rPr>
      </w:pPr>
      <w:r>
        <w:rPr>
          <w:sz w:val="24"/>
        </w:rPr>
        <w:t xml:space="preserve">La condition </w:t>
      </w:r>
      <w:r w:rsidRPr="00A564CD">
        <w:rPr>
          <w:i/>
          <w:sz w:val="24"/>
        </w:rPr>
        <w:t>OM</w:t>
      </w:r>
      <w:r>
        <w:rPr>
          <w:sz w:val="24"/>
        </w:rPr>
        <w:t xml:space="preserve"> = </w:t>
      </w:r>
      <w:r w:rsidRPr="00A564CD">
        <w:rPr>
          <w:i/>
          <w:sz w:val="24"/>
        </w:rPr>
        <w:t>R</w:t>
      </w:r>
      <w:r>
        <w:rPr>
          <w:sz w:val="24"/>
        </w:rPr>
        <w:t xml:space="preserve"> qui caractérise tout point </w:t>
      </w:r>
      <w:r w:rsidRPr="00A564CD">
        <w:rPr>
          <w:i/>
          <w:sz w:val="24"/>
        </w:rPr>
        <w:t>M</w:t>
      </w:r>
      <w:r>
        <w:rPr>
          <w:sz w:val="24"/>
        </w:rPr>
        <w:t xml:space="preserve"> (</w:t>
      </w:r>
      <w:r w:rsidRPr="00A564CD">
        <w:rPr>
          <w:i/>
          <w:sz w:val="24"/>
        </w:rPr>
        <w:t>x</w:t>
      </w:r>
      <w:r>
        <w:rPr>
          <w:sz w:val="24"/>
        </w:rPr>
        <w:t xml:space="preserve">, </w:t>
      </w:r>
      <w:r w:rsidRPr="00A564CD">
        <w:rPr>
          <w:i/>
          <w:sz w:val="24"/>
        </w:rPr>
        <w:t>y</w:t>
      </w:r>
      <w:r>
        <w:rPr>
          <w:sz w:val="24"/>
        </w:rPr>
        <w:t xml:space="preserve">, </w:t>
      </w:r>
      <w:r w:rsidRPr="00A564CD">
        <w:rPr>
          <w:i/>
          <w:sz w:val="24"/>
        </w:rPr>
        <w:t>z</w:t>
      </w:r>
      <w:r>
        <w:rPr>
          <w:sz w:val="24"/>
        </w:rPr>
        <w:t>) de la sphère se traduit par l’équation</w:t>
      </w:r>
      <w:r w:rsidR="000548C5">
        <w:rPr>
          <w:sz w:val="24"/>
        </w:rPr>
        <w:t xml:space="preserve"> : </w:t>
      </w:r>
    </w:p>
    <w:p w:rsidR="000548C5" w:rsidRDefault="00A564CD" w:rsidP="00273455">
      <w:pPr>
        <w:ind w:left="567" w:firstLine="284"/>
        <w:jc w:val="both"/>
        <w:rPr>
          <w:sz w:val="24"/>
        </w:rPr>
      </w:pPr>
      <w:r>
        <w:rPr>
          <w:sz w:val="24"/>
        </w:rPr>
        <w:t xml:space="preserve"> </w:t>
      </w:r>
    </w:p>
    <w:p w:rsidR="000548C5" w:rsidRDefault="00A564CD" w:rsidP="00A524BA">
      <w:pPr>
        <w:ind w:left="567" w:firstLine="284"/>
        <w:jc w:val="both"/>
        <w:rPr>
          <w:sz w:val="24"/>
        </w:rPr>
      </w:pPr>
      <w:r w:rsidRPr="004B2EDE">
        <w:rPr>
          <w:i/>
          <w:sz w:val="24"/>
        </w:rPr>
        <w:t>x</w:t>
      </w:r>
      <w:r w:rsidRPr="004B2EDE">
        <w:rPr>
          <w:sz w:val="24"/>
          <w:vertAlign w:val="superscript"/>
        </w:rPr>
        <w:t>2</w:t>
      </w:r>
      <w:r>
        <w:rPr>
          <w:sz w:val="24"/>
        </w:rPr>
        <w:t xml:space="preserve"> + </w:t>
      </w:r>
      <w:r w:rsidRPr="004B2EDE">
        <w:rPr>
          <w:i/>
          <w:sz w:val="24"/>
        </w:rPr>
        <w:t>y</w:t>
      </w:r>
      <w:r w:rsidRPr="004B2EDE">
        <w:rPr>
          <w:sz w:val="24"/>
          <w:vertAlign w:val="superscript"/>
        </w:rPr>
        <w:t>2</w:t>
      </w:r>
      <w:r>
        <w:rPr>
          <w:sz w:val="24"/>
        </w:rPr>
        <w:t xml:space="preserve"> </w:t>
      </w:r>
      <w:r w:rsidR="004B2EDE">
        <w:rPr>
          <w:sz w:val="24"/>
        </w:rPr>
        <w:t xml:space="preserve">+ </w:t>
      </w:r>
      <w:r w:rsidR="004B2EDE" w:rsidRPr="004B2EDE">
        <w:rPr>
          <w:i/>
          <w:sz w:val="24"/>
        </w:rPr>
        <w:t>z</w:t>
      </w:r>
      <w:r w:rsidR="004B2EDE" w:rsidRPr="004B2EDE">
        <w:rPr>
          <w:sz w:val="24"/>
          <w:vertAlign w:val="superscript"/>
        </w:rPr>
        <w:t>2</w:t>
      </w:r>
      <w:r>
        <w:rPr>
          <w:sz w:val="24"/>
        </w:rPr>
        <w:t xml:space="preserve"> = </w:t>
      </w:r>
      <w:r w:rsidRPr="004B2EDE">
        <w:rPr>
          <w:i/>
          <w:sz w:val="24"/>
        </w:rPr>
        <w:t>R</w:t>
      </w:r>
      <w:r w:rsidRPr="004B2EDE">
        <w:rPr>
          <w:sz w:val="24"/>
          <w:vertAlign w:val="superscript"/>
        </w:rPr>
        <w:t>2</w:t>
      </w:r>
      <w:r w:rsidR="004B2EDE">
        <w:rPr>
          <w:sz w:val="24"/>
        </w:rPr>
        <w:t xml:space="preserve">, dans le repère orthonormé d’origine </w:t>
      </w:r>
      <w:r w:rsidR="004B2EDE" w:rsidRPr="004B2EDE">
        <w:rPr>
          <w:i/>
          <w:sz w:val="24"/>
        </w:rPr>
        <w:t>O</w:t>
      </w:r>
      <w:r w:rsidR="004B2EDE">
        <w:rPr>
          <w:sz w:val="24"/>
        </w:rPr>
        <w:t xml:space="preserve">, où </w:t>
      </w:r>
      <w:r w:rsidR="004B2EDE" w:rsidRPr="004B2EDE">
        <w:rPr>
          <w:i/>
          <w:sz w:val="24"/>
        </w:rPr>
        <w:t>xOy</w:t>
      </w:r>
      <w:r w:rsidR="004B2EDE">
        <w:rPr>
          <w:sz w:val="24"/>
        </w:rPr>
        <w:t xml:space="preserve"> est le plan de l’équateur.</w:t>
      </w:r>
      <w:r w:rsidR="00273455">
        <w:rPr>
          <w:sz w:val="24"/>
        </w:rPr>
        <w:t xml:space="preserve"> </w:t>
      </w:r>
    </w:p>
    <w:p w:rsidR="00AB6CBF" w:rsidRDefault="00273455" w:rsidP="000548C5">
      <w:pPr>
        <w:ind w:left="567" w:firstLine="284"/>
        <w:jc w:val="both"/>
        <w:rPr>
          <w:sz w:val="24"/>
        </w:rPr>
      </w:pPr>
      <w:r>
        <w:rPr>
          <w:sz w:val="24"/>
        </w:rPr>
        <w:lastRenderedPageBreak/>
        <w:t xml:space="preserve">Mais cette équation n’est pas la plus pratique pour ce qui nous concerne. On s’aperçoit en effet que la position d’un point </w:t>
      </w:r>
      <w:r w:rsidRPr="00273455">
        <w:rPr>
          <w:i/>
          <w:sz w:val="24"/>
        </w:rPr>
        <w:t>M</w:t>
      </w:r>
      <w:r>
        <w:rPr>
          <w:sz w:val="24"/>
        </w:rPr>
        <w:t xml:space="preserve"> sur la sphère dépend uniquement de deux angles. Le premier est </w:t>
      </w:r>
      <w:r w:rsidRPr="00273455">
        <w:rPr>
          <w:i/>
          <w:sz w:val="24"/>
        </w:rPr>
        <w:t>φ</w:t>
      </w:r>
      <w:r>
        <w:rPr>
          <w:sz w:val="24"/>
        </w:rPr>
        <w:t xml:space="preserve"> = </w:t>
      </w:r>
      <w:r w:rsidRPr="00273455">
        <w:rPr>
          <w:i/>
          <w:sz w:val="24"/>
        </w:rPr>
        <w:t>xOm</w:t>
      </w:r>
      <w:r>
        <w:rPr>
          <w:sz w:val="24"/>
        </w:rPr>
        <w:t>, appelé longitude</w:t>
      </w:r>
      <w:r w:rsidR="00AB6CBF">
        <w:rPr>
          <w:sz w:val="24"/>
        </w:rPr>
        <w:t>,</w:t>
      </w:r>
      <w:r>
        <w:rPr>
          <w:sz w:val="24"/>
        </w:rPr>
        <w:t xml:space="preserve"> et </w:t>
      </w:r>
      <w:r w:rsidR="00AB6CBF">
        <w:rPr>
          <w:sz w:val="24"/>
        </w:rPr>
        <w:t xml:space="preserve">le deuxième </w:t>
      </w:r>
      <w:r w:rsidRPr="00273455">
        <w:rPr>
          <w:i/>
          <w:sz w:val="24"/>
        </w:rPr>
        <w:t>λ</w:t>
      </w:r>
      <w:r>
        <w:rPr>
          <w:sz w:val="24"/>
        </w:rPr>
        <w:t xml:space="preserve"> = </w:t>
      </w:r>
      <w:r w:rsidRPr="00273455">
        <w:rPr>
          <w:i/>
          <w:sz w:val="24"/>
        </w:rPr>
        <w:t>mOM</w:t>
      </w:r>
      <w:r>
        <w:rPr>
          <w:sz w:val="24"/>
        </w:rPr>
        <w:t xml:space="preserve">, appelé latitude du point </w:t>
      </w:r>
      <w:r w:rsidRPr="00273455">
        <w:rPr>
          <w:i/>
          <w:sz w:val="24"/>
        </w:rPr>
        <w:t>M</w:t>
      </w:r>
      <w:r w:rsidR="000E6BE6">
        <w:rPr>
          <w:i/>
          <w:sz w:val="24"/>
        </w:rPr>
        <w:t xml:space="preserve"> </w:t>
      </w:r>
      <w:r w:rsidR="000E6BE6" w:rsidRPr="000E6BE6">
        <w:rPr>
          <w:sz w:val="24"/>
        </w:rPr>
        <w:t>(</w:t>
      </w:r>
      <w:r w:rsidR="000E6BE6">
        <w:rPr>
          <w:i/>
          <w:sz w:val="24"/>
        </w:rPr>
        <w:t>figure 1</w:t>
      </w:r>
      <w:r w:rsidR="000E6BE6" w:rsidRPr="000E6BE6">
        <w:rPr>
          <w:sz w:val="24"/>
        </w:rPr>
        <w:t>)</w:t>
      </w:r>
      <w:r>
        <w:rPr>
          <w:sz w:val="24"/>
        </w:rPr>
        <w:t>.</w:t>
      </w:r>
      <w:r w:rsidR="000548C5">
        <w:rPr>
          <w:sz w:val="24"/>
        </w:rPr>
        <w:t xml:space="preserve"> </w:t>
      </w:r>
      <w:r w:rsidR="00AB6CBF">
        <w:rPr>
          <w:sz w:val="24"/>
        </w:rPr>
        <w:t xml:space="preserve">Avec notamment </w:t>
      </w:r>
      <w:r w:rsidR="00AB6CBF" w:rsidRPr="00AB6CBF">
        <w:rPr>
          <w:i/>
          <w:sz w:val="24"/>
        </w:rPr>
        <w:t>Om</w:t>
      </w:r>
      <w:r w:rsidR="00AB6CBF">
        <w:rPr>
          <w:sz w:val="24"/>
        </w:rPr>
        <w:t xml:space="preserve"> = </w:t>
      </w:r>
      <w:r w:rsidR="00AB6CBF" w:rsidRPr="00AB6CBF">
        <w:rPr>
          <w:i/>
          <w:sz w:val="24"/>
        </w:rPr>
        <w:t>R</w:t>
      </w:r>
      <w:r w:rsidR="00AB6CBF">
        <w:rPr>
          <w:sz w:val="24"/>
        </w:rPr>
        <w:t xml:space="preserve"> cos</w:t>
      </w:r>
      <w:r w:rsidR="00AB6CBF" w:rsidRPr="00AB6CBF">
        <w:rPr>
          <w:i/>
          <w:sz w:val="24"/>
        </w:rPr>
        <w:t>λ</w:t>
      </w:r>
      <w:r w:rsidR="00AB6CBF">
        <w:rPr>
          <w:sz w:val="24"/>
        </w:rPr>
        <w:t xml:space="preserve"> et </w:t>
      </w:r>
      <w:r w:rsidR="00AB6CBF" w:rsidRPr="00AB6CBF">
        <w:rPr>
          <w:i/>
          <w:sz w:val="24"/>
        </w:rPr>
        <w:t>Oh</w:t>
      </w:r>
      <w:r w:rsidR="00AB6CBF">
        <w:rPr>
          <w:sz w:val="24"/>
        </w:rPr>
        <w:t xml:space="preserve"> = </w:t>
      </w:r>
      <w:r w:rsidR="00AB6CBF" w:rsidRPr="00AB6CBF">
        <w:rPr>
          <w:i/>
          <w:sz w:val="24"/>
        </w:rPr>
        <w:t>Om</w:t>
      </w:r>
      <w:r w:rsidR="00AB6CBF">
        <w:rPr>
          <w:sz w:val="24"/>
        </w:rPr>
        <w:t xml:space="preserve"> cos</w:t>
      </w:r>
      <w:r w:rsidR="00AB6CBF" w:rsidRPr="00AB6CBF">
        <w:rPr>
          <w:i/>
          <w:sz w:val="24"/>
        </w:rPr>
        <w:t>φ</w:t>
      </w:r>
      <w:r w:rsidR="00AB6CBF">
        <w:rPr>
          <w:sz w:val="24"/>
        </w:rPr>
        <w:t>, on obtient ce que l’on appelle les équations paramétriques de la sphère :</w:t>
      </w:r>
    </w:p>
    <w:p w:rsidR="00AB6CBF" w:rsidRDefault="00AB6CBF" w:rsidP="00273455">
      <w:pPr>
        <w:ind w:left="567" w:firstLine="284"/>
        <w:jc w:val="both"/>
        <w:rPr>
          <w:sz w:val="24"/>
        </w:rPr>
      </w:pPr>
    </w:p>
    <w:p w:rsidR="00AB6CBF" w:rsidRDefault="00AB6CBF" w:rsidP="00273455">
      <w:pPr>
        <w:ind w:left="567" w:firstLine="284"/>
        <w:jc w:val="both"/>
        <w:rPr>
          <w:sz w:val="24"/>
        </w:rPr>
      </w:pPr>
      <w:r w:rsidRPr="00FE6081">
        <w:rPr>
          <w:position w:val="-50"/>
        </w:rPr>
        <w:object w:dxaOrig="1860" w:dyaOrig="1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7pt;height:55.75pt" o:ole="">
            <v:imagedata r:id="rId9" o:title=""/>
          </v:shape>
          <o:OLEObject Type="Embed" ProgID="Equation.DSMT4" ShapeID="_x0000_i1025" DrawAspect="Content" ObjectID="_1402904437" r:id="rId10"/>
        </w:object>
      </w:r>
    </w:p>
    <w:p w:rsidR="00A564CD" w:rsidRDefault="00AB6CBF" w:rsidP="00C30ECC">
      <w:pPr>
        <w:ind w:left="567" w:firstLine="284"/>
        <w:jc w:val="both"/>
        <w:rPr>
          <w:sz w:val="24"/>
        </w:rPr>
      </w:pPr>
      <w:r>
        <w:rPr>
          <w:sz w:val="24"/>
        </w:rPr>
        <w:t xml:space="preserve">avec les deux paramètres </w:t>
      </w:r>
      <w:r w:rsidRPr="00AB6CBF">
        <w:rPr>
          <w:i/>
          <w:sz w:val="24"/>
        </w:rPr>
        <w:t>φ</w:t>
      </w:r>
      <w:r>
        <w:rPr>
          <w:sz w:val="24"/>
        </w:rPr>
        <w:t xml:space="preserve">, compris entre 0 à 2π, et </w:t>
      </w:r>
      <w:r w:rsidRPr="000548C5">
        <w:rPr>
          <w:i/>
          <w:sz w:val="24"/>
        </w:rPr>
        <w:t>λ</w:t>
      </w:r>
      <w:r>
        <w:rPr>
          <w:sz w:val="24"/>
        </w:rPr>
        <w:t xml:space="preserve"> compris entre – π/ 2 et + π/2.</w:t>
      </w:r>
    </w:p>
    <w:p w:rsidR="000E6BE6" w:rsidRPr="00A564CD" w:rsidRDefault="000E6BE6" w:rsidP="00C30ECC">
      <w:pPr>
        <w:ind w:left="567" w:firstLine="284"/>
        <w:jc w:val="both"/>
        <w:rPr>
          <w:sz w:val="24"/>
        </w:rPr>
      </w:pPr>
    </w:p>
    <w:p w:rsidR="00A564CD" w:rsidRPr="00A564CD" w:rsidRDefault="000548C5" w:rsidP="00C30ECC">
      <w:pPr>
        <w:ind w:left="567" w:firstLine="284"/>
        <w:jc w:val="both"/>
        <w:rPr>
          <w:sz w:val="24"/>
        </w:rPr>
      </w:pPr>
      <w:r>
        <w:rPr>
          <w:sz w:val="24"/>
        </w:rPr>
        <w:t xml:space="preserve">Tous les points de la sphère ayant la même longitude </w:t>
      </w:r>
      <w:r w:rsidRPr="000E6BE6">
        <w:rPr>
          <w:i/>
          <w:sz w:val="24"/>
        </w:rPr>
        <w:t>φ</w:t>
      </w:r>
      <w:r>
        <w:rPr>
          <w:sz w:val="24"/>
        </w:rPr>
        <w:t xml:space="preserve"> forment un demi-cercle du pôle sud au pôle nord, ce que l’on appelle un méridien</w:t>
      </w:r>
      <w:r w:rsidR="00B25DA5">
        <w:rPr>
          <w:sz w:val="24"/>
        </w:rPr>
        <w:t xml:space="preserve"> (</w:t>
      </w:r>
      <w:r w:rsidR="00B25DA5" w:rsidRPr="00B25DA5">
        <w:rPr>
          <w:i/>
          <w:sz w:val="24"/>
        </w:rPr>
        <w:t>figure 2</w:t>
      </w:r>
      <w:r w:rsidR="00B25DA5">
        <w:rPr>
          <w:sz w:val="24"/>
        </w:rPr>
        <w:t>)</w:t>
      </w:r>
      <w:r>
        <w:rPr>
          <w:sz w:val="24"/>
        </w:rPr>
        <w:t xml:space="preserve">. Le méridien de référence (celui de Greenwich pour la Terre) est celui situé dans le plan </w:t>
      </w:r>
      <w:r w:rsidRPr="000E6BE6">
        <w:rPr>
          <w:i/>
          <w:sz w:val="24"/>
        </w:rPr>
        <w:t>xOz</w:t>
      </w:r>
      <w:r>
        <w:rPr>
          <w:sz w:val="24"/>
        </w:rPr>
        <w:t>.</w:t>
      </w:r>
      <w:r w:rsidR="00A10E8B" w:rsidRPr="00A10E8B">
        <w:rPr>
          <w:rStyle w:val="Appelnotedebasdep"/>
          <w:b/>
          <w:sz w:val="24"/>
        </w:rPr>
        <w:footnoteReference w:id="1"/>
      </w:r>
      <w:r>
        <w:rPr>
          <w:sz w:val="24"/>
        </w:rPr>
        <w:t xml:space="preserve"> D’autre part, tous les points de la sphère ayant même latitude </w:t>
      </w:r>
      <w:r w:rsidRPr="000E6BE6">
        <w:rPr>
          <w:i/>
          <w:sz w:val="24"/>
        </w:rPr>
        <w:t>λ</w:t>
      </w:r>
      <w:r>
        <w:rPr>
          <w:sz w:val="24"/>
        </w:rPr>
        <w:t xml:space="preserve"> forment un cercle</w:t>
      </w:r>
      <w:r w:rsidR="000E6BE6">
        <w:rPr>
          <w:sz w:val="24"/>
        </w:rPr>
        <w:t xml:space="preserve"> d’axe perpendiculaire à </w:t>
      </w:r>
      <w:r w:rsidR="000E6BE6" w:rsidRPr="000E6BE6">
        <w:rPr>
          <w:i/>
          <w:sz w:val="24"/>
        </w:rPr>
        <w:t>Oz</w:t>
      </w:r>
      <w:r w:rsidR="000E6BE6">
        <w:rPr>
          <w:sz w:val="24"/>
        </w:rPr>
        <w:t>,  horizontal sur le dessin, le cercle de l’équateur étant celui de latitude 0. La sphère se trouve ainsi découpée en méridiens et parallèles. Si les méridiens ont tous même longueur, les parallèles ont une longueur qui diminue lorsque l’on va de l’équateur à l’un des pôles.</w:t>
      </w:r>
    </w:p>
    <w:p w:rsidR="00C30ECC" w:rsidRDefault="00B25DA5" w:rsidP="00C30ECC">
      <w:pPr>
        <w:ind w:left="567" w:firstLine="284"/>
        <w:jc w:val="both"/>
        <w:rPr>
          <w:sz w:val="24"/>
        </w:rPr>
      </w:pPr>
      <w:r>
        <w:rPr>
          <w:noProof/>
          <w:sz w:val="24"/>
        </w:rPr>
        <w:drawing>
          <wp:anchor distT="0" distB="0" distL="114300" distR="114300" simplePos="0" relativeHeight="251660288" behindDoc="0" locked="0" layoutInCell="1" allowOverlap="1">
            <wp:simplePos x="0" y="0"/>
            <wp:positionH relativeFrom="column">
              <wp:posOffset>314960</wp:posOffset>
            </wp:positionH>
            <wp:positionV relativeFrom="paragraph">
              <wp:posOffset>131445</wp:posOffset>
            </wp:positionV>
            <wp:extent cx="2454275" cy="2258695"/>
            <wp:effectExtent l="19050" t="0" r="3175" b="0"/>
            <wp:wrapSquare wrapText="bothSides"/>
            <wp:docPr id="2" name="Image 1" descr="sphe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2.jpg"/>
                    <pic:cNvPicPr/>
                  </pic:nvPicPr>
                  <pic:blipFill>
                    <a:blip r:embed="rId11" cstate="print"/>
                    <a:stretch>
                      <a:fillRect/>
                    </a:stretch>
                  </pic:blipFill>
                  <pic:spPr>
                    <a:xfrm>
                      <a:off x="0" y="0"/>
                      <a:ext cx="2454275" cy="2258695"/>
                    </a:xfrm>
                    <a:prstGeom prst="rect">
                      <a:avLst/>
                    </a:prstGeom>
                  </pic:spPr>
                </pic:pic>
              </a:graphicData>
            </a:graphic>
          </wp:anchor>
        </w:drawing>
      </w:r>
      <w:r>
        <w:rPr>
          <w:noProof/>
          <w:sz w:val="24"/>
        </w:rPr>
        <w:drawing>
          <wp:anchor distT="0" distB="0" distL="114300" distR="114300" simplePos="0" relativeHeight="251659264" behindDoc="0" locked="0" layoutInCell="1" allowOverlap="1">
            <wp:simplePos x="0" y="0"/>
            <wp:positionH relativeFrom="column">
              <wp:posOffset>3215005</wp:posOffset>
            </wp:positionH>
            <wp:positionV relativeFrom="paragraph">
              <wp:posOffset>219075</wp:posOffset>
            </wp:positionV>
            <wp:extent cx="2147570" cy="2164715"/>
            <wp:effectExtent l="19050" t="0" r="5080" b="0"/>
            <wp:wrapSquare wrapText="bothSides"/>
            <wp:docPr id="3" name="Image 2" descr="spher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3.jpg"/>
                    <pic:cNvPicPr/>
                  </pic:nvPicPr>
                  <pic:blipFill>
                    <a:blip r:embed="rId12" cstate="print"/>
                    <a:srcRect l="11365" t="3008" r="6283"/>
                    <a:stretch>
                      <a:fillRect/>
                    </a:stretch>
                  </pic:blipFill>
                  <pic:spPr>
                    <a:xfrm>
                      <a:off x="0" y="0"/>
                      <a:ext cx="2147570" cy="2164715"/>
                    </a:xfrm>
                    <a:prstGeom prst="rect">
                      <a:avLst/>
                    </a:prstGeom>
                  </pic:spPr>
                </pic:pic>
              </a:graphicData>
            </a:graphic>
          </wp:anchor>
        </w:drawing>
      </w:r>
    </w:p>
    <w:p w:rsidR="000548C5" w:rsidRDefault="000548C5" w:rsidP="00C30ECC">
      <w:pPr>
        <w:ind w:left="567" w:firstLine="284"/>
        <w:jc w:val="both"/>
        <w:rPr>
          <w:sz w:val="24"/>
        </w:rPr>
      </w:pPr>
    </w:p>
    <w:p w:rsidR="000548C5" w:rsidRDefault="000548C5" w:rsidP="00C30ECC">
      <w:pPr>
        <w:ind w:left="567" w:firstLine="284"/>
        <w:jc w:val="both"/>
        <w:rPr>
          <w:sz w:val="24"/>
        </w:rPr>
      </w:pPr>
    </w:p>
    <w:p w:rsidR="000548C5" w:rsidRDefault="000548C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p>
    <w:p w:rsidR="00B25DA5" w:rsidRDefault="00B25DA5" w:rsidP="00C30ECC">
      <w:pPr>
        <w:ind w:left="567" w:firstLine="284"/>
        <w:jc w:val="both"/>
        <w:rPr>
          <w:sz w:val="24"/>
        </w:rPr>
      </w:pPr>
      <w:r w:rsidRPr="00B25DA5">
        <w:rPr>
          <w:i/>
          <w:sz w:val="24"/>
        </w:rPr>
        <w:t>Figure 2</w:t>
      </w:r>
      <w:r>
        <w:rPr>
          <w:sz w:val="24"/>
        </w:rPr>
        <w:t xml:space="preserve"> : </w:t>
      </w:r>
      <w:r w:rsidRPr="00B25DA5">
        <w:rPr>
          <w:i/>
          <w:sz w:val="24"/>
        </w:rPr>
        <w:t>à gauche</w:t>
      </w:r>
      <w:r>
        <w:rPr>
          <w:sz w:val="24"/>
        </w:rPr>
        <w:t xml:space="preserve">, tracé des méridiens, avec le repère </w:t>
      </w:r>
      <w:r w:rsidRPr="00B25DA5">
        <w:rPr>
          <w:i/>
          <w:sz w:val="24"/>
        </w:rPr>
        <w:t>Oxyz</w:t>
      </w:r>
      <w:r>
        <w:rPr>
          <w:sz w:val="24"/>
        </w:rPr>
        <w:t xml:space="preserve"> choisi, </w:t>
      </w:r>
      <w:r w:rsidRPr="00B25DA5">
        <w:rPr>
          <w:i/>
          <w:sz w:val="24"/>
        </w:rPr>
        <w:t>à droite</w:t>
      </w:r>
      <w:r>
        <w:rPr>
          <w:sz w:val="24"/>
        </w:rPr>
        <w:t>, méridiens  et parallèles sur la sphère</w:t>
      </w:r>
    </w:p>
    <w:p w:rsidR="00B25DA5" w:rsidRDefault="00B25DA5" w:rsidP="00AD064D">
      <w:pPr>
        <w:jc w:val="both"/>
        <w:rPr>
          <w:sz w:val="24"/>
        </w:rPr>
      </w:pPr>
    </w:p>
    <w:p w:rsidR="00C30ECC" w:rsidRDefault="00C30ECC" w:rsidP="00A524BA">
      <w:pPr>
        <w:ind w:left="567" w:firstLine="284"/>
        <w:jc w:val="both"/>
        <w:rPr>
          <w:sz w:val="24"/>
        </w:rPr>
      </w:pPr>
      <w:r>
        <w:rPr>
          <w:sz w:val="24"/>
        </w:rPr>
        <w:t>La première surprise de la géo</w:t>
      </w:r>
      <w:r w:rsidR="00AD064D">
        <w:rPr>
          <w:sz w:val="24"/>
        </w:rPr>
        <w:t xml:space="preserve">métrie sphérique est </w:t>
      </w:r>
      <w:r w:rsidR="007C21E9">
        <w:rPr>
          <w:sz w:val="24"/>
        </w:rPr>
        <w:t>de pouvoir tracer sur la sphère</w:t>
      </w:r>
      <w:r>
        <w:rPr>
          <w:sz w:val="24"/>
        </w:rPr>
        <w:t xml:space="preserve"> un triangle avec trois angles droits</w:t>
      </w:r>
      <w:r w:rsidR="008A78DE">
        <w:rPr>
          <w:sz w:val="24"/>
        </w:rPr>
        <w:t xml:space="preserve">, </w:t>
      </w:r>
      <w:r w:rsidR="007C21E9">
        <w:rPr>
          <w:sz w:val="24"/>
        </w:rPr>
        <w:t>s</w:t>
      </w:r>
      <w:r w:rsidR="008A78DE">
        <w:rPr>
          <w:sz w:val="24"/>
        </w:rPr>
        <w:t>es côtés étant nécessairement des arcs de cercle</w:t>
      </w:r>
      <w:r>
        <w:rPr>
          <w:sz w:val="24"/>
        </w:rPr>
        <w:t>. Il suffit de prendre deux demi-méridiens à angle droit, et un arc d’équateur. Dès lors, quatre de ces triangles couvrent un hémisphère, et l’on fait de même sur l’autre (</w:t>
      </w:r>
      <w:r>
        <w:rPr>
          <w:i/>
          <w:sz w:val="24"/>
        </w:rPr>
        <w:t xml:space="preserve">Figure </w:t>
      </w:r>
      <w:r w:rsidR="007C21E9">
        <w:rPr>
          <w:i/>
          <w:sz w:val="24"/>
        </w:rPr>
        <w:t>3</w:t>
      </w:r>
      <w:r>
        <w:rPr>
          <w:sz w:val="24"/>
        </w:rPr>
        <w:t>). On vient de trouver un pavage par des triangles isométriques, qui présente de nombreux éléments de symétrie. Deux des trois côtés des triangles sont dans deux plans méridiens et le troisième est dans le plan équateur. Par réflexion autour de ces plans, les triangles se transforment les uns dans les autres, non seulement ceux qui sont voisins, mais tous. Le dessin constitué par ce découpage de la sphère en triangles reste invariant par ces réflexions. Nous venons de trouver notre premier exemple de kaléidoscope sphérique. Ce n’est pas le seul. Les autres cas, les plus intéressants aussi, sont plus difficiles à trouver</w:t>
      </w:r>
      <w:r w:rsidR="00A10E8B">
        <w:rPr>
          <w:sz w:val="24"/>
        </w:rPr>
        <w:t>, comme nous le verrons ultérieurement</w:t>
      </w:r>
      <w:r>
        <w:rPr>
          <w:sz w:val="24"/>
        </w:rPr>
        <w:t>. Ils nécessitent une certaine connaissance des propriétés de la géométrie sphérique, dont la plupart sont connues depuis fort longtemps. Un retour en arrière s’impose. Si, aujourd’hui, la géométrie sphériq</w:t>
      </w:r>
      <w:r w:rsidR="00E943C3">
        <w:rPr>
          <w:sz w:val="24"/>
        </w:rPr>
        <w:t>ue apparaît plutôt comme un domaine annexe des mathématiques, étant surtout présent</w:t>
      </w:r>
      <w:r>
        <w:rPr>
          <w:sz w:val="24"/>
        </w:rPr>
        <w:t xml:space="preserve">e en géographie dans les manuels scolaires, il n’en a pas toujours été ainsi. </w:t>
      </w:r>
      <w:r w:rsidR="00EC246D">
        <w:rPr>
          <w:sz w:val="24"/>
        </w:rPr>
        <w:t xml:space="preserve">Il s’agit avant tout d’une affaire d’angles, </w:t>
      </w:r>
      <w:r w:rsidR="00A564CD">
        <w:rPr>
          <w:sz w:val="24"/>
        </w:rPr>
        <w:t>comme on l’a déjà vu avec les notions de longitude et de latitude.</w:t>
      </w:r>
    </w:p>
    <w:p w:rsidR="00A524BA" w:rsidRDefault="00A524BA" w:rsidP="00A10E8B">
      <w:pPr>
        <w:ind w:left="567"/>
        <w:jc w:val="both"/>
        <w:rPr>
          <w:sz w:val="24"/>
        </w:rPr>
      </w:pPr>
    </w:p>
    <w:p w:rsidR="00A524BA" w:rsidRDefault="00A524BA" w:rsidP="00A10E8B">
      <w:pPr>
        <w:ind w:left="567"/>
        <w:jc w:val="both"/>
        <w:rPr>
          <w:sz w:val="24"/>
        </w:rPr>
      </w:pPr>
      <w:r>
        <w:rPr>
          <w:noProof/>
          <w:sz w:val="24"/>
        </w:rPr>
        <w:drawing>
          <wp:anchor distT="0" distB="0" distL="114300" distR="114300" simplePos="0" relativeHeight="251717632" behindDoc="0" locked="0" layoutInCell="1" allowOverlap="1">
            <wp:simplePos x="0" y="0"/>
            <wp:positionH relativeFrom="column">
              <wp:posOffset>784860</wp:posOffset>
            </wp:positionH>
            <wp:positionV relativeFrom="paragraph">
              <wp:posOffset>46355</wp:posOffset>
            </wp:positionV>
            <wp:extent cx="1834515" cy="1828800"/>
            <wp:effectExtent l="19050" t="0" r="0" b="0"/>
            <wp:wrapSquare wrapText="bothSides"/>
            <wp:docPr id="8" name="Image 4" descr="spher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5.jpg"/>
                    <pic:cNvPicPr/>
                  </pic:nvPicPr>
                  <pic:blipFill>
                    <a:blip r:embed="rId13" cstate="print"/>
                    <a:srcRect l="5622" r="3550"/>
                    <a:stretch>
                      <a:fillRect/>
                    </a:stretch>
                  </pic:blipFill>
                  <pic:spPr>
                    <a:xfrm>
                      <a:off x="0" y="0"/>
                      <a:ext cx="1834515" cy="1828800"/>
                    </a:xfrm>
                    <a:prstGeom prst="rect">
                      <a:avLst/>
                    </a:prstGeom>
                  </pic:spPr>
                </pic:pic>
              </a:graphicData>
            </a:graphic>
          </wp:anchor>
        </w:drawing>
      </w:r>
    </w:p>
    <w:p w:rsidR="00C30ECC" w:rsidRDefault="00C30ECC" w:rsidP="00C30ECC">
      <w:pPr>
        <w:ind w:left="567" w:firstLine="284"/>
        <w:jc w:val="both"/>
        <w:rPr>
          <w:sz w:val="24"/>
        </w:rPr>
      </w:pPr>
    </w:p>
    <w:p w:rsidR="00A524BA" w:rsidRDefault="00A524BA" w:rsidP="00C30ECC">
      <w:pPr>
        <w:ind w:left="567" w:firstLine="284"/>
        <w:jc w:val="both"/>
        <w:rPr>
          <w:b/>
          <w:sz w:val="32"/>
        </w:rPr>
      </w:pPr>
    </w:p>
    <w:p w:rsidR="00A524BA" w:rsidRDefault="00A524BA" w:rsidP="00C30ECC">
      <w:pPr>
        <w:ind w:left="567" w:firstLine="284"/>
        <w:jc w:val="both"/>
        <w:rPr>
          <w:b/>
          <w:sz w:val="32"/>
        </w:rPr>
      </w:pPr>
    </w:p>
    <w:p w:rsidR="00A524BA" w:rsidRDefault="00A524BA" w:rsidP="00C30ECC">
      <w:pPr>
        <w:ind w:left="567" w:firstLine="284"/>
        <w:jc w:val="both"/>
        <w:rPr>
          <w:b/>
          <w:sz w:val="32"/>
        </w:rPr>
      </w:pPr>
    </w:p>
    <w:p w:rsidR="00A524BA" w:rsidRDefault="00A524BA" w:rsidP="00C30ECC">
      <w:pPr>
        <w:ind w:left="567" w:firstLine="284"/>
        <w:jc w:val="both"/>
        <w:rPr>
          <w:b/>
          <w:sz w:val="32"/>
        </w:rPr>
      </w:pPr>
    </w:p>
    <w:p w:rsidR="00A524BA" w:rsidRDefault="00A524BA" w:rsidP="00C30ECC">
      <w:pPr>
        <w:ind w:left="567" w:firstLine="284"/>
        <w:jc w:val="both"/>
        <w:rPr>
          <w:b/>
          <w:sz w:val="32"/>
        </w:rPr>
      </w:pPr>
    </w:p>
    <w:p w:rsidR="00A524BA" w:rsidRDefault="00A524BA" w:rsidP="00C30ECC">
      <w:pPr>
        <w:ind w:left="567" w:firstLine="284"/>
        <w:jc w:val="both"/>
        <w:rPr>
          <w:b/>
          <w:sz w:val="32"/>
        </w:rPr>
      </w:pPr>
    </w:p>
    <w:p w:rsidR="00A524BA" w:rsidRDefault="00A524BA" w:rsidP="00A524BA">
      <w:pPr>
        <w:ind w:left="567" w:firstLine="284"/>
        <w:jc w:val="both"/>
        <w:rPr>
          <w:i/>
          <w:sz w:val="24"/>
        </w:rPr>
      </w:pPr>
    </w:p>
    <w:p w:rsidR="00A524BA" w:rsidRPr="00A524BA" w:rsidRDefault="00A524BA" w:rsidP="00A524BA">
      <w:pPr>
        <w:ind w:left="567" w:firstLine="284"/>
        <w:jc w:val="both"/>
        <w:rPr>
          <w:sz w:val="24"/>
        </w:rPr>
      </w:pPr>
      <w:r w:rsidRPr="00A524BA">
        <w:rPr>
          <w:i/>
          <w:sz w:val="24"/>
        </w:rPr>
        <w:t>Figure 3</w:t>
      </w:r>
      <w:r w:rsidRPr="00A524BA">
        <w:rPr>
          <w:sz w:val="24"/>
        </w:rPr>
        <w:t> : Pavage de la sphère par des triangles dont les trois angles sont droits,</w:t>
      </w:r>
    </w:p>
    <w:p w:rsidR="00A524BA" w:rsidRPr="00A524BA" w:rsidRDefault="00A524BA" w:rsidP="00A524BA">
      <w:pPr>
        <w:ind w:left="567" w:firstLine="284"/>
        <w:jc w:val="both"/>
        <w:rPr>
          <w:sz w:val="24"/>
        </w:rPr>
      </w:pPr>
      <w:r w:rsidRPr="00A524BA">
        <w:rPr>
          <w:sz w:val="24"/>
        </w:rPr>
        <w:t>premier ex</w:t>
      </w:r>
      <w:r>
        <w:rPr>
          <w:sz w:val="24"/>
        </w:rPr>
        <w:t>emple de kaléidoscope sphérique</w:t>
      </w:r>
    </w:p>
    <w:p w:rsidR="00A524BA" w:rsidRPr="00A524BA" w:rsidRDefault="00A524BA" w:rsidP="00C30ECC">
      <w:pPr>
        <w:ind w:left="567" w:firstLine="284"/>
        <w:jc w:val="both"/>
        <w:rPr>
          <w:b/>
          <w:sz w:val="24"/>
        </w:rPr>
      </w:pPr>
    </w:p>
    <w:p w:rsidR="00C30ECC" w:rsidRPr="00C30ECC" w:rsidRDefault="00720117" w:rsidP="00C30ECC">
      <w:pPr>
        <w:ind w:left="567" w:firstLine="284"/>
        <w:jc w:val="both"/>
        <w:rPr>
          <w:b/>
          <w:sz w:val="32"/>
        </w:rPr>
      </w:pPr>
      <w:r>
        <w:rPr>
          <w:b/>
          <w:sz w:val="32"/>
        </w:rPr>
        <w:t>2</w:t>
      </w:r>
      <w:r w:rsidR="00C30ECC">
        <w:rPr>
          <w:b/>
          <w:sz w:val="32"/>
        </w:rPr>
        <w:t xml:space="preserve">) </w:t>
      </w:r>
      <w:r w:rsidR="00C30ECC" w:rsidRPr="00C30ECC">
        <w:rPr>
          <w:b/>
          <w:sz w:val="32"/>
        </w:rPr>
        <w:t>Petite histoire de la trigonométrie sphérique</w:t>
      </w:r>
    </w:p>
    <w:p w:rsidR="00C30ECC" w:rsidRDefault="00C30ECC" w:rsidP="00C30ECC">
      <w:pPr>
        <w:ind w:left="567" w:firstLine="284"/>
        <w:jc w:val="both"/>
        <w:rPr>
          <w:sz w:val="24"/>
        </w:rPr>
      </w:pPr>
    </w:p>
    <w:p w:rsidR="003D7618" w:rsidRDefault="00C30ECC" w:rsidP="00C30ECC">
      <w:pPr>
        <w:ind w:left="567" w:firstLine="284"/>
        <w:jc w:val="both"/>
        <w:rPr>
          <w:sz w:val="24"/>
        </w:rPr>
      </w:pPr>
      <w:r>
        <w:rPr>
          <w:sz w:val="24"/>
        </w:rPr>
        <w:t>La trigonométrie, au sens étymologique, concerne les mesures sur les triangles. Elle se précisera plus tard comme le lien entre les arcs de cercles et leurs cordes. Bien avant la Grèce antique, elle est à l’œuvre dans l’Egypte des pharaons du côté des architectes et des agents arpenteurs pour le partage des terres. L’astronomie, fut-elle liée à l’astrologie, ainsi que la techniq</w:t>
      </w:r>
      <w:r w:rsidR="003D7618">
        <w:rPr>
          <w:sz w:val="24"/>
        </w:rPr>
        <w:t>ue des cadrans solaires, sont des</w:t>
      </w:r>
      <w:r>
        <w:rPr>
          <w:sz w:val="24"/>
        </w:rPr>
        <w:t xml:space="preserve"> élément</w:t>
      </w:r>
      <w:r w:rsidR="003D7618">
        <w:rPr>
          <w:sz w:val="24"/>
        </w:rPr>
        <w:t>s</w:t>
      </w:r>
      <w:r>
        <w:rPr>
          <w:sz w:val="24"/>
        </w:rPr>
        <w:t xml:space="preserve"> essentiel</w:t>
      </w:r>
      <w:r w:rsidR="003D7618">
        <w:rPr>
          <w:sz w:val="24"/>
        </w:rPr>
        <w:t>s</w:t>
      </w:r>
      <w:r>
        <w:rPr>
          <w:sz w:val="24"/>
        </w:rPr>
        <w:t xml:space="preserve"> de son développement. Et pas seulement en Egypte. Comme le précise Hérodote, le cadran solaire fut transmis aux Grecs par le biais des Babyloniens. Il donnera l’art de la gnomonique, avec la division du jour en douze parties. Astronomie devient synonyme de Sphérique, qu’il s’agisse de l’étude de la sphère céleste, puis plus tard de la sphère terrestre. </w:t>
      </w:r>
    </w:p>
    <w:p w:rsidR="003D7618" w:rsidRDefault="003D7618" w:rsidP="00C30ECC">
      <w:pPr>
        <w:ind w:left="567" w:firstLine="284"/>
        <w:jc w:val="both"/>
        <w:rPr>
          <w:sz w:val="24"/>
        </w:rPr>
      </w:pPr>
    </w:p>
    <w:p w:rsidR="00C30ECC" w:rsidRDefault="00C30ECC" w:rsidP="00C30ECC">
      <w:pPr>
        <w:ind w:left="567" w:firstLine="284"/>
        <w:jc w:val="both"/>
        <w:rPr>
          <w:sz w:val="24"/>
        </w:rPr>
      </w:pPr>
      <w:r>
        <w:rPr>
          <w:sz w:val="24"/>
        </w:rPr>
        <w:t>Vers les années -600, Thalès, premier mathématicien dont le nom soit arrivé jusqu’à nous,  prédit la date d’une éclipse. D’après certains auteurs, il est possible que Pythagore (-500) ait enseigné que la Terre est une sphère dans l’espace. Il faut attendre l’essor de l’Ecole d’Alexandrie, à partir des années -300, pour voir la trigonométrie s’affirmer sans nuances, comme en témoigne une multitude de témoignages de l’époque, même si la plupart des documents scientifiques sont perdus. D</w:t>
      </w:r>
      <w:r w:rsidR="00546634">
        <w:rPr>
          <w:sz w:val="24"/>
        </w:rPr>
        <w:t>’abord Eratosthène détermine, grâce à</w:t>
      </w:r>
      <w:r>
        <w:rPr>
          <w:sz w:val="24"/>
        </w:rPr>
        <w:t xml:space="preserve"> un calcul d’angle, la circonférence de la Terre avec une erreur minime dans le résultat</w:t>
      </w:r>
      <w:r w:rsidR="00546634">
        <w:rPr>
          <w:sz w:val="24"/>
        </w:rPr>
        <w:t xml:space="preserve"> </w:t>
      </w:r>
      <w:r w:rsidRPr="00546634">
        <w:rPr>
          <w:rStyle w:val="Appelnotedebasdep"/>
          <w:b/>
          <w:sz w:val="24"/>
        </w:rPr>
        <w:footnoteReference w:id="2"/>
      </w:r>
      <w:r>
        <w:rPr>
          <w:sz w:val="24"/>
        </w:rPr>
        <w:t>. Puis Archimède calcule l’aire et le volume de la sphère en fonction du rayon, grâce à une explication fulgurante qui témoigne de certaines méthodes de démonstration de l’époque</w:t>
      </w:r>
      <w:r w:rsidR="00546634">
        <w:rPr>
          <w:sz w:val="24"/>
        </w:rPr>
        <w:t xml:space="preserve"> </w:t>
      </w:r>
      <w:r w:rsidRPr="00546634">
        <w:rPr>
          <w:rStyle w:val="Appelnotedebasdep"/>
          <w:b/>
          <w:sz w:val="24"/>
        </w:rPr>
        <w:footnoteReference w:id="3"/>
      </w:r>
      <w:r>
        <w:rPr>
          <w:sz w:val="24"/>
        </w:rPr>
        <w:t>.</w:t>
      </w:r>
    </w:p>
    <w:p w:rsidR="00C30ECC" w:rsidRDefault="00C30ECC" w:rsidP="00C30ECC">
      <w:pPr>
        <w:ind w:left="567" w:firstLine="284"/>
        <w:jc w:val="both"/>
        <w:rPr>
          <w:sz w:val="24"/>
        </w:rPr>
      </w:pPr>
    </w:p>
    <w:p w:rsidR="00C30ECC" w:rsidRDefault="00C30ECC" w:rsidP="00C30ECC">
      <w:pPr>
        <w:ind w:left="567" w:firstLine="284"/>
        <w:jc w:val="both"/>
        <w:rPr>
          <w:sz w:val="24"/>
        </w:rPr>
      </w:pPr>
      <w:r>
        <w:rPr>
          <w:sz w:val="24"/>
        </w:rPr>
        <w:t>C’est avec Hipparque (vers -150) que la trigonométrie aussi bien plane que sphérique s’affirme nettement. Dans son célèbre traité d’astronomie, il est amené à mesurer des angles et des distances sur la sphère. Il établit aussi une table des cordes -ce qui deviendra le sinus d’un angle, et il utilise la projection stéréographique pour plaquer la sphère céleste sur un plan. Puis Héron d’Alexandrie, Egyptien d’origine, fait une approximation de la circonférence du cercle par des polygones réguliers, ce qui constitue le germe du calcul par approximations. A son tour, Menelaüs (vers +100) relance la trigonométrie sphérique dans son Livre des Sphériques, qui sera traduit en France par Mersenne en 1644. Notamment, le théorème qui porte son nom en géométrie plane est habilement généralisé à la sphère. Vers les années 150, Ptolémée écrit un vaste traité d’astronomie intitulé l’Almageste, qui constitue l’état de l’art en la matière. Il établit aussi une carte du monde, du moins de l’Afrique à la Chine. Il reprend la division du cercle en 360°, comme Hipparque avant lui, ce procédé remontant vraisemblablement aux Babyloniens. De cette époque, c’est le lien entre la trigonométrie et l’astronomie qui demeure prépondérant, malgré certaines tentatives centrifuges.</w:t>
      </w:r>
    </w:p>
    <w:p w:rsidR="00C30ECC" w:rsidRDefault="00C30ECC" w:rsidP="00C30ECC">
      <w:pPr>
        <w:ind w:left="567" w:firstLine="284"/>
        <w:jc w:val="both"/>
        <w:rPr>
          <w:sz w:val="24"/>
        </w:rPr>
      </w:pPr>
    </w:p>
    <w:p w:rsidR="00C30ECC" w:rsidRDefault="00C30ECC" w:rsidP="00C30ECC">
      <w:pPr>
        <w:ind w:left="567" w:firstLine="284"/>
        <w:jc w:val="both"/>
        <w:rPr>
          <w:sz w:val="24"/>
        </w:rPr>
      </w:pPr>
      <w:r>
        <w:rPr>
          <w:sz w:val="24"/>
        </w:rPr>
        <w:t>Quelques siècles plus tard, c’est du côté de l’Inde que la trigonométrie rebondit, toujours en étroite liaison avec l’astronomie. Un traité célèbre, le Surya Siddhanta, paraît vers les années 400, et sera plus tard traduit en arabe. Ensuite les travaux de Brahmagupta (années 600) s’orientent vers des formules d’approximation des sinus et cosinus, qui préfigurent la formule de Taylor et le développement en série de puissances. A son tour, quelques siècles plus tard, le Moyen Orient prend le relais. Les savants arabes et persans traduisent les ouvrages grecs, et relancent la trigonométrie plane et la trigonométrie sphérique. Cette dernière semble même devenir plus attractive, par sa complexité plus grande, et les problèmes excitants qu’elle pose. Pour déterminer  les longitudes et latitudes terrestres, on utilise l’astrolabe, instrument destiné à mesurer les angles. Le calcul des ombres, associé au gnomon ou au calcul d’angles sur la sphère céleste, donne naissance aux concepts d’ombre directe et d’ombre inversée, qui deviendront  la tangente et la cotangente d’un angle. L’un des premiers ouvrages de trigonométrie est celui d’Al Khwarizmi, vers les années 800. Puis viennent ceux de Thabit Ibn Qurra et de Al Battani, où apparaît pour la première fois la formule dite du cosinus, qui permet de calculer un angle d’un triangle sphérique si l’on a les trois côtés, ou un côté si l’on connaît les deux autres ainsi que l’angle entre eux. Un peu avant l’an 1000, Abul Wafa, mathématicien et astronome à Bagdad, rédige notamment deux ouvrages à vocations fortement distinctes: le livre nécessaire aux scribes, et le livre sur les constructions géométriques nécessaires à l’artisan. Dans ce dernier livre, apparaît le découpage de la sphère en polygones, préfiguration du problème du kaléidoscope sphérique</w:t>
      </w:r>
      <w:r w:rsidR="00546634">
        <w:rPr>
          <w:sz w:val="24"/>
        </w:rPr>
        <w:t>.</w:t>
      </w:r>
      <w:r>
        <w:rPr>
          <w:sz w:val="24"/>
        </w:rPr>
        <w:t xml:space="preserve"> La trigonométrie va encore de pair avec l’astronomie chez Al Biruni, par ailleurs géographe, et Omar El Khayyam, par ailleurs poète bien connu, vers 1000-1100. Vers 1200, At Tusi sort un traité sur le quadrilatère comp</w:t>
      </w:r>
      <w:r w:rsidR="00546634">
        <w:rPr>
          <w:sz w:val="24"/>
        </w:rPr>
        <w:t>let, correspondant à la configuration de Menelaüs</w:t>
      </w:r>
      <w:r>
        <w:rPr>
          <w:sz w:val="24"/>
        </w:rPr>
        <w:t xml:space="preserve">. Tous les cas de triangles sphériques, rectangles ou quelconques s’y trouvent résolus. Pour la première fois apparaît la notion de triangle dual (ou polaire). La trigonométrie est devenue un objet de recherche en tant que tel, nettement détaché de l’astronomie. On peut dire qu’au 13ème siècle, la plupart des propriétés de la géométrie sphérique sont connues, tout comme celles de la trigonométrie plane. </w:t>
      </w:r>
    </w:p>
    <w:p w:rsidR="00C30ECC" w:rsidRDefault="00C30ECC" w:rsidP="00C30ECC">
      <w:pPr>
        <w:ind w:left="567" w:firstLine="284"/>
        <w:jc w:val="both"/>
        <w:rPr>
          <w:sz w:val="24"/>
        </w:rPr>
      </w:pPr>
    </w:p>
    <w:p w:rsidR="00C30ECC" w:rsidRDefault="00C30ECC" w:rsidP="00C30ECC">
      <w:pPr>
        <w:ind w:left="567" w:firstLine="284"/>
        <w:jc w:val="both"/>
        <w:rPr>
          <w:sz w:val="24"/>
        </w:rPr>
      </w:pPr>
      <w:r>
        <w:rPr>
          <w:sz w:val="24"/>
        </w:rPr>
        <w:t>Le destin de la géométrie sphérique aurait pu s’arrêter là. Mais elle resurgit sous un angle nouveau, comme géométrie non-euclidienne, en 19ème siècle en Europe. Si dans un plan, le segment constitue le plus court chemin d’un point à un autre, son équivalent sur la sphère est un arc de grand cercle. A son tour, l’équivalent de la droite, infinie des deux côtés, devient sur la sphère un grand cercle, sur lequel on peut circuler sans limite d’un côté ou de l’autre. Dans cette géométrie dite elliptique, sur un espace à courbure positive, la droite est un grand cercle. Quant aux distances et aux angles, ils restent ce qu’ils sont en géométrie euclidienne. Dans ce nouvel espace</w:t>
      </w:r>
      <w:r w:rsidR="00536C09">
        <w:rPr>
          <w:sz w:val="24"/>
        </w:rPr>
        <w:t xml:space="preserve"> géométrique, deux droites (deux</w:t>
      </w:r>
      <w:r>
        <w:rPr>
          <w:sz w:val="24"/>
        </w:rPr>
        <w:t xml:space="preserve"> grands cercles) sont toujours sécantes. Par un point, on ne peut mener aucune droite parallèle à une droite donnée. La notion de parallélisme disparaît. On est bien dans une géométrie non-euclidienne. Et cette géométrie dite elliptique s’oppose à la géométrie non-euclidienne dite hyperbolique, où par un point on peut mener une infinité de parallèles à une droite donnée. C’est dans ce contexte que se pose, au 20ème siècle, un problème qui n’avait pas captivé les esprits jusque là, celui du pavage de la sphère. Les premiers dessins de kaléidoscope sphérique sont faits dans les années 1920, notamment par J.F. Petrie. Plus tard, ils sont repris dans les livres de W.W.</w:t>
      </w:r>
      <w:r w:rsidR="00546634">
        <w:rPr>
          <w:sz w:val="24"/>
        </w:rPr>
        <w:t xml:space="preserve"> </w:t>
      </w:r>
      <w:r>
        <w:rPr>
          <w:sz w:val="24"/>
        </w:rPr>
        <w:t>Rouse Ball et de H.S.M. Coxeter. De nombreux problèmes de la géométrie plane trouvent ainsi leur équivalent sur la sphère. Puisque le kaléidoscope euclidien plan est maintenant un problème résolu, qu’en est-il de son équivalent sphérique</w:t>
      </w:r>
      <w:r w:rsidR="00977B05">
        <w:rPr>
          <w:sz w:val="24"/>
        </w:rPr>
        <w:t xml:space="preserve"> </w:t>
      </w:r>
      <w:r>
        <w:rPr>
          <w:sz w:val="24"/>
        </w:rPr>
        <w:t>?  Ce problème, qui n’avait pas été la préoccupation des savants des siècles ancie</w:t>
      </w:r>
      <w:r w:rsidR="003D7618">
        <w:rPr>
          <w:sz w:val="24"/>
        </w:rPr>
        <w:t>ns, ni des nombreux artistes créateurs de</w:t>
      </w:r>
      <w:r>
        <w:rPr>
          <w:sz w:val="24"/>
        </w:rPr>
        <w:t xml:space="preserve"> pavages, va en fait utiliser tous leurs acquis. Nous allons maintenant préciser ces propriétés qui vont nous servir pour les calculs sur la sphère.</w:t>
      </w:r>
    </w:p>
    <w:p w:rsidR="00C30ECC" w:rsidRDefault="00C30ECC" w:rsidP="00C30ECC">
      <w:pPr>
        <w:ind w:left="567" w:firstLine="284"/>
        <w:jc w:val="both"/>
        <w:rPr>
          <w:sz w:val="24"/>
        </w:rPr>
      </w:pPr>
    </w:p>
    <w:p w:rsidR="00D01ACB" w:rsidRDefault="00720117" w:rsidP="00C30ECC">
      <w:pPr>
        <w:ind w:left="567" w:firstLine="284"/>
        <w:jc w:val="both"/>
        <w:rPr>
          <w:b/>
          <w:sz w:val="32"/>
        </w:rPr>
      </w:pPr>
      <w:r>
        <w:rPr>
          <w:b/>
          <w:sz w:val="32"/>
        </w:rPr>
        <w:t>3</w:t>
      </w:r>
      <w:r w:rsidR="00546634" w:rsidRPr="00546634">
        <w:rPr>
          <w:b/>
          <w:sz w:val="32"/>
        </w:rPr>
        <w:t xml:space="preserve">) </w:t>
      </w:r>
      <w:r w:rsidR="00D01ACB">
        <w:rPr>
          <w:b/>
          <w:sz w:val="32"/>
        </w:rPr>
        <w:t>Propriétés de la géométrie sphérique</w:t>
      </w:r>
    </w:p>
    <w:p w:rsidR="00720117" w:rsidRDefault="00720117" w:rsidP="00C30ECC">
      <w:pPr>
        <w:ind w:left="567" w:firstLine="284"/>
        <w:jc w:val="both"/>
        <w:rPr>
          <w:b/>
          <w:sz w:val="32"/>
        </w:rPr>
      </w:pPr>
    </w:p>
    <w:p w:rsidR="00C30ECC" w:rsidRPr="00D01ACB" w:rsidRDefault="00720117" w:rsidP="00C30ECC">
      <w:pPr>
        <w:ind w:left="567" w:firstLine="284"/>
        <w:jc w:val="both"/>
        <w:rPr>
          <w:b/>
          <w:sz w:val="28"/>
        </w:rPr>
      </w:pPr>
      <w:r>
        <w:rPr>
          <w:b/>
          <w:sz w:val="28"/>
        </w:rPr>
        <w:t>3</w:t>
      </w:r>
      <w:r w:rsidR="00D01ACB" w:rsidRPr="00D01ACB">
        <w:rPr>
          <w:b/>
          <w:sz w:val="28"/>
        </w:rPr>
        <w:t xml:space="preserve">-1) </w:t>
      </w:r>
      <w:r w:rsidR="00C30ECC" w:rsidRPr="00D01ACB">
        <w:rPr>
          <w:b/>
          <w:sz w:val="28"/>
        </w:rPr>
        <w:t>Le plus court chemin d’un point à un autre</w:t>
      </w:r>
    </w:p>
    <w:p w:rsidR="00C30ECC" w:rsidRDefault="00C30ECC" w:rsidP="00C30ECC">
      <w:pPr>
        <w:ind w:left="567" w:firstLine="284"/>
        <w:jc w:val="both"/>
        <w:rPr>
          <w:b/>
          <w:sz w:val="24"/>
        </w:rPr>
      </w:pPr>
    </w:p>
    <w:p w:rsidR="00C30ECC" w:rsidRDefault="00C30ECC" w:rsidP="00C30ECC">
      <w:pPr>
        <w:ind w:left="567" w:firstLine="284"/>
        <w:jc w:val="both"/>
        <w:rPr>
          <w:sz w:val="24"/>
        </w:rPr>
      </w:pPr>
      <w:r>
        <w:rPr>
          <w:sz w:val="24"/>
        </w:rPr>
        <w:t xml:space="preserve">La sphère se situe dans l’espace à trois dimensions, mais si l’on considère que chaque point de la surface sphérique est défini par deux angles, qui sont la longitude et la latitude, on reste dans un espace à deux dimensions,  courbe dans le cas présent. La première chose à définir est la distance entre deux points </w:t>
      </w:r>
      <w:r w:rsidRPr="00AA552C">
        <w:rPr>
          <w:i/>
          <w:sz w:val="24"/>
        </w:rPr>
        <w:t>A</w:t>
      </w:r>
      <w:r>
        <w:rPr>
          <w:sz w:val="24"/>
        </w:rPr>
        <w:t xml:space="preserve"> et </w:t>
      </w:r>
      <w:r w:rsidRPr="00AA552C">
        <w:rPr>
          <w:i/>
          <w:sz w:val="24"/>
        </w:rPr>
        <w:t>B</w:t>
      </w:r>
      <w:r>
        <w:rPr>
          <w:sz w:val="24"/>
        </w:rPr>
        <w:t xml:space="preserve"> de la sphère. Considérons d’abord l’intersection de la sphère avec le plan </w:t>
      </w:r>
      <w:r w:rsidRPr="00AA552C">
        <w:rPr>
          <w:i/>
          <w:sz w:val="24"/>
        </w:rPr>
        <w:t>OAB</w:t>
      </w:r>
      <w:r>
        <w:rPr>
          <w:sz w:val="24"/>
        </w:rPr>
        <w:t xml:space="preserve">, </w:t>
      </w:r>
      <w:r w:rsidRPr="00AA552C">
        <w:rPr>
          <w:i/>
          <w:sz w:val="24"/>
        </w:rPr>
        <w:t>O</w:t>
      </w:r>
      <w:r>
        <w:rPr>
          <w:sz w:val="24"/>
        </w:rPr>
        <w:t xml:space="preserve"> étant le centre de la sphère. Il s’agit d’un cercle, et même d’un grand cercle, puisque son rayon est celui de la sphère. Tout cercle tracé sur la sphère, comme</w:t>
      </w:r>
      <w:r w:rsidR="003D7618">
        <w:rPr>
          <w:sz w:val="24"/>
        </w:rPr>
        <w:t xml:space="preserve"> par exemple</w:t>
      </w:r>
      <w:r>
        <w:rPr>
          <w:sz w:val="24"/>
        </w:rPr>
        <w:t xml:space="preserve"> un parallèle, ne peut avoir un rayon plus grand que celui-là. </w:t>
      </w:r>
      <w:r w:rsidR="003D7618">
        <w:rPr>
          <w:sz w:val="24"/>
        </w:rPr>
        <w:t xml:space="preserve">Le grand cercle passant par </w:t>
      </w:r>
      <w:r w:rsidR="003D7618" w:rsidRPr="004B08D1">
        <w:rPr>
          <w:i/>
          <w:sz w:val="24"/>
        </w:rPr>
        <w:t>A</w:t>
      </w:r>
      <w:r w:rsidR="003D7618">
        <w:rPr>
          <w:sz w:val="24"/>
        </w:rPr>
        <w:t xml:space="preserve"> et </w:t>
      </w:r>
      <w:r w:rsidR="003D7618" w:rsidRPr="004B08D1">
        <w:rPr>
          <w:i/>
          <w:sz w:val="24"/>
        </w:rPr>
        <w:t>B</w:t>
      </w:r>
      <w:r w:rsidR="003D7618">
        <w:rPr>
          <w:sz w:val="24"/>
        </w:rPr>
        <w:t xml:space="preserve"> est partagé en deux arcs de cercle situé</w:t>
      </w:r>
      <w:r w:rsidR="004B08D1">
        <w:rPr>
          <w:sz w:val="24"/>
        </w:rPr>
        <w:t xml:space="preserve">s entre </w:t>
      </w:r>
      <w:r w:rsidR="003D7618" w:rsidRPr="004B08D1">
        <w:rPr>
          <w:i/>
          <w:sz w:val="24"/>
        </w:rPr>
        <w:t>A</w:t>
      </w:r>
      <w:r w:rsidR="004B08D1">
        <w:rPr>
          <w:sz w:val="24"/>
        </w:rPr>
        <w:t xml:space="preserve"> et </w:t>
      </w:r>
      <w:r w:rsidR="003D7618" w:rsidRPr="004B08D1">
        <w:rPr>
          <w:i/>
          <w:sz w:val="24"/>
        </w:rPr>
        <w:t>B</w:t>
      </w:r>
      <w:r w:rsidR="003D7618">
        <w:rPr>
          <w:sz w:val="24"/>
        </w:rPr>
        <w:t xml:space="preserve">. </w:t>
      </w:r>
      <w:r>
        <w:rPr>
          <w:sz w:val="24"/>
        </w:rPr>
        <w:t xml:space="preserve">Par définition, on prend comme distance entre </w:t>
      </w:r>
      <w:r w:rsidRPr="00AA552C">
        <w:rPr>
          <w:i/>
          <w:sz w:val="24"/>
        </w:rPr>
        <w:t>A</w:t>
      </w:r>
      <w:r>
        <w:rPr>
          <w:sz w:val="24"/>
        </w:rPr>
        <w:t xml:space="preserve"> et </w:t>
      </w:r>
      <w:r w:rsidRPr="00AA552C">
        <w:rPr>
          <w:i/>
          <w:sz w:val="24"/>
        </w:rPr>
        <w:t>B</w:t>
      </w:r>
      <w:r w:rsidR="004B08D1">
        <w:rPr>
          <w:sz w:val="24"/>
        </w:rPr>
        <w:t xml:space="preserve"> celui des deux </w:t>
      </w:r>
      <w:r>
        <w:rPr>
          <w:sz w:val="24"/>
        </w:rPr>
        <w:t>arc</w:t>
      </w:r>
      <w:r w:rsidR="004B08D1">
        <w:rPr>
          <w:sz w:val="24"/>
        </w:rPr>
        <w:t xml:space="preserve">s </w:t>
      </w:r>
      <w:r w:rsidR="004B08D1" w:rsidRPr="004B08D1">
        <w:rPr>
          <w:i/>
          <w:sz w:val="24"/>
        </w:rPr>
        <w:t>AB</w:t>
      </w:r>
      <w:r w:rsidR="004B08D1">
        <w:rPr>
          <w:sz w:val="24"/>
        </w:rPr>
        <w:t xml:space="preserve"> qui est le plus court,</w:t>
      </w:r>
      <w:r>
        <w:rPr>
          <w:sz w:val="24"/>
        </w:rPr>
        <w:t xml:space="preserve"> ou encore l’angle </w:t>
      </w:r>
      <w:r w:rsidRPr="00AA552C">
        <w:rPr>
          <w:i/>
          <w:sz w:val="24"/>
        </w:rPr>
        <w:t>AOB</w:t>
      </w:r>
      <w:r>
        <w:rPr>
          <w:sz w:val="24"/>
        </w:rPr>
        <w:t xml:space="preserve"> en radians, en considérant pour simplifier que la sphère a un rayon égal à l’unité</w:t>
      </w:r>
      <w:r w:rsidR="00AA552C">
        <w:rPr>
          <w:sz w:val="24"/>
        </w:rPr>
        <w:t xml:space="preserve"> </w:t>
      </w:r>
      <w:r w:rsidRPr="00AA552C">
        <w:rPr>
          <w:rStyle w:val="Appelnotedebasdep"/>
          <w:b/>
          <w:sz w:val="24"/>
        </w:rPr>
        <w:footnoteReference w:id="4"/>
      </w:r>
      <w:r>
        <w:rPr>
          <w:sz w:val="24"/>
        </w:rPr>
        <w:t xml:space="preserve"> (</w:t>
      </w:r>
      <w:r>
        <w:rPr>
          <w:i/>
          <w:sz w:val="24"/>
        </w:rPr>
        <w:t xml:space="preserve">Figure </w:t>
      </w:r>
      <w:r w:rsidR="004606D4">
        <w:rPr>
          <w:i/>
          <w:sz w:val="24"/>
        </w:rPr>
        <w:t>5</w:t>
      </w:r>
      <w:r>
        <w:rPr>
          <w:sz w:val="24"/>
        </w:rPr>
        <w:t>). Un</w:t>
      </w:r>
      <w:r w:rsidR="00AA552C">
        <w:rPr>
          <w:sz w:val="24"/>
        </w:rPr>
        <w:t>e</w:t>
      </w:r>
      <w:r>
        <w:rPr>
          <w:sz w:val="24"/>
        </w:rPr>
        <w:t xml:space="preserve"> telle distance est toujours comprise entre 0 et </w:t>
      </w:r>
      <w:r>
        <w:rPr>
          <w:sz w:val="24"/>
        </w:rPr>
        <w:sym w:font="Symbol" w:char="F070"/>
      </w:r>
      <w:r>
        <w:rPr>
          <w:sz w:val="24"/>
        </w:rPr>
        <w:t xml:space="preserve"> sur la sphère de rayon 1. On vérifie que cette notion est conforme aux propriétés de la distance, et que l’on a là le plus court chemin du point </w:t>
      </w:r>
      <w:r w:rsidRPr="00AA552C">
        <w:rPr>
          <w:i/>
          <w:sz w:val="24"/>
        </w:rPr>
        <w:t>A</w:t>
      </w:r>
      <w:r>
        <w:rPr>
          <w:sz w:val="24"/>
        </w:rPr>
        <w:t xml:space="preserve"> au point </w:t>
      </w:r>
      <w:r w:rsidRPr="00AA552C">
        <w:rPr>
          <w:i/>
          <w:sz w:val="24"/>
        </w:rPr>
        <w:t>B</w:t>
      </w:r>
      <w:r>
        <w:rPr>
          <w:sz w:val="24"/>
        </w:rPr>
        <w:t xml:space="preserve"> lorsque l’on circule sur la sphère. L’arc </w:t>
      </w:r>
      <w:r w:rsidRPr="00AA552C">
        <w:rPr>
          <w:i/>
          <w:sz w:val="24"/>
        </w:rPr>
        <w:t>AB</w:t>
      </w:r>
      <w:r>
        <w:rPr>
          <w:sz w:val="24"/>
        </w:rPr>
        <w:t xml:space="preserve"> correspondant est appelé segment géodésique. Ce plus court chemin est unique, sauf dans le cas où les deux points sont aux antipodes l’un de l’autre, auquel cas on peut aller de </w:t>
      </w:r>
      <w:r w:rsidRPr="00AA552C">
        <w:rPr>
          <w:i/>
          <w:sz w:val="24"/>
        </w:rPr>
        <w:t>A</w:t>
      </w:r>
      <w:r>
        <w:rPr>
          <w:sz w:val="24"/>
        </w:rPr>
        <w:t xml:space="preserve"> à </w:t>
      </w:r>
      <w:r w:rsidRPr="00AA552C">
        <w:rPr>
          <w:i/>
          <w:sz w:val="24"/>
        </w:rPr>
        <w:t>B</w:t>
      </w:r>
      <w:r>
        <w:rPr>
          <w:sz w:val="24"/>
        </w:rPr>
        <w:t xml:space="preserve"> par une infinité de plus courts chemins, à savoir les demi-grands cercles d’extrémités </w:t>
      </w:r>
      <w:r w:rsidRPr="00AA552C">
        <w:rPr>
          <w:i/>
          <w:sz w:val="24"/>
        </w:rPr>
        <w:t>A</w:t>
      </w:r>
      <w:r>
        <w:rPr>
          <w:sz w:val="24"/>
        </w:rPr>
        <w:t xml:space="preserve"> et </w:t>
      </w:r>
      <w:r w:rsidRPr="00AA552C">
        <w:rPr>
          <w:i/>
          <w:sz w:val="24"/>
        </w:rPr>
        <w:t>B</w:t>
      </w:r>
      <w:r>
        <w:rPr>
          <w:sz w:val="24"/>
        </w:rPr>
        <w:t>. Notamment tous les méridiens permettent d’aller du pôle nord au pôle sud suivant le plus court chemin.</w:t>
      </w:r>
    </w:p>
    <w:p w:rsidR="00090663" w:rsidRDefault="00090663" w:rsidP="00C30ECC">
      <w:pPr>
        <w:ind w:left="567" w:firstLine="284"/>
        <w:jc w:val="both"/>
        <w:rPr>
          <w:sz w:val="24"/>
        </w:rPr>
      </w:pPr>
    </w:p>
    <w:p w:rsidR="00090663" w:rsidRDefault="00090663" w:rsidP="00C30ECC">
      <w:pPr>
        <w:ind w:left="567" w:firstLine="284"/>
        <w:jc w:val="both"/>
        <w:rPr>
          <w:sz w:val="24"/>
        </w:rPr>
      </w:pPr>
    </w:p>
    <w:p w:rsidR="00090663" w:rsidRDefault="00090663" w:rsidP="00C30ECC">
      <w:pPr>
        <w:ind w:left="567" w:firstLine="284"/>
        <w:jc w:val="both"/>
        <w:rPr>
          <w:sz w:val="24"/>
        </w:rPr>
      </w:pPr>
    </w:p>
    <w:p w:rsidR="00090663" w:rsidRDefault="00090663" w:rsidP="00C30ECC">
      <w:pPr>
        <w:ind w:left="567" w:firstLine="284"/>
        <w:jc w:val="both"/>
        <w:rPr>
          <w:sz w:val="24"/>
        </w:rPr>
      </w:pPr>
    </w:p>
    <w:p w:rsidR="00C30ECC" w:rsidRDefault="004606D4" w:rsidP="00C30ECC">
      <w:pPr>
        <w:ind w:left="567" w:firstLine="284"/>
        <w:jc w:val="both"/>
        <w:rPr>
          <w:sz w:val="24"/>
        </w:rPr>
      </w:pPr>
      <w:r>
        <w:rPr>
          <w:noProof/>
          <w:sz w:val="24"/>
        </w:rPr>
        <w:drawing>
          <wp:inline distT="0" distB="0" distL="0" distR="0">
            <wp:extent cx="1898877" cy="1897693"/>
            <wp:effectExtent l="19050" t="0" r="6123" b="0"/>
            <wp:docPr id="9" name="Image 8" descr="sphereseg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segment.jpg"/>
                    <pic:cNvPicPr/>
                  </pic:nvPicPr>
                  <pic:blipFill>
                    <a:blip r:embed="rId14" cstate="print"/>
                    <a:srcRect l="3749" t="2572" r="20252"/>
                    <a:stretch>
                      <a:fillRect/>
                    </a:stretch>
                  </pic:blipFill>
                  <pic:spPr>
                    <a:xfrm>
                      <a:off x="0" y="0"/>
                      <a:ext cx="1898877" cy="1897693"/>
                    </a:xfrm>
                    <a:prstGeom prst="rect">
                      <a:avLst/>
                    </a:prstGeom>
                  </pic:spPr>
                </pic:pic>
              </a:graphicData>
            </a:graphic>
          </wp:inline>
        </w:drawing>
      </w:r>
    </w:p>
    <w:p w:rsidR="004606D4" w:rsidRDefault="004606D4" w:rsidP="00C30ECC">
      <w:pPr>
        <w:ind w:left="567" w:firstLine="284"/>
        <w:jc w:val="both"/>
        <w:rPr>
          <w:sz w:val="24"/>
        </w:rPr>
      </w:pPr>
      <w:r w:rsidRPr="00A524BA">
        <w:rPr>
          <w:i/>
          <w:sz w:val="24"/>
        </w:rPr>
        <w:t>Figure 5</w:t>
      </w:r>
      <w:r>
        <w:rPr>
          <w:sz w:val="24"/>
        </w:rPr>
        <w:t xml:space="preserve"> : Le segment sphérique </w:t>
      </w:r>
      <w:r w:rsidRPr="004606D4">
        <w:rPr>
          <w:i/>
          <w:sz w:val="24"/>
        </w:rPr>
        <w:t>BC</w:t>
      </w:r>
      <w:r>
        <w:rPr>
          <w:sz w:val="24"/>
        </w:rPr>
        <w:t xml:space="preserve">, dont la longueur est l’angle </w:t>
      </w:r>
      <w:r w:rsidRPr="004606D4">
        <w:rPr>
          <w:i/>
          <w:sz w:val="24"/>
        </w:rPr>
        <w:t>a</w:t>
      </w:r>
      <w:r>
        <w:rPr>
          <w:sz w:val="24"/>
        </w:rPr>
        <w:t xml:space="preserve">  en radians (quand le rayon de la sphère vaut 1). C’est aussi le plus court chemin de </w:t>
      </w:r>
      <w:r w:rsidRPr="004606D4">
        <w:rPr>
          <w:i/>
          <w:sz w:val="24"/>
        </w:rPr>
        <w:t>A</w:t>
      </w:r>
      <w:r>
        <w:rPr>
          <w:sz w:val="24"/>
        </w:rPr>
        <w:t xml:space="preserve"> à </w:t>
      </w:r>
      <w:r w:rsidRPr="004606D4">
        <w:rPr>
          <w:i/>
          <w:sz w:val="24"/>
        </w:rPr>
        <w:t>B</w:t>
      </w:r>
      <w:r w:rsidR="00A524BA">
        <w:rPr>
          <w:sz w:val="24"/>
        </w:rPr>
        <w:t xml:space="preserve"> sur la sphère</w:t>
      </w:r>
    </w:p>
    <w:p w:rsidR="004606D4" w:rsidRDefault="004606D4" w:rsidP="00C30ECC">
      <w:pPr>
        <w:ind w:left="567" w:firstLine="284"/>
        <w:jc w:val="both"/>
        <w:rPr>
          <w:sz w:val="24"/>
        </w:rPr>
      </w:pPr>
    </w:p>
    <w:p w:rsidR="00D01ACB" w:rsidRDefault="00C30ECC" w:rsidP="00C30ECC">
      <w:pPr>
        <w:ind w:left="567" w:firstLine="284"/>
        <w:jc w:val="both"/>
        <w:rPr>
          <w:sz w:val="24"/>
        </w:rPr>
      </w:pPr>
      <w:r>
        <w:rPr>
          <w:sz w:val="24"/>
        </w:rPr>
        <w:t xml:space="preserve">Sur la sphère, les segments de droites de la géométrie euclidienne, eux aussi plus courts chemins d’un point à un autre, deviennent ces arcs de cercle que l’on nomme segments géodésiques. Il reste à vérifier qu’il s’agit bien du plus court chemin d’un point à un autre. Pour cela on considère un triangle sphérique </w:t>
      </w:r>
      <w:r w:rsidRPr="00D01ACB">
        <w:rPr>
          <w:i/>
          <w:sz w:val="24"/>
        </w:rPr>
        <w:t>ABC</w:t>
      </w:r>
      <w:r>
        <w:rPr>
          <w:sz w:val="24"/>
        </w:rPr>
        <w:t xml:space="preserve">. Les longueurs de ses côtés </w:t>
      </w:r>
      <w:r w:rsidRPr="00D01ACB">
        <w:rPr>
          <w:i/>
          <w:sz w:val="24"/>
        </w:rPr>
        <w:t>a</w:t>
      </w:r>
      <w:r w:rsidR="00D01ACB">
        <w:rPr>
          <w:i/>
          <w:sz w:val="24"/>
        </w:rPr>
        <w:t xml:space="preserve"> </w:t>
      </w:r>
      <w:r>
        <w:rPr>
          <w:sz w:val="24"/>
        </w:rPr>
        <w:t>=</w:t>
      </w:r>
      <w:r w:rsidR="00D01ACB">
        <w:rPr>
          <w:sz w:val="24"/>
        </w:rPr>
        <w:t xml:space="preserve"> </w:t>
      </w:r>
      <w:r w:rsidRPr="00D01ACB">
        <w:rPr>
          <w:i/>
          <w:sz w:val="24"/>
        </w:rPr>
        <w:t>BC</w:t>
      </w:r>
      <w:r>
        <w:rPr>
          <w:sz w:val="24"/>
        </w:rPr>
        <w:t xml:space="preserve">, </w:t>
      </w:r>
      <w:r w:rsidRPr="00D01ACB">
        <w:rPr>
          <w:i/>
          <w:sz w:val="24"/>
        </w:rPr>
        <w:t>b</w:t>
      </w:r>
      <w:r w:rsidR="00D01ACB">
        <w:rPr>
          <w:i/>
          <w:sz w:val="24"/>
        </w:rPr>
        <w:t xml:space="preserve"> </w:t>
      </w:r>
      <w:r>
        <w:rPr>
          <w:sz w:val="24"/>
        </w:rPr>
        <w:t>=</w:t>
      </w:r>
      <w:r w:rsidR="00D01ACB">
        <w:rPr>
          <w:sz w:val="24"/>
        </w:rPr>
        <w:t xml:space="preserve"> </w:t>
      </w:r>
      <w:r w:rsidRPr="00D01ACB">
        <w:rPr>
          <w:i/>
          <w:sz w:val="24"/>
        </w:rPr>
        <w:t>CA</w:t>
      </w:r>
      <w:r>
        <w:rPr>
          <w:sz w:val="24"/>
        </w:rPr>
        <w:t xml:space="preserve">, </w:t>
      </w:r>
      <w:r w:rsidRPr="00D01ACB">
        <w:rPr>
          <w:i/>
          <w:sz w:val="24"/>
        </w:rPr>
        <w:t>c</w:t>
      </w:r>
      <w:r w:rsidR="00D01ACB">
        <w:rPr>
          <w:i/>
          <w:sz w:val="24"/>
        </w:rPr>
        <w:t xml:space="preserve"> </w:t>
      </w:r>
      <w:r>
        <w:rPr>
          <w:sz w:val="24"/>
        </w:rPr>
        <w:t>=</w:t>
      </w:r>
      <w:r w:rsidR="00D01ACB">
        <w:rPr>
          <w:sz w:val="24"/>
        </w:rPr>
        <w:t xml:space="preserve"> </w:t>
      </w:r>
      <w:r w:rsidRPr="00D01ACB">
        <w:rPr>
          <w:i/>
          <w:sz w:val="24"/>
        </w:rPr>
        <w:t>AB</w:t>
      </w:r>
      <w:r>
        <w:rPr>
          <w:sz w:val="24"/>
        </w:rPr>
        <w:t xml:space="preserve"> qui, comme on l’a vu, sont assimilables à des angles, sont reliés aux angles </w:t>
      </w:r>
      <w:r>
        <w:rPr>
          <w:sz w:val="24"/>
        </w:rPr>
        <w:sym w:font="Symbol" w:char="F061"/>
      </w:r>
      <w:r>
        <w:rPr>
          <w:sz w:val="24"/>
        </w:rPr>
        <w:t xml:space="preserve">, </w:t>
      </w:r>
      <w:r>
        <w:rPr>
          <w:sz w:val="24"/>
        </w:rPr>
        <w:sym w:font="Symbol" w:char="F062"/>
      </w:r>
      <w:r>
        <w:rPr>
          <w:sz w:val="24"/>
        </w:rPr>
        <w:t xml:space="preserve">, </w:t>
      </w:r>
      <w:r>
        <w:rPr>
          <w:sz w:val="24"/>
        </w:rPr>
        <w:sym w:font="Symbol" w:char="F067"/>
      </w:r>
      <w:r>
        <w:rPr>
          <w:sz w:val="24"/>
        </w:rPr>
        <w:t xml:space="preserve"> du triangle en </w:t>
      </w:r>
      <w:r w:rsidRPr="00D01ACB">
        <w:rPr>
          <w:i/>
          <w:sz w:val="24"/>
        </w:rPr>
        <w:t>A</w:t>
      </w:r>
      <w:r>
        <w:rPr>
          <w:sz w:val="24"/>
        </w:rPr>
        <w:t xml:space="preserve">, </w:t>
      </w:r>
      <w:r w:rsidRPr="00D01ACB">
        <w:rPr>
          <w:i/>
          <w:sz w:val="24"/>
        </w:rPr>
        <w:t>B</w:t>
      </w:r>
      <w:r>
        <w:rPr>
          <w:sz w:val="24"/>
        </w:rPr>
        <w:t xml:space="preserve">, </w:t>
      </w:r>
      <w:r w:rsidRPr="00D01ACB">
        <w:rPr>
          <w:i/>
          <w:sz w:val="24"/>
        </w:rPr>
        <w:t>C</w:t>
      </w:r>
      <w:r>
        <w:rPr>
          <w:sz w:val="24"/>
        </w:rPr>
        <w:t xml:space="preserve"> par la formule</w:t>
      </w:r>
      <w:r w:rsidR="00D01ACB">
        <w:rPr>
          <w:sz w:val="24"/>
        </w:rPr>
        <w:t xml:space="preserve"> </w:t>
      </w:r>
      <w:r>
        <w:rPr>
          <w:sz w:val="24"/>
        </w:rPr>
        <w:t xml:space="preserve">:  </w:t>
      </w:r>
    </w:p>
    <w:p w:rsidR="00D01ACB" w:rsidRDefault="00D01ACB" w:rsidP="00C30ECC">
      <w:pPr>
        <w:ind w:left="567" w:firstLine="284"/>
        <w:jc w:val="both"/>
        <w:rPr>
          <w:sz w:val="24"/>
        </w:rPr>
      </w:pPr>
    </w:p>
    <w:p w:rsidR="00D01ACB" w:rsidRPr="000E2354" w:rsidRDefault="00C30ECC" w:rsidP="00C30ECC">
      <w:pPr>
        <w:ind w:left="567" w:firstLine="284"/>
        <w:jc w:val="both"/>
        <w:rPr>
          <w:sz w:val="24"/>
          <w:lang w:val="en-US"/>
        </w:rPr>
      </w:pPr>
      <w:r w:rsidRPr="000E2354">
        <w:rPr>
          <w:i/>
          <w:sz w:val="24"/>
          <w:lang w:val="en-US"/>
        </w:rPr>
        <w:t>cosa = cosb . cosc + sinb . sinc . cos</w:t>
      </w:r>
      <w:r>
        <w:rPr>
          <w:i/>
          <w:sz w:val="24"/>
        </w:rPr>
        <w:sym w:font="Symbol" w:char="F061"/>
      </w:r>
      <w:r w:rsidRPr="000E2354">
        <w:rPr>
          <w:i/>
          <w:sz w:val="24"/>
          <w:lang w:val="en-US"/>
        </w:rPr>
        <w:t xml:space="preserve"> </w:t>
      </w:r>
      <w:r w:rsidRPr="000E2354">
        <w:rPr>
          <w:sz w:val="24"/>
          <w:lang w:val="en-US"/>
        </w:rPr>
        <w:t xml:space="preserve">, </w:t>
      </w:r>
    </w:p>
    <w:p w:rsidR="00D01ACB" w:rsidRDefault="00C30ECC" w:rsidP="00C30ECC">
      <w:pPr>
        <w:ind w:left="567" w:firstLine="284"/>
        <w:jc w:val="both"/>
        <w:rPr>
          <w:sz w:val="24"/>
        </w:rPr>
      </w:pPr>
      <w:r>
        <w:rPr>
          <w:sz w:val="24"/>
        </w:rPr>
        <w:t xml:space="preserve">et de même avec </w:t>
      </w:r>
      <w:r>
        <w:rPr>
          <w:i/>
          <w:sz w:val="24"/>
        </w:rPr>
        <w:t xml:space="preserve">cosb </w:t>
      </w:r>
      <w:r>
        <w:rPr>
          <w:sz w:val="24"/>
        </w:rPr>
        <w:t xml:space="preserve">et </w:t>
      </w:r>
      <w:r>
        <w:rPr>
          <w:i/>
          <w:sz w:val="24"/>
        </w:rPr>
        <w:t xml:space="preserve">cosc  </w:t>
      </w:r>
      <w:r>
        <w:rPr>
          <w:sz w:val="24"/>
        </w:rPr>
        <w:t xml:space="preserve">par décalage cyclique sur les lettres. </w:t>
      </w:r>
    </w:p>
    <w:p w:rsidR="00D01ACB" w:rsidRDefault="00D01ACB" w:rsidP="00C30ECC">
      <w:pPr>
        <w:ind w:left="567" w:firstLine="284"/>
        <w:jc w:val="both"/>
        <w:rPr>
          <w:sz w:val="24"/>
        </w:rPr>
      </w:pPr>
    </w:p>
    <w:p w:rsidR="00D01ACB" w:rsidRDefault="00C30ECC" w:rsidP="00C30ECC">
      <w:pPr>
        <w:ind w:left="567" w:firstLine="284"/>
        <w:jc w:val="both"/>
        <w:rPr>
          <w:sz w:val="24"/>
        </w:rPr>
      </w:pPr>
      <w:r>
        <w:rPr>
          <w:sz w:val="24"/>
        </w:rPr>
        <w:t xml:space="preserve">Cela s’appelle la formule du cosinus </w:t>
      </w:r>
      <w:r>
        <w:rPr>
          <w:i/>
          <w:sz w:val="24"/>
        </w:rPr>
        <w:t>(voir annexe</w:t>
      </w:r>
      <w:r>
        <w:rPr>
          <w:sz w:val="24"/>
        </w:rPr>
        <w:t xml:space="preserve"> </w:t>
      </w:r>
      <w:r>
        <w:rPr>
          <w:i/>
          <w:sz w:val="24"/>
        </w:rPr>
        <w:t>1</w:t>
      </w:r>
      <w:r w:rsidR="004B08D1">
        <w:rPr>
          <w:i/>
          <w:sz w:val="24"/>
        </w:rPr>
        <w:t xml:space="preserve"> en fin de chapitre</w:t>
      </w:r>
      <w:r>
        <w:rPr>
          <w:sz w:val="24"/>
        </w:rPr>
        <w:t xml:space="preserve">). En prenant le cas particulier d’un triangle rectangle en </w:t>
      </w:r>
      <w:r w:rsidRPr="00D01ACB">
        <w:rPr>
          <w:i/>
          <w:sz w:val="24"/>
        </w:rPr>
        <w:t>A,</w:t>
      </w:r>
      <w:r>
        <w:rPr>
          <w:sz w:val="24"/>
        </w:rPr>
        <w:t xml:space="preserve"> avec cos</w:t>
      </w:r>
      <w:r w:rsidR="004B08D1">
        <w:rPr>
          <w:i/>
          <w:sz w:val="24"/>
        </w:rPr>
        <w:t xml:space="preserve">a </w:t>
      </w:r>
      <w:r>
        <w:rPr>
          <w:sz w:val="24"/>
        </w:rPr>
        <w:t>=</w:t>
      </w:r>
      <w:r w:rsidR="004B08D1">
        <w:rPr>
          <w:sz w:val="24"/>
        </w:rPr>
        <w:t xml:space="preserve"> </w:t>
      </w:r>
      <w:r>
        <w:rPr>
          <w:sz w:val="24"/>
        </w:rPr>
        <w:t xml:space="preserve">0, il reste cette formule saisissante: </w:t>
      </w:r>
    </w:p>
    <w:p w:rsidR="00D01ACB" w:rsidRDefault="00D01ACB" w:rsidP="00C30ECC">
      <w:pPr>
        <w:ind w:left="567" w:firstLine="284"/>
        <w:jc w:val="both"/>
        <w:rPr>
          <w:sz w:val="24"/>
        </w:rPr>
      </w:pPr>
    </w:p>
    <w:p w:rsidR="00C30ECC" w:rsidRDefault="00C30ECC" w:rsidP="00C30ECC">
      <w:pPr>
        <w:ind w:left="567" w:firstLine="284"/>
        <w:jc w:val="both"/>
        <w:rPr>
          <w:sz w:val="24"/>
        </w:rPr>
      </w:pPr>
      <w:r>
        <w:rPr>
          <w:i/>
          <w:sz w:val="24"/>
        </w:rPr>
        <w:t>cosa = cosb cosc</w:t>
      </w:r>
      <w:r>
        <w:rPr>
          <w:sz w:val="24"/>
        </w:rPr>
        <w:t>, qui est l’équivalent du théorème de Pythagore en géométrie sphérique.</w:t>
      </w:r>
    </w:p>
    <w:p w:rsidR="00C30ECC" w:rsidRDefault="00C30ECC" w:rsidP="00C30ECC">
      <w:pPr>
        <w:ind w:left="567" w:firstLine="284"/>
        <w:jc w:val="both"/>
        <w:rPr>
          <w:sz w:val="24"/>
        </w:rPr>
      </w:pPr>
    </w:p>
    <w:p w:rsidR="000E2354" w:rsidRDefault="00C30ECC" w:rsidP="00C30ECC">
      <w:pPr>
        <w:ind w:left="567" w:firstLine="284"/>
        <w:jc w:val="both"/>
        <w:rPr>
          <w:sz w:val="24"/>
        </w:rPr>
      </w:pPr>
      <w:r>
        <w:rPr>
          <w:sz w:val="24"/>
        </w:rPr>
        <w:t xml:space="preserve">Utilisons maintenant le fait que le cosinus d’un angle reste compris entre -1 et 1, notamment -1 </w:t>
      </w:r>
      <w:r>
        <w:rPr>
          <w:sz w:val="24"/>
        </w:rPr>
        <w:sym w:font="Symbol" w:char="F0A3"/>
      </w:r>
      <w:r>
        <w:rPr>
          <w:sz w:val="24"/>
        </w:rPr>
        <w:t xml:space="preserve"> cos</w:t>
      </w:r>
      <w:r>
        <w:rPr>
          <w:sz w:val="24"/>
        </w:rPr>
        <w:sym w:font="Symbol" w:char="F061"/>
      </w:r>
      <w:r>
        <w:rPr>
          <w:sz w:val="24"/>
        </w:rPr>
        <w:t xml:space="preserve"> </w:t>
      </w:r>
      <w:r>
        <w:rPr>
          <w:sz w:val="24"/>
        </w:rPr>
        <w:sym w:font="Symbol" w:char="F0A3"/>
      </w:r>
      <w:r>
        <w:rPr>
          <w:sz w:val="24"/>
        </w:rPr>
        <w:t xml:space="preserve"> 1. De l’égalité précédente se déduis</w:t>
      </w:r>
      <w:r w:rsidR="00D01ACB">
        <w:rPr>
          <w:sz w:val="24"/>
        </w:rPr>
        <w:t>ent les inégalités</w:t>
      </w:r>
      <w:r w:rsidR="003D7618">
        <w:rPr>
          <w:sz w:val="24"/>
        </w:rPr>
        <w:t xml:space="preserve"> </w:t>
      </w:r>
      <w:r w:rsidR="00D01ACB">
        <w:rPr>
          <w:sz w:val="24"/>
        </w:rPr>
        <w:t>:</w:t>
      </w:r>
    </w:p>
    <w:p w:rsidR="00D01ACB" w:rsidRDefault="00D01ACB" w:rsidP="00C30ECC">
      <w:pPr>
        <w:ind w:left="567" w:firstLine="284"/>
        <w:jc w:val="both"/>
        <w:rPr>
          <w:sz w:val="24"/>
        </w:rPr>
      </w:pPr>
      <w:r>
        <w:rPr>
          <w:sz w:val="24"/>
        </w:rPr>
        <w:t xml:space="preserve">   </w:t>
      </w:r>
    </w:p>
    <w:p w:rsidR="00D01ACB" w:rsidRDefault="00D01ACB" w:rsidP="00C30ECC">
      <w:pPr>
        <w:ind w:left="567" w:firstLine="284"/>
        <w:jc w:val="both"/>
        <w:rPr>
          <w:sz w:val="24"/>
        </w:rPr>
      </w:pPr>
      <w:r>
        <w:rPr>
          <w:sz w:val="24"/>
        </w:rPr>
        <w:t>cos</w:t>
      </w:r>
      <w:r w:rsidRPr="00D01ACB">
        <w:rPr>
          <w:i/>
          <w:sz w:val="24"/>
        </w:rPr>
        <w:t>b</w:t>
      </w:r>
      <w:r>
        <w:rPr>
          <w:sz w:val="24"/>
        </w:rPr>
        <w:t xml:space="preserve"> cos</w:t>
      </w:r>
      <w:r w:rsidRPr="00D01ACB">
        <w:rPr>
          <w:i/>
          <w:sz w:val="24"/>
        </w:rPr>
        <w:t>c</w:t>
      </w:r>
      <w:r>
        <w:rPr>
          <w:sz w:val="24"/>
        </w:rPr>
        <w:t xml:space="preserve"> – </w:t>
      </w:r>
      <w:r w:rsidR="00C30ECC">
        <w:rPr>
          <w:sz w:val="24"/>
        </w:rPr>
        <w:t>sin</w:t>
      </w:r>
      <w:r w:rsidR="00C30ECC" w:rsidRPr="00D01ACB">
        <w:rPr>
          <w:i/>
          <w:sz w:val="24"/>
        </w:rPr>
        <w:t>b</w:t>
      </w:r>
      <w:r>
        <w:rPr>
          <w:sz w:val="24"/>
        </w:rPr>
        <w:t xml:space="preserve"> </w:t>
      </w:r>
      <w:r w:rsidR="00C30ECC">
        <w:rPr>
          <w:sz w:val="24"/>
        </w:rPr>
        <w:t>sin</w:t>
      </w:r>
      <w:r w:rsidR="00C30ECC" w:rsidRPr="00D01ACB">
        <w:rPr>
          <w:i/>
          <w:sz w:val="24"/>
        </w:rPr>
        <w:t>c</w:t>
      </w:r>
      <w:r w:rsidR="00C30ECC">
        <w:rPr>
          <w:sz w:val="24"/>
        </w:rPr>
        <w:t xml:space="preserve"> </w:t>
      </w:r>
      <w:r w:rsidR="00C30ECC">
        <w:rPr>
          <w:sz w:val="24"/>
        </w:rPr>
        <w:sym w:font="Symbol" w:char="F0A3"/>
      </w:r>
      <w:r w:rsidR="00C30ECC">
        <w:rPr>
          <w:sz w:val="24"/>
        </w:rPr>
        <w:t xml:space="preserve"> cos</w:t>
      </w:r>
      <w:r w:rsidR="00C30ECC" w:rsidRPr="00D01ACB">
        <w:rPr>
          <w:i/>
          <w:sz w:val="24"/>
        </w:rPr>
        <w:t>a</w:t>
      </w:r>
      <w:r w:rsidR="00C30ECC">
        <w:rPr>
          <w:sz w:val="24"/>
        </w:rPr>
        <w:t xml:space="preserve"> </w:t>
      </w:r>
      <w:r w:rsidR="00C30ECC">
        <w:rPr>
          <w:sz w:val="24"/>
        </w:rPr>
        <w:sym w:font="Symbol" w:char="F0A3"/>
      </w:r>
      <w:r w:rsidR="00C30ECC">
        <w:rPr>
          <w:sz w:val="24"/>
        </w:rPr>
        <w:t xml:space="preserve"> cos</w:t>
      </w:r>
      <w:r w:rsidR="00C30ECC" w:rsidRPr="00D01ACB">
        <w:rPr>
          <w:i/>
          <w:sz w:val="24"/>
        </w:rPr>
        <w:t>b</w:t>
      </w:r>
      <w:r>
        <w:rPr>
          <w:sz w:val="24"/>
        </w:rPr>
        <w:t xml:space="preserve"> </w:t>
      </w:r>
      <w:r w:rsidR="00C30ECC">
        <w:rPr>
          <w:sz w:val="24"/>
        </w:rPr>
        <w:t>cos</w:t>
      </w:r>
      <w:r w:rsidR="00C30ECC" w:rsidRPr="00D01ACB">
        <w:rPr>
          <w:i/>
          <w:sz w:val="24"/>
        </w:rPr>
        <w:t>c</w:t>
      </w:r>
      <w:r>
        <w:rPr>
          <w:sz w:val="24"/>
        </w:rPr>
        <w:t xml:space="preserve"> </w:t>
      </w:r>
      <w:r w:rsidR="00C30ECC">
        <w:rPr>
          <w:sz w:val="24"/>
        </w:rPr>
        <w:t>+</w:t>
      </w:r>
      <w:r>
        <w:rPr>
          <w:sz w:val="24"/>
        </w:rPr>
        <w:t xml:space="preserve"> </w:t>
      </w:r>
      <w:r w:rsidR="00C30ECC">
        <w:rPr>
          <w:sz w:val="24"/>
        </w:rPr>
        <w:t>sin</w:t>
      </w:r>
      <w:r w:rsidR="00C30ECC" w:rsidRPr="00D01ACB">
        <w:rPr>
          <w:i/>
          <w:sz w:val="24"/>
        </w:rPr>
        <w:t>b</w:t>
      </w:r>
      <w:r>
        <w:rPr>
          <w:sz w:val="24"/>
        </w:rPr>
        <w:t xml:space="preserve"> </w:t>
      </w:r>
      <w:r w:rsidR="00C30ECC">
        <w:rPr>
          <w:sz w:val="24"/>
        </w:rPr>
        <w:t>sin</w:t>
      </w:r>
      <w:r w:rsidR="00C30ECC" w:rsidRPr="00D01ACB">
        <w:rPr>
          <w:i/>
          <w:sz w:val="24"/>
        </w:rPr>
        <w:t>c</w:t>
      </w:r>
      <w:r w:rsidR="00C30ECC">
        <w:rPr>
          <w:sz w:val="24"/>
        </w:rPr>
        <w:t xml:space="preserve">, ou encore </w:t>
      </w:r>
    </w:p>
    <w:p w:rsidR="00D01ACB" w:rsidRDefault="00C30ECC" w:rsidP="00C30ECC">
      <w:pPr>
        <w:ind w:left="567" w:firstLine="284"/>
        <w:jc w:val="both"/>
        <w:rPr>
          <w:sz w:val="24"/>
          <w:lang w:val="en-US"/>
        </w:rPr>
      </w:pPr>
      <w:r w:rsidRPr="000E2354">
        <w:rPr>
          <w:sz w:val="24"/>
          <w:lang w:val="en-US"/>
        </w:rPr>
        <w:t>cos(</w:t>
      </w:r>
      <w:r w:rsidRPr="000E2354">
        <w:rPr>
          <w:i/>
          <w:sz w:val="24"/>
          <w:lang w:val="en-US"/>
        </w:rPr>
        <w:t>b</w:t>
      </w:r>
      <w:r w:rsidR="00D01ACB" w:rsidRPr="000E2354">
        <w:rPr>
          <w:i/>
          <w:sz w:val="24"/>
          <w:lang w:val="en-US"/>
        </w:rPr>
        <w:t xml:space="preserve"> </w:t>
      </w:r>
      <w:r w:rsidRPr="000E2354">
        <w:rPr>
          <w:sz w:val="24"/>
          <w:lang w:val="en-US"/>
        </w:rPr>
        <w:t>+</w:t>
      </w:r>
      <w:r w:rsidR="00D01ACB" w:rsidRPr="000E2354">
        <w:rPr>
          <w:sz w:val="24"/>
          <w:lang w:val="en-US"/>
        </w:rPr>
        <w:t xml:space="preserve"> </w:t>
      </w:r>
      <w:r w:rsidRPr="000E2354">
        <w:rPr>
          <w:i/>
          <w:sz w:val="24"/>
          <w:lang w:val="en-US"/>
        </w:rPr>
        <w:t>c</w:t>
      </w:r>
      <w:r w:rsidRPr="000E2354">
        <w:rPr>
          <w:sz w:val="24"/>
          <w:lang w:val="en-US"/>
        </w:rPr>
        <w:t xml:space="preserve">) </w:t>
      </w:r>
      <w:r>
        <w:rPr>
          <w:sz w:val="24"/>
        </w:rPr>
        <w:sym w:font="Symbol" w:char="F0A3"/>
      </w:r>
      <w:r w:rsidRPr="000E2354">
        <w:rPr>
          <w:sz w:val="24"/>
          <w:lang w:val="en-US"/>
        </w:rPr>
        <w:t xml:space="preserve"> cos</w:t>
      </w:r>
      <w:r w:rsidRPr="000E2354">
        <w:rPr>
          <w:i/>
          <w:sz w:val="24"/>
          <w:lang w:val="en-US"/>
        </w:rPr>
        <w:t>a</w:t>
      </w:r>
      <w:r w:rsidRPr="000E2354">
        <w:rPr>
          <w:sz w:val="24"/>
          <w:lang w:val="en-US"/>
        </w:rPr>
        <w:t xml:space="preserve"> </w:t>
      </w:r>
      <w:r>
        <w:rPr>
          <w:sz w:val="24"/>
        </w:rPr>
        <w:sym w:font="Symbol" w:char="F0A3"/>
      </w:r>
      <w:r w:rsidRPr="000E2354">
        <w:rPr>
          <w:sz w:val="24"/>
          <w:lang w:val="en-US"/>
        </w:rPr>
        <w:t xml:space="preserve"> cos(</w:t>
      </w:r>
      <w:r w:rsidRPr="000E2354">
        <w:rPr>
          <w:i/>
          <w:sz w:val="24"/>
          <w:lang w:val="en-US"/>
        </w:rPr>
        <w:t>b</w:t>
      </w:r>
      <w:r w:rsidR="00D01ACB" w:rsidRPr="000E2354">
        <w:rPr>
          <w:sz w:val="24"/>
          <w:lang w:val="en-US"/>
        </w:rPr>
        <w:t xml:space="preserve"> – </w:t>
      </w:r>
      <w:r w:rsidRPr="000E2354">
        <w:rPr>
          <w:i/>
          <w:sz w:val="24"/>
          <w:lang w:val="en-US"/>
        </w:rPr>
        <w:t>c</w:t>
      </w:r>
      <w:r w:rsidRPr="000E2354">
        <w:rPr>
          <w:sz w:val="24"/>
          <w:lang w:val="en-US"/>
        </w:rPr>
        <w:t xml:space="preserve">). </w:t>
      </w:r>
    </w:p>
    <w:p w:rsidR="000E2354" w:rsidRPr="000E2354" w:rsidRDefault="000E2354" w:rsidP="00C30ECC">
      <w:pPr>
        <w:ind w:left="567" w:firstLine="284"/>
        <w:jc w:val="both"/>
        <w:rPr>
          <w:sz w:val="24"/>
          <w:lang w:val="en-US"/>
        </w:rPr>
      </w:pPr>
    </w:p>
    <w:p w:rsidR="00C30ECC" w:rsidRDefault="00C30ECC" w:rsidP="00C30ECC">
      <w:pPr>
        <w:ind w:left="567" w:firstLine="284"/>
        <w:jc w:val="both"/>
        <w:rPr>
          <w:sz w:val="24"/>
        </w:rPr>
      </w:pPr>
      <w:r>
        <w:rPr>
          <w:sz w:val="24"/>
        </w:rPr>
        <w:t xml:space="preserve">Pour un angle compris entre 0 et </w:t>
      </w:r>
      <w:r w:rsidRPr="004B08D1">
        <w:rPr>
          <w:i/>
          <w:sz w:val="24"/>
        </w:rPr>
        <w:sym w:font="Symbol" w:char="F070"/>
      </w:r>
      <w:r>
        <w:rPr>
          <w:sz w:val="24"/>
        </w:rPr>
        <w:t xml:space="preserve">, le cosinus décroît lorsque l’angle croît, cela entraîne que </w:t>
      </w:r>
      <w:r w:rsidRPr="00D01ACB">
        <w:rPr>
          <w:i/>
          <w:sz w:val="24"/>
        </w:rPr>
        <w:t>b</w:t>
      </w:r>
      <w:r w:rsidR="00D01ACB">
        <w:rPr>
          <w:sz w:val="24"/>
        </w:rPr>
        <w:t xml:space="preserve"> </w:t>
      </w:r>
      <w:r>
        <w:rPr>
          <w:sz w:val="24"/>
        </w:rPr>
        <w:t>+</w:t>
      </w:r>
      <w:r w:rsidR="00D01ACB">
        <w:rPr>
          <w:sz w:val="24"/>
        </w:rPr>
        <w:t xml:space="preserve"> </w:t>
      </w:r>
      <w:r w:rsidRPr="00D01ACB">
        <w:rPr>
          <w:i/>
          <w:sz w:val="24"/>
        </w:rPr>
        <w:t>c</w:t>
      </w:r>
      <w:r w:rsidR="00D01ACB">
        <w:rPr>
          <w:i/>
          <w:sz w:val="24"/>
        </w:rPr>
        <w:t xml:space="preserve"> </w:t>
      </w:r>
      <w:r>
        <w:rPr>
          <w:sz w:val="24"/>
        </w:rPr>
        <w:sym w:font="Symbol" w:char="F0B3"/>
      </w:r>
      <w:r w:rsidR="00D01ACB">
        <w:rPr>
          <w:sz w:val="24"/>
        </w:rPr>
        <w:t xml:space="preserve"> </w:t>
      </w:r>
      <w:r w:rsidRPr="00D01ACB">
        <w:rPr>
          <w:i/>
          <w:sz w:val="24"/>
        </w:rPr>
        <w:t>a</w:t>
      </w:r>
      <w:r w:rsidR="00D01ACB">
        <w:rPr>
          <w:sz w:val="24"/>
        </w:rPr>
        <w:t xml:space="preserve"> </w:t>
      </w:r>
      <w:r>
        <w:rPr>
          <w:sz w:val="24"/>
        </w:rPr>
        <w:sym w:font="Symbol" w:char="F0B3"/>
      </w:r>
      <w:r w:rsidR="00D01ACB">
        <w:rPr>
          <w:sz w:val="24"/>
        </w:rPr>
        <w:t xml:space="preserve"> </w:t>
      </w:r>
      <w:r>
        <w:rPr>
          <w:sz w:val="24"/>
        </w:rPr>
        <w:t>|</w:t>
      </w:r>
      <w:r w:rsidR="00D01ACB" w:rsidRPr="00D01ACB">
        <w:rPr>
          <w:i/>
          <w:sz w:val="24"/>
        </w:rPr>
        <w:t>b</w:t>
      </w:r>
      <w:r w:rsidR="00D01ACB">
        <w:rPr>
          <w:sz w:val="24"/>
        </w:rPr>
        <w:t xml:space="preserve"> – </w:t>
      </w:r>
      <w:r w:rsidRPr="00D01ACB">
        <w:rPr>
          <w:i/>
          <w:sz w:val="24"/>
        </w:rPr>
        <w:t>c</w:t>
      </w:r>
      <w:r>
        <w:rPr>
          <w:sz w:val="24"/>
        </w:rPr>
        <w:t xml:space="preserve">|. Il s’agit de l’inégalité triangulaire, d’où il ressort que le plus court chemin pour aller du point </w:t>
      </w:r>
      <w:r w:rsidRPr="00D01ACB">
        <w:rPr>
          <w:i/>
          <w:sz w:val="24"/>
        </w:rPr>
        <w:t>B</w:t>
      </w:r>
      <w:r>
        <w:rPr>
          <w:sz w:val="24"/>
        </w:rPr>
        <w:t xml:space="preserve"> au point </w:t>
      </w:r>
      <w:r w:rsidRPr="00D01ACB">
        <w:rPr>
          <w:i/>
          <w:sz w:val="24"/>
        </w:rPr>
        <w:t>C</w:t>
      </w:r>
      <w:r>
        <w:rPr>
          <w:sz w:val="24"/>
        </w:rPr>
        <w:t xml:space="preserve"> est l’arc du grand cercle d’extrémité </w:t>
      </w:r>
      <w:r w:rsidRPr="00D01ACB">
        <w:rPr>
          <w:i/>
          <w:sz w:val="24"/>
        </w:rPr>
        <w:t>B</w:t>
      </w:r>
      <w:r>
        <w:rPr>
          <w:sz w:val="24"/>
        </w:rPr>
        <w:t xml:space="preserve"> et </w:t>
      </w:r>
      <w:r w:rsidRPr="00D01ACB">
        <w:rPr>
          <w:i/>
          <w:sz w:val="24"/>
        </w:rPr>
        <w:t>C</w:t>
      </w:r>
      <w:r>
        <w:rPr>
          <w:sz w:val="24"/>
        </w:rPr>
        <w:t>.</w:t>
      </w:r>
    </w:p>
    <w:p w:rsidR="00C30ECC" w:rsidRDefault="00C30ECC" w:rsidP="00C30ECC">
      <w:pPr>
        <w:ind w:left="567" w:firstLine="284"/>
        <w:jc w:val="both"/>
        <w:rPr>
          <w:sz w:val="24"/>
        </w:rPr>
      </w:pPr>
    </w:p>
    <w:p w:rsidR="00D01ACB" w:rsidRPr="00D01ACB" w:rsidRDefault="00720117" w:rsidP="00C30ECC">
      <w:pPr>
        <w:ind w:left="567" w:firstLine="284"/>
        <w:jc w:val="both"/>
        <w:rPr>
          <w:b/>
          <w:sz w:val="28"/>
        </w:rPr>
      </w:pPr>
      <w:r>
        <w:rPr>
          <w:b/>
          <w:sz w:val="28"/>
        </w:rPr>
        <w:t>3</w:t>
      </w:r>
      <w:r w:rsidR="00D01ACB" w:rsidRPr="00D01ACB">
        <w:rPr>
          <w:b/>
          <w:sz w:val="28"/>
        </w:rPr>
        <w:t>-2) Somme des angles d’un triangle</w:t>
      </w:r>
    </w:p>
    <w:p w:rsidR="00D01ACB" w:rsidRDefault="00D01ACB" w:rsidP="00C30ECC">
      <w:pPr>
        <w:ind w:left="567" w:firstLine="284"/>
        <w:jc w:val="both"/>
        <w:rPr>
          <w:b/>
          <w:sz w:val="24"/>
        </w:rPr>
      </w:pPr>
    </w:p>
    <w:p w:rsidR="00C30ECC" w:rsidRPr="00D01ACB" w:rsidRDefault="00D01ACB" w:rsidP="00D01ACB">
      <w:pPr>
        <w:ind w:left="567" w:firstLine="284"/>
        <w:jc w:val="both"/>
        <w:rPr>
          <w:b/>
          <w:sz w:val="24"/>
        </w:rPr>
      </w:pPr>
      <w:r w:rsidRPr="00D01ACB">
        <w:rPr>
          <w:sz w:val="24"/>
        </w:rPr>
        <w:t>Nous allons voir qu’u</w:t>
      </w:r>
      <w:r w:rsidR="00C30ECC" w:rsidRPr="00D01ACB">
        <w:rPr>
          <w:sz w:val="24"/>
        </w:rPr>
        <w:t>n triangle a la somme de ses angles supérieure à pi</w:t>
      </w:r>
      <w:r>
        <w:rPr>
          <w:b/>
          <w:sz w:val="24"/>
        </w:rPr>
        <w:t xml:space="preserve">. </w:t>
      </w:r>
      <w:r>
        <w:rPr>
          <w:sz w:val="24"/>
        </w:rPr>
        <w:t>On connaît déjà</w:t>
      </w:r>
      <w:r w:rsidR="00C30ECC">
        <w:rPr>
          <w:sz w:val="24"/>
        </w:rPr>
        <w:t xml:space="preserve"> l’exemple d’un triangle sphérique ayant trois angles droits, valant chacun </w:t>
      </w:r>
      <w:r w:rsidR="00C30ECC" w:rsidRPr="002C3991">
        <w:rPr>
          <w:i/>
          <w:sz w:val="24"/>
        </w:rPr>
        <w:sym w:font="Symbol" w:char="F070"/>
      </w:r>
      <w:r w:rsidR="00C30ECC">
        <w:rPr>
          <w:sz w:val="24"/>
        </w:rPr>
        <w:t xml:space="preserve">/2 radians, ce qui dépasse largement </w:t>
      </w:r>
      <w:r w:rsidR="00C30ECC" w:rsidRPr="002C3991">
        <w:rPr>
          <w:i/>
          <w:sz w:val="24"/>
        </w:rPr>
        <w:sym w:font="Symbol" w:char="F070"/>
      </w:r>
      <w:r w:rsidR="00C30ECC">
        <w:rPr>
          <w:sz w:val="24"/>
        </w:rPr>
        <w:t xml:space="preserve">. Il reste à généraliser cela à tout triangle tracé sur la sphère. Supprimons d’abord le cas où deux des sommets sont situés aux antipodes, la notion de triangle perdant toute signification, puisqu’il y aurait une infinité de côtés possibles entre deux des points. A partir de trois points </w:t>
      </w:r>
      <w:r w:rsidR="00C30ECC" w:rsidRPr="00AA552C">
        <w:rPr>
          <w:i/>
          <w:sz w:val="24"/>
        </w:rPr>
        <w:t>A</w:t>
      </w:r>
      <w:r w:rsidR="00C30ECC">
        <w:rPr>
          <w:sz w:val="24"/>
        </w:rPr>
        <w:t xml:space="preserve">, </w:t>
      </w:r>
      <w:r w:rsidR="00C30ECC" w:rsidRPr="00AA552C">
        <w:rPr>
          <w:i/>
          <w:sz w:val="24"/>
        </w:rPr>
        <w:t>B</w:t>
      </w:r>
      <w:r w:rsidR="00C30ECC">
        <w:rPr>
          <w:sz w:val="24"/>
        </w:rPr>
        <w:t xml:space="preserve"> et </w:t>
      </w:r>
      <w:r w:rsidR="00C30ECC" w:rsidRPr="00AA552C">
        <w:rPr>
          <w:i/>
          <w:sz w:val="24"/>
        </w:rPr>
        <w:t>C</w:t>
      </w:r>
      <w:r w:rsidR="00C30ECC">
        <w:rPr>
          <w:sz w:val="24"/>
        </w:rPr>
        <w:t xml:space="preserve"> sur la sphère, considérés comme non alignés, c’est-à-dire non situés sur un grand cercle, on obtient un véritable triangle à côtés courbes formés par trois segments géodésiques. A la différence de la géométrie plane où la somme des trois angles d’un triangle est égale à </w:t>
      </w:r>
      <w:r w:rsidR="00C30ECC" w:rsidRPr="002C3991">
        <w:rPr>
          <w:i/>
          <w:sz w:val="24"/>
        </w:rPr>
        <w:sym w:font="Symbol" w:char="F070"/>
      </w:r>
      <w:r w:rsidR="00C30ECC">
        <w:rPr>
          <w:sz w:val="24"/>
        </w:rPr>
        <w:t xml:space="preserve">,  la somme des trois angles </w:t>
      </w:r>
      <w:r w:rsidR="00C30ECC" w:rsidRPr="00AA552C">
        <w:rPr>
          <w:i/>
          <w:sz w:val="24"/>
        </w:rPr>
        <w:t>A</w:t>
      </w:r>
      <w:r w:rsidR="00C30ECC">
        <w:rPr>
          <w:sz w:val="24"/>
        </w:rPr>
        <w:t>,</w:t>
      </w:r>
      <w:r w:rsidR="00AA552C">
        <w:rPr>
          <w:sz w:val="24"/>
        </w:rPr>
        <w:t xml:space="preserve"> </w:t>
      </w:r>
      <w:r w:rsidR="00C30ECC" w:rsidRPr="00AA552C">
        <w:rPr>
          <w:i/>
          <w:sz w:val="24"/>
        </w:rPr>
        <w:t>B</w:t>
      </w:r>
      <w:r w:rsidR="00C30ECC">
        <w:rPr>
          <w:sz w:val="24"/>
        </w:rPr>
        <w:t xml:space="preserve">, </w:t>
      </w:r>
      <w:r w:rsidR="00C30ECC" w:rsidRPr="00AA552C">
        <w:rPr>
          <w:i/>
          <w:sz w:val="24"/>
        </w:rPr>
        <w:t>C</w:t>
      </w:r>
      <w:r w:rsidR="00C30ECC">
        <w:rPr>
          <w:sz w:val="24"/>
        </w:rPr>
        <w:t xml:space="preserve"> d’un triangle sphérique est supérieure à </w:t>
      </w:r>
      <w:r w:rsidR="00C30ECC" w:rsidRPr="002C3991">
        <w:rPr>
          <w:i/>
          <w:sz w:val="24"/>
        </w:rPr>
        <w:sym w:font="Symbol" w:char="F070"/>
      </w:r>
      <w:r w:rsidR="00C30ECC">
        <w:rPr>
          <w:sz w:val="24"/>
        </w:rPr>
        <w:t xml:space="preserve"> radians, ou 180°. Plus précisément, on montre que l’écart entre </w:t>
      </w:r>
      <w:r w:rsidR="002C3991">
        <w:rPr>
          <w:sz w:val="24"/>
        </w:rPr>
        <w:t>la somme d</w:t>
      </w:r>
      <w:r w:rsidR="00C30ECC">
        <w:rPr>
          <w:sz w:val="24"/>
        </w:rPr>
        <w:t xml:space="preserve">es trois angles et </w:t>
      </w:r>
      <w:r w:rsidR="00C30ECC" w:rsidRPr="002C3991">
        <w:rPr>
          <w:i/>
          <w:sz w:val="24"/>
        </w:rPr>
        <w:sym w:font="Symbol" w:char="F070"/>
      </w:r>
      <w:r w:rsidR="00C30ECC" w:rsidRPr="002C3991">
        <w:rPr>
          <w:i/>
          <w:sz w:val="24"/>
        </w:rPr>
        <w:t xml:space="preserve"> </w:t>
      </w:r>
      <w:r w:rsidR="00C30ECC">
        <w:rPr>
          <w:sz w:val="24"/>
        </w:rPr>
        <w:t>est égal à l’aire du triangle sphérique (</w:t>
      </w:r>
      <w:r w:rsidR="00C30ECC">
        <w:rPr>
          <w:i/>
          <w:sz w:val="24"/>
        </w:rPr>
        <w:t>voir annexe 2</w:t>
      </w:r>
      <w:r w:rsidR="00C30ECC">
        <w:rPr>
          <w:sz w:val="24"/>
        </w:rPr>
        <w:t>).</w:t>
      </w:r>
    </w:p>
    <w:p w:rsidR="00C30ECC" w:rsidRDefault="00C30ECC" w:rsidP="007E04F7">
      <w:pPr>
        <w:jc w:val="both"/>
        <w:rPr>
          <w:sz w:val="24"/>
        </w:rPr>
      </w:pPr>
    </w:p>
    <w:p w:rsidR="00C30ECC" w:rsidRPr="007E04F7" w:rsidRDefault="00720117" w:rsidP="00C30ECC">
      <w:pPr>
        <w:ind w:left="567" w:firstLine="284"/>
        <w:jc w:val="both"/>
        <w:rPr>
          <w:b/>
          <w:sz w:val="32"/>
        </w:rPr>
      </w:pPr>
      <w:r>
        <w:rPr>
          <w:b/>
          <w:sz w:val="32"/>
        </w:rPr>
        <w:t>4</w:t>
      </w:r>
      <w:r w:rsidR="007E04F7" w:rsidRPr="007E04F7">
        <w:rPr>
          <w:b/>
          <w:sz w:val="32"/>
        </w:rPr>
        <w:t>) Le</w:t>
      </w:r>
      <w:r w:rsidR="009C12B0">
        <w:rPr>
          <w:b/>
          <w:sz w:val="32"/>
        </w:rPr>
        <w:t>s</w:t>
      </w:r>
      <w:r w:rsidR="007E04F7" w:rsidRPr="007E04F7">
        <w:rPr>
          <w:b/>
          <w:sz w:val="32"/>
        </w:rPr>
        <w:t xml:space="preserve"> </w:t>
      </w:r>
      <w:r w:rsidR="009C12B0">
        <w:rPr>
          <w:b/>
          <w:sz w:val="32"/>
        </w:rPr>
        <w:t xml:space="preserve">quatre </w:t>
      </w:r>
      <w:r w:rsidR="007E04F7" w:rsidRPr="007E04F7">
        <w:rPr>
          <w:b/>
          <w:sz w:val="32"/>
        </w:rPr>
        <w:t>kaléidoscope</w:t>
      </w:r>
      <w:r w:rsidR="009C12B0">
        <w:rPr>
          <w:b/>
          <w:sz w:val="32"/>
        </w:rPr>
        <w:t>s</w:t>
      </w:r>
      <w:r w:rsidR="007E04F7" w:rsidRPr="007E04F7">
        <w:rPr>
          <w:b/>
          <w:sz w:val="32"/>
        </w:rPr>
        <w:t xml:space="preserve"> sphérique</w:t>
      </w:r>
      <w:r w:rsidR="009C12B0">
        <w:rPr>
          <w:b/>
          <w:sz w:val="32"/>
        </w:rPr>
        <w:t>s</w:t>
      </w:r>
    </w:p>
    <w:p w:rsidR="00C30ECC" w:rsidRDefault="00C30ECC" w:rsidP="00C30ECC">
      <w:pPr>
        <w:ind w:left="567" w:firstLine="284"/>
        <w:jc w:val="both"/>
        <w:rPr>
          <w:sz w:val="24"/>
        </w:rPr>
      </w:pPr>
    </w:p>
    <w:p w:rsidR="00C7323D" w:rsidRDefault="00C7323D" w:rsidP="00C30ECC">
      <w:pPr>
        <w:ind w:left="567" w:firstLine="284"/>
        <w:jc w:val="both"/>
        <w:rPr>
          <w:sz w:val="24"/>
        </w:rPr>
      </w:pPr>
      <w:r>
        <w:rPr>
          <w:sz w:val="24"/>
        </w:rPr>
        <w:t xml:space="preserve">Rappelons que le kaléidoscope dans le plan a été obtenu en partant d’un triangle, puis en le reproduisant par réflexions autour de ses côtés, et en répétant ce processus à l’infini, de façon à obtenir finalement un pavage du plan, ce qui exige que le triangle ait une forme bien déterminée au départ. La décoration finale du plan était alors invariante par réflexions autour des côtés de tous les triangles, ainsi que par les produits de ces réflexions, ce qui donnait notamment des rotations. Le problème est de faire de même dans le contexte de la sphère, ce qui nécessite de connaître au préalable les symétries qu’elle présente, c’est-à-dire les isométries qui la laissent invariante.  </w:t>
      </w:r>
    </w:p>
    <w:p w:rsidR="00C7323D" w:rsidRDefault="00C7323D" w:rsidP="00C30ECC">
      <w:pPr>
        <w:ind w:left="567" w:firstLine="284"/>
        <w:jc w:val="both"/>
        <w:rPr>
          <w:sz w:val="24"/>
        </w:rPr>
      </w:pPr>
    </w:p>
    <w:p w:rsidR="00C30ECC" w:rsidRPr="007E04F7" w:rsidRDefault="00720117" w:rsidP="00C30ECC">
      <w:pPr>
        <w:ind w:left="567" w:firstLine="284"/>
        <w:jc w:val="both"/>
        <w:rPr>
          <w:b/>
          <w:sz w:val="28"/>
        </w:rPr>
      </w:pPr>
      <w:r>
        <w:rPr>
          <w:b/>
          <w:sz w:val="28"/>
        </w:rPr>
        <w:t>4</w:t>
      </w:r>
      <w:r w:rsidR="007E04F7" w:rsidRPr="007E04F7">
        <w:rPr>
          <w:b/>
          <w:sz w:val="28"/>
        </w:rPr>
        <w:t xml:space="preserve">-1) </w:t>
      </w:r>
      <w:r w:rsidR="00C30ECC" w:rsidRPr="007E04F7">
        <w:rPr>
          <w:b/>
          <w:sz w:val="28"/>
        </w:rPr>
        <w:t>Les isométries de la sphère</w:t>
      </w:r>
    </w:p>
    <w:p w:rsidR="00C30ECC" w:rsidRDefault="00C30ECC" w:rsidP="00C30ECC">
      <w:pPr>
        <w:ind w:left="567" w:firstLine="284"/>
        <w:jc w:val="both"/>
        <w:rPr>
          <w:sz w:val="24"/>
        </w:rPr>
      </w:pPr>
    </w:p>
    <w:p w:rsidR="00C30ECC" w:rsidRDefault="00C7323D" w:rsidP="00C30ECC">
      <w:pPr>
        <w:ind w:left="567" w:firstLine="284"/>
        <w:jc w:val="both"/>
        <w:rPr>
          <w:sz w:val="24"/>
        </w:rPr>
      </w:pPr>
      <w:r>
        <w:rPr>
          <w:sz w:val="24"/>
        </w:rPr>
        <w:t>Il s’agit de</w:t>
      </w:r>
      <w:r w:rsidR="00C30ECC">
        <w:rPr>
          <w:sz w:val="24"/>
        </w:rPr>
        <w:t xml:space="preserve"> savoir quelles sont, sur la sphère, les transformations isométriques, c’est-à-dire celles qui conservent les distances. Il est clair que les réflexions autour des plans </w:t>
      </w:r>
      <w:r>
        <w:rPr>
          <w:sz w:val="24"/>
        </w:rPr>
        <w:t xml:space="preserve">passant par le centre </w:t>
      </w:r>
      <w:r w:rsidRPr="00C7323D">
        <w:rPr>
          <w:i/>
          <w:sz w:val="24"/>
        </w:rPr>
        <w:t xml:space="preserve">O </w:t>
      </w:r>
      <w:r>
        <w:rPr>
          <w:sz w:val="24"/>
        </w:rPr>
        <w:t xml:space="preserve">de la sphère, et </w:t>
      </w:r>
      <w:r w:rsidR="00C30ECC">
        <w:rPr>
          <w:sz w:val="24"/>
        </w:rPr>
        <w:t>coupant la sphère suivant des grands cercles</w:t>
      </w:r>
      <w:r>
        <w:rPr>
          <w:sz w:val="24"/>
        </w:rPr>
        <w:t>,</w:t>
      </w:r>
      <w:r w:rsidR="00C30ECC">
        <w:rPr>
          <w:sz w:val="24"/>
        </w:rPr>
        <w:t xml:space="preserve"> en font partie, tout comme les rotations autour d’axes passant par le centre. Il en est de même pour le produit de ces rotations et réflexions. Nous admettrons -</w:t>
      </w:r>
      <w:r>
        <w:rPr>
          <w:sz w:val="24"/>
        </w:rPr>
        <w:t xml:space="preserve"> </w:t>
      </w:r>
      <w:r w:rsidR="00C30ECC">
        <w:rPr>
          <w:sz w:val="24"/>
        </w:rPr>
        <w:t>cela se démontre-</w:t>
      </w:r>
      <w:r>
        <w:rPr>
          <w:sz w:val="24"/>
        </w:rPr>
        <w:t xml:space="preserve"> </w:t>
      </w:r>
      <w:r w:rsidR="00C30ECC">
        <w:rPr>
          <w:sz w:val="24"/>
        </w:rPr>
        <w:t>qu’il n’existe pas d’autres isométries dans l’univers sphérique. Plus précisément les rotations sont les seules isométries directes, celles qui conservent les angles orientés. Par contre les réflexions, ou les produits d’un nombre impair de réflexions, sont des isométries indirectes, qui changent le sens des angles.</w:t>
      </w:r>
    </w:p>
    <w:p w:rsidR="00C30ECC" w:rsidRDefault="00C30ECC" w:rsidP="00C30ECC">
      <w:pPr>
        <w:ind w:left="567" w:firstLine="284"/>
        <w:jc w:val="both"/>
        <w:rPr>
          <w:b/>
          <w:sz w:val="24"/>
        </w:rPr>
      </w:pPr>
    </w:p>
    <w:p w:rsidR="00C30ECC" w:rsidRPr="007E04F7" w:rsidRDefault="00720117" w:rsidP="00C30ECC">
      <w:pPr>
        <w:ind w:left="567" w:firstLine="284"/>
        <w:jc w:val="both"/>
        <w:rPr>
          <w:b/>
          <w:sz w:val="28"/>
        </w:rPr>
      </w:pPr>
      <w:r>
        <w:rPr>
          <w:b/>
          <w:sz w:val="28"/>
        </w:rPr>
        <w:t>4</w:t>
      </w:r>
      <w:r w:rsidR="007E04F7" w:rsidRPr="007E04F7">
        <w:rPr>
          <w:b/>
          <w:sz w:val="28"/>
        </w:rPr>
        <w:t xml:space="preserve">-2) Les quatre cas de </w:t>
      </w:r>
      <w:r w:rsidR="00C30ECC" w:rsidRPr="007E04F7">
        <w:rPr>
          <w:b/>
          <w:sz w:val="28"/>
        </w:rPr>
        <w:t>kaléidoscope sphérique</w:t>
      </w:r>
    </w:p>
    <w:p w:rsidR="00C30ECC" w:rsidRDefault="00C30ECC" w:rsidP="00C30ECC">
      <w:pPr>
        <w:ind w:left="567" w:firstLine="284"/>
        <w:jc w:val="both"/>
        <w:rPr>
          <w:b/>
          <w:sz w:val="24"/>
        </w:rPr>
      </w:pPr>
    </w:p>
    <w:p w:rsidR="0077795F" w:rsidRDefault="00C30ECC" w:rsidP="00C30ECC">
      <w:pPr>
        <w:ind w:left="567" w:firstLine="284"/>
        <w:jc w:val="both"/>
        <w:rPr>
          <w:sz w:val="24"/>
        </w:rPr>
      </w:pPr>
      <w:r>
        <w:rPr>
          <w:sz w:val="24"/>
        </w:rPr>
        <w:t>Nous arrivons maintenant à notre problème initial. Comment paver la sphère avec des triangles isométriques se déduisant les uns des autres par des isométries</w:t>
      </w:r>
      <w:r w:rsidR="00A76A93">
        <w:rPr>
          <w:sz w:val="24"/>
        </w:rPr>
        <w:t xml:space="preserve"> </w:t>
      </w:r>
      <w:r>
        <w:rPr>
          <w:sz w:val="24"/>
        </w:rPr>
        <w:t xml:space="preserve">? Pour les mêmes raisons que dans le plan, puisque la notion d’angle ne change pas sur la sphère, chaque angle d’un tel triangle doit être de la forme </w:t>
      </w:r>
      <w:r>
        <w:rPr>
          <w:sz w:val="24"/>
        </w:rPr>
        <w:sym w:font="Symbol" w:char="F070"/>
      </w:r>
      <w:r w:rsidR="007E04F7">
        <w:rPr>
          <w:sz w:val="24"/>
        </w:rPr>
        <w:t xml:space="preserve"> </w:t>
      </w:r>
      <w:r>
        <w:rPr>
          <w:sz w:val="24"/>
        </w:rPr>
        <w:t>/</w:t>
      </w:r>
      <w:r w:rsidR="007E04F7">
        <w:rPr>
          <w:sz w:val="24"/>
        </w:rPr>
        <w:t xml:space="preserve"> </w:t>
      </w:r>
      <w:r w:rsidRPr="007E04F7">
        <w:rPr>
          <w:i/>
          <w:sz w:val="24"/>
        </w:rPr>
        <w:t>k</w:t>
      </w:r>
      <w:r>
        <w:rPr>
          <w:sz w:val="24"/>
        </w:rPr>
        <w:t>, de façon que le sommet correspondant soit entouré par exactement 2</w:t>
      </w:r>
      <w:r w:rsidRPr="007E04F7">
        <w:rPr>
          <w:i/>
          <w:sz w:val="24"/>
        </w:rPr>
        <w:t>k</w:t>
      </w:r>
      <w:r>
        <w:rPr>
          <w:sz w:val="24"/>
        </w:rPr>
        <w:t xml:space="preserve"> triangles, sans trou ni superposition, formant un polygone régulier courbe à </w:t>
      </w:r>
      <w:r w:rsidRPr="007E04F7">
        <w:rPr>
          <w:i/>
          <w:sz w:val="24"/>
        </w:rPr>
        <w:t>k</w:t>
      </w:r>
      <w:r w:rsidR="007E04F7">
        <w:rPr>
          <w:sz w:val="24"/>
        </w:rPr>
        <w:t xml:space="preserve"> côtés</w:t>
      </w:r>
      <w:r>
        <w:rPr>
          <w:sz w:val="24"/>
        </w:rPr>
        <w:t xml:space="preserve">. Avec comme angles </w:t>
      </w:r>
      <w:r>
        <w:rPr>
          <w:sz w:val="24"/>
        </w:rPr>
        <w:sym w:font="Symbol" w:char="F061"/>
      </w:r>
      <w:r w:rsidR="007E04F7">
        <w:rPr>
          <w:sz w:val="24"/>
        </w:rPr>
        <w:t xml:space="preserve"> </w:t>
      </w:r>
      <w:r>
        <w:rPr>
          <w:sz w:val="24"/>
        </w:rPr>
        <w:t>=</w:t>
      </w:r>
      <w:r w:rsidR="007E04F7">
        <w:rPr>
          <w:sz w:val="24"/>
        </w:rPr>
        <w:t xml:space="preserve"> </w:t>
      </w:r>
      <w:r>
        <w:rPr>
          <w:sz w:val="24"/>
        </w:rPr>
        <w:sym w:font="Symbol" w:char="F070"/>
      </w:r>
      <w:r w:rsidR="007E04F7">
        <w:rPr>
          <w:sz w:val="24"/>
        </w:rPr>
        <w:t xml:space="preserve"> </w:t>
      </w:r>
      <w:r>
        <w:rPr>
          <w:sz w:val="24"/>
        </w:rPr>
        <w:t>/</w:t>
      </w:r>
      <w:r w:rsidR="007E04F7">
        <w:rPr>
          <w:sz w:val="24"/>
        </w:rPr>
        <w:t xml:space="preserve"> </w:t>
      </w:r>
      <w:r w:rsidRPr="007E04F7">
        <w:rPr>
          <w:i/>
          <w:sz w:val="24"/>
        </w:rPr>
        <w:t>p</w:t>
      </w:r>
      <w:r>
        <w:rPr>
          <w:sz w:val="24"/>
        </w:rPr>
        <w:t xml:space="preserve">, </w:t>
      </w:r>
      <w:r>
        <w:rPr>
          <w:sz w:val="24"/>
        </w:rPr>
        <w:sym w:font="Symbol" w:char="F062"/>
      </w:r>
      <w:r w:rsidR="007E04F7">
        <w:rPr>
          <w:sz w:val="24"/>
        </w:rPr>
        <w:t xml:space="preserve"> </w:t>
      </w:r>
      <w:r>
        <w:rPr>
          <w:sz w:val="24"/>
        </w:rPr>
        <w:t>=</w:t>
      </w:r>
      <w:r w:rsidR="007E04F7">
        <w:rPr>
          <w:sz w:val="24"/>
        </w:rPr>
        <w:t xml:space="preserve"> </w:t>
      </w:r>
      <w:r>
        <w:rPr>
          <w:sz w:val="24"/>
        </w:rPr>
        <w:sym w:font="Symbol" w:char="F070"/>
      </w:r>
      <w:r w:rsidR="007E04F7">
        <w:rPr>
          <w:sz w:val="24"/>
        </w:rPr>
        <w:t xml:space="preserve"> </w:t>
      </w:r>
      <w:r>
        <w:rPr>
          <w:sz w:val="24"/>
        </w:rPr>
        <w:t>/</w:t>
      </w:r>
      <w:r w:rsidR="007E04F7">
        <w:rPr>
          <w:sz w:val="24"/>
        </w:rPr>
        <w:t xml:space="preserve"> </w:t>
      </w:r>
      <w:r w:rsidRPr="007E04F7">
        <w:rPr>
          <w:i/>
          <w:sz w:val="24"/>
        </w:rPr>
        <w:t>q</w:t>
      </w:r>
      <w:r>
        <w:rPr>
          <w:sz w:val="24"/>
        </w:rPr>
        <w:t xml:space="preserve">, </w:t>
      </w:r>
      <w:r>
        <w:rPr>
          <w:sz w:val="24"/>
        </w:rPr>
        <w:sym w:font="Symbol" w:char="F067"/>
      </w:r>
      <w:r w:rsidR="007E04F7">
        <w:rPr>
          <w:sz w:val="24"/>
        </w:rPr>
        <w:t xml:space="preserve"> </w:t>
      </w:r>
      <w:r>
        <w:rPr>
          <w:sz w:val="24"/>
        </w:rPr>
        <w:t>=</w:t>
      </w:r>
      <w:r w:rsidR="007E04F7">
        <w:rPr>
          <w:sz w:val="24"/>
        </w:rPr>
        <w:t xml:space="preserve"> </w:t>
      </w:r>
      <w:r>
        <w:rPr>
          <w:sz w:val="24"/>
        </w:rPr>
        <w:sym w:font="Symbol" w:char="F070"/>
      </w:r>
      <w:r w:rsidR="007E04F7">
        <w:rPr>
          <w:sz w:val="24"/>
        </w:rPr>
        <w:t xml:space="preserve"> </w:t>
      </w:r>
      <w:r>
        <w:rPr>
          <w:sz w:val="24"/>
        </w:rPr>
        <w:t>/</w:t>
      </w:r>
      <w:r w:rsidR="007E04F7">
        <w:rPr>
          <w:sz w:val="24"/>
        </w:rPr>
        <w:t xml:space="preserve"> </w:t>
      </w:r>
      <w:r w:rsidRPr="00090663">
        <w:rPr>
          <w:i/>
          <w:sz w:val="24"/>
        </w:rPr>
        <w:t>r</w:t>
      </w:r>
      <w:r>
        <w:rPr>
          <w:sz w:val="24"/>
        </w:rPr>
        <w:t xml:space="preserve">, la condition sur la somme des angles supérieure à </w:t>
      </w:r>
      <w:r>
        <w:rPr>
          <w:sz w:val="24"/>
        </w:rPr>
        <w:sym w:font="Symbol" w:char="F070"/>
      </w:r>
      <w:r>
        <w:rPr>
          <w:sz w:val="24"/>
        </w:rPr>
        <w:t xml:space="preserve"> pour un triangle devient </w:t>
      </w:r>
      <w:r w:rsidR="004B08D1">
        <w:rPr>
          <w:sz w:val="24"/>
        </w:rPr>
        <w:t xml:space="preserve">    </w:t>
      </w:r>
      <w:r>
        <w:rPr>
          <w:sz w:val="24"/>
        </w:rPr>
        <w:t>1</w:t>
      </w:r>
      <w:r w:rsidR="004B08D1">
        <w:rPr>
          <w:sz w:val="24"/>
        </w:rPr>
        <w:t xml:space="preserve"> </w:t>
      </w:r>
      <w:r>
        <w:rPr>
          <w:sz w:val="24"/>
        </w:rPr>
        <w:t>/</w:t>
      </w:r>
      <w:r w:rsidR="004B08D1">
        <w:rPr>
          <w:sz w:val="24"/>
        </w:rPr>
        <w:t xml:space="preserve"> </w:t>
      </w:r>
      <w:r w:rsidRPr="007E04F7">
        <w:rPr>
          <w:i/>
          <w:sz w:val="24"/>
        </w:rPr>
        <w:t>p</w:t>
      </w:r>
      <w:r w:rsidR="004B08D1">
        <w:rPr>
          <w:i/>
          <w:sz w:val="24"/>
        </w:rPr>
        <w:t xml:space="preserve"> </w:t>
      </w:r>
      <w:r>
        <w:rPr>
          <w:sz w:val="24"/>
        </w:rPr>
        <w:t>+</w:t>
      </w:r>
      <w:r w:rsidR="004B08D1">
        <w:rPr>
          <w:sz w:val="24"/>
        </w:rPr>
        <w:t xml:space="preserve"> </w:t>
      </w:r>
      <w:r>
        <w:rPr>
          <w:sz w:val="24"/>
        </w:rPr>
        <w:t>1</w:t>
      </w:r>
      <w:r w:rsidR="004B08D1">
        <w:rPr>
          <w:sz w:val="24"/>
        </w:rPr>
        <w:t xml:space="preserve"> </w:t>
      </w:r>
      <w:r>
        <w:rPr>
          <w:sz w:val="24"/>
        </w:rPr>
        <w:t>/</w:t>
      </w:r>
      <w:r w:rsidR="004B08D1">
        <w:rPr>
          <w:sz w:val="24"/>
        </w:rPr>
        <w:t xml:space="preserve"> </w:t>
      </w:r>
      <w:r w:rsidRPr="007E04F7">
        <w:rPr>
          <w:i/>
          <w:sz w:val="24"/>
        </w:rPr>
        <w:t>q</w:t>
      </w:r>
      <w:r w:rsidR="004B08D1">
        <w:rPr>
          <w:i/>
          <w:sz w:val="24"/>
        </w:rPr>
        <w:t xml:space="preserve"> </w:t>
      </w:r>
      <w:r>
        <w:rPr>
          <w:sz w:val="24"/>
        </w:rPr>
        <w:t>+</w:t>
      </w:r>
      <w:r w:rsidR="004B08D1">
        <w:rPr>
          <w:sz w:val="24"/>
        </w:rPr>
        <w:t xml:space="preserve"> </w:t>
      </w:r>
      <w:r>
        <w:rPr>
          <w:sz w:val="24"/>
        </w:rPr>
        <w:t>1</w:t>
      </w:r>
      <w:r w:rsidR="004B08D1">
        <w:rPr>
          <w:sz w:val="24"/>
        </w:rPr>
        <w:t xml:space="preserve"> </w:t>
      </w:r>
      <w:r>
        <w:rPr>
          <w:sz w:val="24"/>
        </w:rPr>
        <w:t>/</w:t>
      </w:r>
      <w:r w:rsidR="004B08D1">
        <w:rPr>
          <w:sz w:val="24"/>
        </w:rPr>
        <w:t xml:space="preserve"> </w:t>
      </w:r>
      <w:r w:rsidRPr="007E04F7">
        <w:rPr>
          <w:i/>
          <w:sz w:val="24"/>
        </w:rPr>
        <w:t>r</w:t>
      </w:r>
      <w:r>
        <w:rPr>
          <w:sz w:val="24"/>
        </w:rPr>
        <w:t xml:space="preserve"> &gt;</w:t>
      </w:r>
      <w:r w:rsidR="004B08D1">
        <w:rPr>
          <w:sz w:val="24"/>
        </w:rPr>
        <w:t xml:space="preserve"> </w:t>
      </w:r>
      <w:r>
        <w:rPr>
          <w:sz w:val="24"/>
        </w:rPr>
        <w:t xml:space="preserve">1. Si la plus petite valeur de </w:t>
      </w:r>
      <w:r w:rsidRPr="007E04F7">
        <w:rPr>
          <w:i/>
          <w:sz w:val="24"/>
        </w:rPr>
        <w:t>p</w:t>
      </w:r>
      <w:r>
        <w:rPr>
          <w:sz w:val="24"/>
        </w:rPr>
        <w:t xml:space="preserve">, </w:t>
      </w:r>
      <w:r w:rsidRPr="007E04F7">
        <w:rPr>
          <w:i/>
          <w:sz w:val="24"/>
        </w:rPr>
        <w:t>q</w:t>
      </w:r>
      <w:r>
        <w:rPr>
          <w:sz w:val="24"/>
        </w:rPr>
        <w:t xml:space="preserve"> ou </w:t>
      </w:r>
      <w:r w:rsidRPr="007E04F7">
        <w:rPr>
          <w:i/>
          <w:sz w:val="24"/>
        </w:rPr>
        <w:t>r</w:t>
      </w:r>
      <w:r>
        <w:rPr>
          <w:sz w:val="24"/>
        </w:rPr>
        <w:t xml:space="preserve"> était 3, on  aurait au mieux 1/3</w:t>
      </w:r>
      <w:r w:rsidR="007E04F7">
        <w:rPr>
          <w:sz w:val="24"/>
        </w:rPr>
        <w:t xml:space="preserve"> </w:t>
      </w:r>
      <w:r>
        <w:rPr>
          <w:sz w:val="24"/>
        </w:rPr>
        <w:t>+</w:t>
      </w:r>
      <w:r w:rsidR="007E04F7">
        <w:rPr>
          <w:sz w:val="24"/>
        </w:rPr>
        <w:t xml:space="preserve"> </w:t>
      </w:r>
      <w:r>
        <w:rPr>
          <w:sz w:val="24"/>
        </w:rPr>
        <w:t>1/3</w:t>
      </w:r>
      <w:r w:rsidR="007E04F7">
        <w:rPr>
          <w:sz w:val="24"/>
        </w:rPr>
        <w:t xml:space="preserve">  </w:t>
      </w:r>
      <w:r>
        <w:rPr>
          <w:sz w:val="24"/>
        </w:rPr>
        <w:t>+</w:t>
      </w:r>
      <w:r w:rsidR="007E04F7">
        <w:rPr>
          <w:sz w:val="24"/>
        </w:rPr>
        <w:t xml:space="preserve"> </w:t>
      </w:r>
      <w:r>
        <w:rPr>
          <w:sz w:val="24"/>
        </w:rPr>
        <w:t>1/3</w:t>
      </w:r>
      <w:r w:rsidR="007E04F7">
        <w:rPr>
          <w:sz w:val="24"/>
        </w:rPr>
        <w:t xml:space="preserve"> </w:t>
      </w:r>
      <w:r>
        <w:rPr>
          <w:sz w:val="24"/>
        </w:rPr>
        <w:t>=</w:t>
      </w:r>
      <w:r w:rsidR="007E04F7">
        <w:rPr>
          <w:sz w:val="24"/>
        </w:rPr>
        <w:t xml:space="preserve"> </w:t>
      </w:r>
      <w:r>
        <w:rPr>
          <w:sz w:val="24"/>
        </w:rPr>
        <w:t>1, en en général 1</w:t>
      </w:r>
      <w:r w:rsidR="004B08D1">
        <w:rPr>
          <w:sz w:val="24"/>
        </w:rPr>
        <w:t xml:space="preserve"> </w:t>
      </w:r>
      <w:r>
        <w:rPr>
          <w:sz w:val="24"/>
        </w:rPr>
        <w:t>/</w:t>
      </w:r>
      <w:r w:rsidR="004B08D1">
        <w:rPr>
          <w:sz w:val="24"/>
        </w:rPr>
        <w:t xml:space="preserve"> </w:t>
      </w:r>
      <w:r w:rsidRPr="007E04F7">
        <w:rPr>
          <w:i/>
          <w:sz w:val="24"/>
        </w:rPr>
        <w:t>p</w:t>
      </w:r>
      <w:r w:rsidR="007E04F7">
        <w:rPr>
          <w:i/>
          <w:sz w:val="24"/>
        </w:rPr>
        <w:t xml:space="preserve"> </w:t>
      </w:r>
      <w:r>
        <w:rPr>
          <w:sz w:val="24"/>
        </w:rPr>
        <w:t>+</w:t>
      </w:r>
      <w:r w:rsidR="007E04F7">
        <w:rPr>
          <w:sz w:val="24"/>
        </w:rPr>
        <w:t xml:space="preserve"> </w:t>
      </w:r>
      <w:r>
        <w:rPr>
          <w:sz w:val="24"/>
        </w:rPr>
        <w:t>1</w:t>
      </w:r>
      <w:r w:rsidR="004B08D1">
        <w:rPr>
          <w:sz w:val="24"/>
        </w:rPr>
        <w:t xml:space="preserve"> </w:t>
      </w:r>
      <w:r>
        <w:rPr>
          <w:sz w:val="24"/>
        </w:rPr>
        <w:t>/</w:t>
      </w:r>
      <w:r w:rsidR="004B08D1">
        <w:rPr>
          <w:sz w:val="24"/>
        </w:rPr>
        <w:t xml:space="preserve"> </w:t>
      </w:r>
      <w:r w:rsidRPr="007E04F7">
        <w:rPr>
          <w:i/>
          <w:sz w:val="24"/>
        </w:rPr>
        <w:t>q</w:t>
      </w:r>
      <w:r w:rsidR="007E04F7">
        <w:rPr>
          <w:i/>
          <w:sz w:val="24"/>
        </w:rPr>
        <w:t xml:space="preserve"> </w:t>
      </w:r>
      <w:r>
        <w:rPr>
          <w:sz w:val="24"/>
        </w:rPr>
        <w:t>+</w:t>
      </w:r>
      <w:r w:rsidR="007E04F7">
        <w:rPr>
          <w:sz w:val="24"/>
        </w:rPr>
        <w:t xml:space="preserve"> </w:t>
      </w:r>
      <w:r>
        <w:rPr>
          <w:sz w:val="24"/>
        </w:rPr>
        <w:t>1</w:t>
      </w:r>
      <w:r w:rsidR="004B08D1">
        <w:rPr>
          <w:sz w:val="24"/>
        </w:rPr>
        <w:t xml:space="preserve"> </w:t>
      </w:r>
      <w:r>
        <w:rPr>
          <w:sz w:val="24"/>
        </w:rPr>
        <w:t>/</w:t>
      </w:r>
      <w:r w:rsidR="004B08D1">
        <w:rPr>
          <w:sz w:val="24"/>
        </w:rPr>
        <w:t xml:space="preserve"> </w:t>
      </w:r>
      <w:r w:rsidRPr="007E04F7">
        <w:rPr>
          <w:i/>
          <w:sz w:val="24"/>
        </w:rPr>
        <w:t>r</w:t>
      </w:r>
      <w:r w:rsidR="004B08D1">
        <w:rPr>
          <w:i/>
          <w:sz w:val="24"/>
        </w:rPr>
        <w:t xml:space="preserve"> </w:t>
      </w:r>
      <w:r w:rsidR="007E04F7">
        <w:rPr>
          <w:i/>
          <w:sz w:val="24"/>
        </w:rPr>
        <w:t xml:space="preserve"> </w:t>
      </w:r>
      <w:r>
        <w:rPr>
          <w:sz w:val="24"/>
        </w:rPr>
        <w:sym w:font="Symbol" w:char="F0A3"/>
      </w:r>
      <w:r w:rsidR="007E04F7">
        <w:rPr>
          <w:sz w:val="24"/>
        </w:rPr>
        <w:t xml:space="preserve"> </w:t>
      </w:r>
      <w:r>
        <w:rPr>
          <w:sz w:val="24"/>
        </w:rPr>
        <w:t>1. Il est nécessaire qu’au moins l’un des nombres val</w:t>
      </w:r>
      <w:r w:rsidR="00A76A93">
        <w:rPr>
          <w:sz w:val="24"/>
        </w:rPr>
        <w:t>l</w:t>
      </w:r>
      <w:r>
        <w:rPr>
          <w:sz w:val="24"/>
        </w:rPr>
        <w:t xml:space="preserve">e 2, par exemple </w:t>
      </w:r>
      <w:r w:rsidRPr="00D01ACB">
        <w:rPr>
          <w:i/>
          <w:sz w:val="24"/>
        </w:rPr>
        <w:t>r</w:t>
      </w:r>
      <w:r w:rsidR="00D01ACB">
        <w:rPr>
          <w:sz w:val="24"/>
        </w:rPr>
        <w:t xml:space="preserve"> </w:t>
      </w:r>
      <w:r>
        <w:rPr>
          <w:sz w:val="24"/>
        </w:rPr>
        <w:t>=</w:t>
      </w:r>
      <w:r w:rsidR="00D01ACB">
        <w:rPr>
          <w:sz w:val="24"/>
        </w:rPr>
        <w:t xml:space="preserve"> </w:t>
      </w:r>
      <w:r>
        <w:rPr>
          <w:sz w:val="24"/>
        </w:rPr>
        <w:t>2</w:t>
      </w:r>
      <w:r w:rsidR="007E04F7">
        <w:rPr>
          <w:sz w:val="24"/>
        </w:rPr>
        <w:t>, soit un angle droit</w:t>
      </w:r>
      <w:r>
        <w:rPr>
          <w:sz w:val="24"/>
        </w:rPr>
        <w:t>. Il reste alors la condition 1</w:t>
      </w:r>
      <w:r w:rsidR="004B08D1">
        <w:rPr>
          <w:sz w:val="24"/>
        </w:rPr>
        <w:t xml:space="preserve"> </w:t>
      </w:r>
      <w:r>
        <w:rPr>
          <w:sz w:val="24"/>
        </w:rPr>
        <w:t>/</w:t>
      </w:r>
      <w:r w:rsidR="004B08D1">
        <w:rPr>
          <w:sz w:val="24"/>
        </w:rPr>
        <w:t xml:space="preserve"> </w:t>
      </w:r>
      <w:r w:rsidRPr="007E04F7">
        <w:rPr>
          <w:i/>
          <w:sz w:val="24"/>
        </w:rPr>
        <w:t>p</w:t>
      </w:r>
      <w:r w:rsidR="004B08D1">
        <w:rPr>
          <w:i/>
          <w:sz w:val="24"/>
        </w:rPr>
        <w:t xml:space="preserve"> </w:t>
      </w:r>
      <w:r>
        <w:rPr>
          <w:sz w:val="24"/>
        </w:rPr>
        <w:t>+</w:t>
      </w:r>
      <w:r w:rsidR="004B08D1">
        <w:rPr>
          <w:sz w:val="24"/>
        </w:rPr>
        <w:t xml:space="preserve"> </w:t>
      </w:r>
      <w:r>
        <w:rPr>
          <w:sz w:val="24"/>
        </w:rPr>
        <w:t>1</w:t>
      </w:r>
      <w:r w:rsidR="004B08D1">
        <w:rPr>
          <w:sz w:val="24"/>
        </w:rPr>
        <w:t xml:space="preserve"> </w:t>
      </w:r>
      <w:r>
        <w:rPr>
          <w:sz w:val="24"/>
        </w:rPr>
        <w:t>/</w:t>
      </w:r>
      <w:r w:rsidR="004B08D1">
        <w:rPr>
          <w:sz w:val="24"/>
        </w:rPr>
        <w:t xml:space="preserve"> </w:t>
      </w:r>
      <w:r w:rsidRPr="007E04F7">
        <w:rPr>
          <w:i/>
          <w:sz w:val="24"/>
        </w:rPr>
        <w:t>q</w:t>
      </w:r>
      <w:r w:rsidR="007E04F7">
        <w:rPr>
          <w:sz w:val="24"/>
        </w:rPr>
        <w:t xml:space="preserve"> </w:t>
      </w:r>
      <w:r>
        <w:rPr>
          <w:sz w:val="24"/>
        </w:rPr>
        <w:t>&gt;</w:t>
      </w:r>
      <w:r w:rsidR="007E04F7">
        <w:rPr>
          <w:sz w:val="24"/>
        </w:rPr>
        <w:t xml:space="preserve"> </w:t>
      </w:r>
      <w:r>
        <w:rPr>
          <w:sz w:val="24"/>
        </w:rPr>
        <w:t>1/2, soit (</w:t>
      </w:r>
      <w:r w:rsidRPr="007E04F7">
        <w:rPr>
          <w:i/>
          <w:sz w:val="24"/>
        </w:rPr>
        <w:t>p</w:t>
      </w:r>
      <w:r w:rsidR="007E04F7">
        <w:rPr>
          <w:sz w:val="24"/>
        </w:rPr>
        <w:t xml:space="preserve"> – </w:t>
      </w:r>
      <w:r>
        <w:rPr>
          <w:sz w:val="24"/>
        </w:rPr>
        <w:t>2)(</w:t>
      </w:r>
      <w:r w:rsidRPr="007E04F7">
        <w:rPr>
          <w:i/>
          <w:sz w:val="24"/>
        </w:rPr>
        <w:t>q</w:t>
      </w:r>
      <w:r w:rsidR="007E04F7">
        <w:rPr>
          <w:sz w:val="24"/>
        </w:rPr>
        <w:t xml:space="preserve"> – </w:t>
      </w:r>
      <w:r>
        <w:rPr>
          <w:sz w:val="24"/>
        </w:rPr>
        <w:t>2)</w:t>
      </w:r>
      <w:r w:rsidR="007E04F7">
        <w:rPr>
          <w:sz w:val="24"/>
        </w:rPr>
        <w:t xml:space="preserve"> </w:t>
      </w:r>
      <w:r>
        <w:rPr>
          <w:sz w:val="24"/>
        </w:rPr>
        <w:t>&lt;</w:t>
      </w:r>
      <w:r w:rsidR="007E04F7">
        <w:rPr>
          <w:sz w:val="24"/>
        </w:rPr>
        <w:t xml:space="preserve"> </w:t>
      </w:r>
      <w:r>
        <w:rPr>
          <w:sz w:val="24"/>
        </w:rPr>
        <w:t>4. Cela donne les quatre résultats suivants pour (</w:t>
      </w:r>
      <w:r w:rsidRPr="007E04F7">
        <w:rPr>
          <w:i/>
          <w:sz w:val="24"/>
        </w:rPr>
        <w:t>p</w:t>
      </w:r>
      <w:r>
        <w:rPr>
          <w:sz w:val="24"/>
        </w:rPr>
        <w:t>,</w:t>
      </w:r>
      <w:r w:rsidR="00A76A93">
        <w:rPr>
          <w:sz w:val="24"/>
        </w:rPr>
        <w:t xml:space="preserve"> </w:t>
      </w:r>
      <w:r w:rsidRPr="007E04F7">
        <w:rPr>
          <w:i/>
          <w:sz w:val="24"/>
        </w:rPr>
        <w:t>q</w:t>
      </w:r>
      <w:r>
        <w:rPr>
          <w:sz w:val="24"/>
        </w:rPr>
        <w:t>) ou (</w:t>
      </w:r>
      <w:r w:rsidRPr="007E04F7">
        <w:rPr>
          <w:i/>
          <w:sz w:val="24"/>
        </w:rPr>
        <w:t>q</w:t>
      </w:r>
      <w:r>
        <w:rPr>
          <w:sz w:val="24"/>
        </w:rPr>
        <w:t>,</w:t>
      </w:r>
      <w:r w:rsidR="00A76A93">
        <w:rPr>
          <w:sz w:val="24"/>
        </w:rPr>
        <w:t xml:space="preserve"> </w:t>
      </w:r>
      <w:r w:rsidRPr="007E04F7">
        <w:rPr>
          <w:i/>
          <w:sz w:val="24"/>
        </w:rPr>
        <w:t>p</w:t>
      </w:r>
      <w:r>
        <w:rPr>
          <w:sz w:val="24"/>
        </w:rPr>
        <w:t>)</w:t>
      </w:r>
      <w:r w:rsidR="007E04F7">
        <w:rPr>
          <w:sz w:val="24"/>
        </w:rPr>
        <w:t xml:space="preserve"> </w:t>
      </w:r>
      <w:r>
        <w:rPr>
          <w:sz w:val="24"/>
        </w:rPr>
        <w:t xml:space="preserve">: </w:t>
      </w:r>
    </w:p>
    <w:p w:rsidR="0077795F" w:rsidRDefault="0077795F" w:rsidP="00C30ECC">
      <w:pPr>
        <w:ind w:left="567" w:firstLine="284"/>
        <w:jc w:val="both"/>
        <w:rPr>
          <w:sz w:val="24"/>
        </w:rPr>
      </w:pPr>
    </w:p>
    <w:p w:rsidR="00C30ECC" w:rsidRDefault="00C30ECC" w:rsidP="00C30ECC">
      <w:pPr>
        <w:ind w:left="567" w:firstLine="284"/>
        <w:jc w:val="both"/>
        <w:rPr>
          <w:sz w:val="24"/>
        </w:rPr>
      </w:pPr>
      <w:r>
        <w:rPr>
          <w:sz w:val="24"/>
        </w:rPr>
        <w:t>(2,</w:t>
      </w:r>
      <w:r w:rsidR="00A76A93">
        <w:rPr>
          <w:sz w:val="24"/>
        </w:rPr>
        <w:t xml:space="preserve"> </w:t>
      </w:r>
      <w:r w:rsidRPr="00A76A93">
        <w:rPr>
          <w:i/>
          <w:sz w:val="24"/>
        </w:rPr>
        <w:t>k</w:t>
      </w:r>
      <w:r>
        <w:rPr>
          <w:sz w:val="24"/>
        </w:rPr>
        <w:t>), (3,</w:t>
      </w:r>
      <w:r w:rsidR="00A76A93">
        <w:rPr>
          <w:sz w:val="24"/>
        </w:rPr>
        <w:t xml:space="preserve"> </w:t>
      </w:r>
      <w:r>
        <w:rPr>
          <w:sz w:val="24"/>
        </w:rPr>
        <w:t>3), (3,</w:t>
      </w:r>
      <w:r w:rsidR="00A76A93">
        <w:rPr>
          <w:sz w:val="24"/>
        </w:rPr>
        <w:t xml:space="preserve"> </w:t>
      </w:r>
      <w:r>
        <w:rPr>
          <w:sz w:val="24"/>
        </w:rPr>
        <w:t>4), (3,</w:t>
      </w:r>
      <w:r w:rsidR="00A76A93">
        <w:rPr>
          <w:sz w:val="24"/>
        </w:rPr>
        <w:t xml:space="preserve"> </w:t>
      </w:r>
      <w:r>
        <w:rPr>
          <w:sz w:val="24"/>
        </w:rPr>
        <w:t xml:space="preserve">5). </w:t>
      </w:r>
    </w:p>
    <w:p w:rsidR="00C30ECC" w:rsidRDefault="00C30ECC" w:rsidP="00C30ECC">
      <w:pPr>
        <w:ind w:left="567" w:firstLine="284"/>
        <w:jc w:val="both"/>
        <w:rPr>
          <w:sz w:val="24"/>
        </w:rPr>
      </w:pPr>
    </w:p>
    <w:p w:rsidR="00956C57" w:rsidRDefault="00C30ECC" w:rsidP="00C30ECC">
      <w:pPr>
        <w:ind w:left="567" w:firstLine="284"/>
        <w:jc w:val="both"/>
        <w:rPr>
          <w:sz w:val="24"/>
        </w:rPr>
      </w:pPr>
      <w:r>
        <w:rPr>
          <w:sz w:val="24"/>
        </w:rPr>
        <w:t xml:space="preserve">Le premier cas, qui comporte une infinité de solutions, est aussi le plus simple. Il suffit de tracer sur la sphère des </w:t>
      </w:r>
      <w:r w:rsidR="00746D13">
        <w:rPr>
          <w:sz w:val="24"/>
        </w:rPr>
        <w:t xml:space="preserve">demi-cercles </w:t>
      </w:r>
      <w:r>
        <w:rPr>
          <w:sz w:val="24"/>
        </w:rPr>
        <w:t>méridiens à intervalles réguliers, au nombre de 2</w:t>
      </w:r>
      <w:r w:rsidRPr="007E04F7">
        <w:rPr>
          <w:i/>
          <w:sz w:val="24"/>
        </w:rPr>
        <w:t>k</w:t>
      </w:r>
      <w:r w:rsidR="00746D13">
        <w:rPr>
          <w:sz w:val="24"/>
        </w:rPr>
        <w:t>, puis de</w:t>
      </w:r>
      <w:r>
        <w:rPr>
          <w:sz w:val="24"/>
        </w:rPr>
        <w:t xml:space="preserve"> les couper par l’équateur (</w:t>
      </w:r>
      <w:r>
        <w:rPr>
          <w:i/>
          <w:sz w:val="24"/>
        </w:rPr>
        <w:t>figure 4</w:t>
      </w:r>
      <w:r>
        <w:rPr>
          <w:sz w:val="24"/>
        </w:rPr>
        <w:t xml:space="preserve">). Au-dessus et au-dessous de l’équateur, on obtient </w:t>
      </w:r>
      <w:r w:rsidR="00746D13">
        <w:rPr>
          <w:sz w:val="24"/>
        </w:rPr>
        <w:t>au total 4</w:t>
      </w:r>
      <w:r w:rsidRPr="007E04F7">
        <w:rPr>
          <w:i/>
          <w:sz w:val="24"/>
        </w:rPr>
        <w:t>k</w:t>
      </w:r>
      <w:r>
        <w:rPr>
          <w:sz w:val="24"/>
        </w:rPr>
        <w:t xml:space="preserve"> triangles avec deux angles droits chacun. </w:t>
      </w:r>
      <w:r w:rsidR="002C3991">
        <w:rPr>
          <w:sz w:val="24"/>
        </w:rPr>
        <w:t xml:space="preserve">Il s’agit d’une généralisation du cas déjà rencontré au début du chapitre, avec ses triangles à trois angles droits, correspondant à </w:t>
      </w:r>
      <w:r w:rsidR="002C3991" w:rsidRPr="002C3991">
        <w:rPr>
          <w:i/>
          <w:sz w:val="24"/>
        </w:rPr>
        <w:t>k</w:t>
      </w:r>
      <w:r w:rsidR="002C3991">
        <w:rPr>
          <w:sz w:val="24"/>
        </w:rPr>
        <w:t xml:space="preserve"> = 2.</w:t>
      </w:r>
    </w:p>
    <w:p w:rsidR="00956C57" w:rsidRDefault="00746D13" w:rsidP="00C30ECC">
      <w:pPr>
        <w:ind w:left="567" w:firstLine="284"/>
        <w:jc w:val="both"/>
        <w:rPr>
          <w:sz w:val="24"/>
        </w:rPr>
      </w:pPr>
      <w:r>
        <w:rPr>
          <w:noProof/>
          <w:sz w:val="24"/>
        </w:rPr>
        <w:drawing>
          <wp:inline distT="0" distB="0" distL="0" distR="0">
            <wp:extent cx="2342106" cy="2185967"/>
            <wp:effectExtent l="19050" t="0" r="1044" b="0"/>
            <wp:docPr id="6" name="Image 5" descr="spherekaleidotranc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kaleidotranches.jpg"/>
                    <pic:cNvPicPr/>
                  </pic:nvPicPr>
                  <pic:blipFill>
                    <a:blip r:embed="rId15" cstate="print"/>
                    <a:stretch>
                      <a:fillRect/>
                    </a:stretch>
                  </pic:blipFill>
                  <pic:spPr>
                    <a:xfrm>
                      <a:off x="0" y="0"/>
                      <a:ext cx="2343823" cy="2187570"/>
                    </a:xfrm>
                    <a:prstGeom prst="rect">
                      <a:avLst/>
                    </a:prstGeom>
                  </pic:spPr>
                </pic:pic>
              </a:graphicData>
            </a:graphic>
          </wp:inline>
        </w:drawing>
      </w:r>
    </w:p>
    <w:p w:rsidR="00746D13" w:rsidRPr="00746D13" w:rsidRDefault="000E2354" w:rsidP="00C30ECC">
      <w:pPr>
        <w:ind w:left="567" w:firstLine="284"/>
        <w:jc w:val="both"/>
        <w:rPr>
          <w:sz w:val="24"/>
        </w:rPr>
      </w:pPr>
      <w:r w:rsidRPr="00F45571">
        <w:rPr>
          <w:i/>
          <w:sz w:val="24"/>
        </w:rPr>
        <w:t>Figure 6</w:t>
      </w:r>
      <w:r w:rsidR="00746D13">
        <w:rPr>
          <w:sz w:val="24"/>
        </w:rPr>
        <w:t xml:space="preserve"> : Kaléidoscope sphérique où chaque triangle a deux angles droits, le troisième valant </w:t>
      </w:r>
      <w:r w:rsidR="00746D13" w:rsidRPr="00746D13">
        <w:rPr>
          <w:i/>
          <w:sz w:val="24"/>
        </w:rPr>
        <w:t>π</w:t>
      </w:r>
      <w:r w:rsidR="00746D13">
        <w:rPr>
          <w:sz w:val="24"/>
        </w:rPr>
        <w:t xml:space="preserve"> / </w:t>
      </w:r>
      <w:r w:rsidR="00746D13" w:rsidRPr="00746D13">
        <w:rPr>
          <w:i/>
          <w:sz w:val="24"/>
        </w:rPr>
        <w:t>k</w:t>
      </w:r>
      <w:r w:rsidR="00746D13">
        <w:rPr>
          <w:sz w:val="24"/>
        </w:rPr>
        <w:t xml:space="preserve">, avec ici </w:t>
      </w:r>
      <w:r w:rsidR="00746D13" w:rsidRPr="00746D13">
        <w:rPr>
          <w:i/>
          <w:sz w:val="24"/>
        </w:rPr>
        <w:t>k</w:t>
      </w:r>
      <w:r w:rsidR="00746D13">
        <w:rPr>
          <w:sz w:val="24"/>
        </w:rPr>
        <w:t xml:space="preserve"> = 12, d’où 24 triangles dans l’hémisphère nord, et autant dans l’hémisphère sud. Ces triangles sont tracés a</w:t>
      </w:r>
      <w:r w:rsidR="00A524BA">
        <w:rPr>
          <w:sz w:val="24"/>
        </w:rPr>
        <w:t>vec deux couleurs en alternance</w:t>
      </w:r>
    </w:p>
    <w:p w:rsidR="00746D13" w:rsidRDefault="00746D13" w:rsidP="00C30ECC">
      <w:pPr>
        <w:ind w:left="567" w:firstLine="284"/>
        <w:jc w:val="both"/>
        <w:rPr>
          <w:sz w:val="24"/>
        </w:rPr>
      </w:pPr>
    </w:p>
    <w:p w:rsidR="00C30ECC" w:rsidRDefault="00C30ECC" w:rsidP="00C30ECC">
      <w:pPr>
        <w:ind w:left="567" w:firstLine="284"/>
        <w:jc w:val="both"/>
        <w:rPr>
          <w:sz w:val="24"/>
        </w:rPr>
      </w:pPr>
      <w:r>
        <w:rPr>
          <w:sz w:val="24"/>
        </w:rPr>
        <w:t>Mais pour les trois autres cas, moins évidents, comment faire pour tracer de tels triangles</w:t>
      </w:r>
      <w:r w:rsidR="00634E99">
        <w:rPr>
          <w:sz w:val="24"/>
        </w:rPr>
        <w:t xml:space="preserve"> </w:t>
      </w:r>
      <w:r>
        <w:rPr>
          <w:sz w:val="24"/>
        </w:rPr>
        <w:t>? Nous connaissons seul</w:t>
      </w:r>
      <w:r w:rsidR="00956C57">
        <w:rPr>
          <w:sz w:val="24"/>
        </w:rPr>
        <w:t xml:space="preserve">ement leurs angles, </w:t>
      </w:r>
      <w:r>
        <w:rPr>
          <w:sz w:val="24"/>
        </w:rPr>
        <w:t>90°, 60°, et 60° dans le cas que nous avons noté (3,3)</w:t>
      </w:r>
      <w:r w:rsidR="00956C57">
        <w:rPr>
          <w:sz w:val="24"/>
        </w:rPr>
        <w:t>, 90°, 60°, 45° pour le cas (3, 4), et 90°, 60°, 36° pour le cas (3, 5)</w:t>
      </w:r>
      <w:r>
        <w:rPr>
          <w:sz w:val="24"/>
        </w:rPr>
        <w:t>. En fait, et pour des raisons qui vont vite sembler naturelles, les résultats précédents indiquent un lien avec les polyèdres réguliers. Ce dont nous allons profiter.</w:t>
      </w:r>
    </w:p>
    <w:p w:rsidR="00C30ECC" w:rsidRDefault="00C30ECC" w:rsidP="00C30ECC">
      <w:pPr>
        <w:ind w:left="567" w:firstLine="284"/>
        <w:jc w:val="both"/>
        <w:rPr>
          <w:sz w:val="24"/>
        </w:rPr>
      </w:pPr>
    </w:p>
    <w:p w:rsidR="00C30ECC" w:rsidRPr="00253309" w:rsidRDefault="00720117" w:rsidP="00C30ECC">
      <w:pPr>
        <w:ind w:left="567" w:firstLine="284"/>
        <w:jc w:val="both"/>
        <w:rPr>
          <w:b/>
          <w:sz w:val="28"/>
        </w:rPr>
      </w:pPr>
      <w:r>
        <w:rPr>
          <w:b/>
          <w:sz w:val="28"/>
        </w:rPr>
        <w:t>4</w:t>
      </w:r>
      <w:r w:rsidR="00253309" w:rsidRPr="00253309">
        <w:rPr>
          <w:b/>
          <w:sz w:val="28"/>
        </w:rPr>
        <w:t xml:space="preserve">-3) </w:t>
      </w:r>
      <w:r w:rsidR="00C30ECC" w:rsidRPr="00253309">
        <w:rPr>
          <w:b/>
          <w:sz w:val="28"/>
        </w:rPr>
        <w:t>Les cinq polyèdres réguliers de l’espace</w:t>
      </w:r>
    </w:p>
    <w:p w:rsidR="00C30ECC" w:rsidRDefault="00C30ECC" w:rsidP="00C30ECC">
      <w:pPr>
        <w:ind w:left="567" w:firstLine="284"/>
        <w:jc w:val="both"/>
        <w:rPr>
          <w:sz w:val="24"/>
        </w:rPr>
      </w:pPr>
    </w:p>
    <w:p w:rsidR="00C30ECC" w:rsidRDefault="00C30ECC" w:rsidP="00C30ECC">
      <w:pPr>
        <w:ind w:left="567" w:firstLine="284"/>
        <w:jc w:val="both"/>
        <w:rPr>
          <w:sz w:val="24"/>
        </w:rPr>
      </w:pPr>
      <w:r>
        <w:rPr>
          <w:sz w:val="24"/>
        </w:rPr>
        <w:t>Qu’est-ce qu’un polyèdre régulier? C’est en quelque sorte l’extension en trois dimensions de ce qu’est un polygone régulier dans le plan. Un polygone régulier est formé d’une succession d’arêtes -de segments - de même longueur, se refermant sur elle-même, dont les sommets sont situés sur un cercle, ou encore dont les angles entre deux arêtes successives sont tous les mêmes. De même en trois dimensions un polyèdre régulier est une surface fermée, constituée de faces planes en forme de polygone</w:t>
      </w:r>
      <w:r w:rsidR="00872CD6">
        <w:rPr>
          <w:sz w:val="24"/>
        </w:rPr>
        <w:t>s</w:t>
      </w:r>
      <w:r>
        <w:rPr>
          <w:sz w:val="24"/>
        </w:rPr>
        <w:t xml:space="preserve"> régulier</w:t>
      </w:r>
      <w:r w:rsidR="00872CD6">
        <w:rPr>
          <w:sz w:val="24"/>
        </w:rPr>
        <w:t>s</w:t>
      </w:r>
      <w:r>
        <w:rPr>
          <w:sz w:val="24"/>
        </w:rPr>
        <w:t>, tous de même dimensions, et dont les sommets sont disposés sur une sphère, ce qui revient à dire que les angles entre les faces sont tous égaux. S’il existe une infinité de polygones réguliers, il n’existe que cinq polyèdres réguliers. Outre le cube bien connu, s’ajoutent le tétraèdre, l’octaèdre, l’icosaèdre et le dodécaèdre réguliers (</w:t>
      </w:r>
      <w:r>
        <w:rPr>
          <w:i/>
          <w:sz w:val="24"/>
        </w:rPr>
        <w:t xml:space="preserve">Figure </w:t>
      </w:r>
      <w:r w:rsidR="000E2354">
        <w:rPr>
          <w:i/>
          <w:sz w:val="24"/>
        </w:rPr>
        <w:t>7</w:t>
      </w:r>
      <w:r>
        <w:rPr>
          <w:sz w:val="24"/>
        </w:rPr>
        <w:t>).</w:t>
      </w:r>
    </w:p>
    <w:p w:rsidR="00C30ECC" w:rsidRDefault="00C30ECC" w:rsidP="00C30ECC">
      <w:pPr>
        <w:ind w:left="567" w:firstLine="284"/>
        <w:jc w:val="both"/>
        <w:rPr>
          <w:sz w:val="24"/>
        </w:rPr>
      </w:pPr>
    </w:p>
    <w:p w:rsidR="001D1AFE" w:rsidRDefault="00C30ECC" w:rsidP="0016308D">
      <w:pPr>
        <w:ind w:left="567" w:firstLine="284"/>
        <w:jc w:val="both"/>
        <w:rPr>
          <w:sz w:val="24"/>
        </w:rPr>
      </w:pPr>
      <w:r>
        <w:rPr>
          <w:sz w:val="24"/>
        </w:rPr>
        <w:t>Ce fait est connu depuis l’antiquité, et l’on imagine la surprise et la fascination que cela a pu exe</w:t>
      </w:r>
      <w:r w:rsidR="00253309">
        <w:rPr>
          <w:sz w:val="24"/>
        </w:rPr>
        <w:t xml:space="preserve">rcer. On y voyait </w:t>
      </w:r>
      <w:r>
        <w:rPr>
          <w:sz w:val="24"/>
        </w:rPr>
        <w:t xml:space="preserve">les constituants majeurs du monde qui nous entoure. Aux quatre éléments que sont l’eau, le feu, l’air et la terre, </w:t>
      </w:r>
      <w:r w:rsidR="00253309">
        <w:rPr>
          <w:sz w:val="24"/>
        </w:rPr>
        <w:t xml:space="preserve">est ajouté le cosmos, correspondant aux </w:t>
      </w:r>
      <w:r>
        <w:rPr>
          <w:sz w:val="24"/>
        </w:rPr>
        <w:t xml:space="preserve">cinq polyèdres. D’après Plutarque, c’est Pythagore qui voit la terre comme provenant du cube, le feu de la pyramide (le tétraèdre), l’air de l’octaèdre, l’eau de l’icosaèdre et le cosmos du dodécaèdre. Dans son ouvrage le Timée, Platon reprend cette idée, et c’est de là que les cinq polyèdres doivent leur nom de solides de Platon. A </w:t>
      </w:r>
    </w:p>
    <w:p w:rsidR="001D1AFE" w:rsidRDefault="001D1AFE" w:rsidP="0016308D">
      <w:pPr>
        <w:ind w:left="567" w:firstLine="284"/>
        <w:jc w:val="both"/>
        <w:rPr>
          <w:sz w:val="24"/>
        </w:rPr>
      </w:pPr>
    </w:p>
    <w:p w:rsidR="001D1AFE" w:rsidRDefault="001D1AFE" w:rsidP="0016308D">
      <w:pPr>
        <w:ind w:left="567" w:firstLine="284"/>
        <w:jc w:val="both"/>
        <w:rPr>
          <w:sz w:val="24"/>
        </w:rPr>
      </w:pPr>
      <w:r>
        <w:rPr>
          <w:noProof/>
          <w:sz w:val="24"/>
        </w:rPr>
        <w:drawing>
          <wp:anchor distT="0" distB="0" distL="114300" distR="114300" simplePos="0" relativeHeight="251718656" behindDoc="0" locked="0" layoutInCell="1" allowOverlap="1">
            <wp:simplePos x="0" y="0"/>
            <wp:positionH relativeFrom="column">
              <wp:posOffset>603250</wp:posOffset>
            </wp:positionH>
            <wp:positionV relativeFrom="paragraph">
              <wp:posOffset>120650</wp:posOffset>
            </wp:positionV>
            <wp:extent cx="2693670" cy="4014470"/>
            <wp:effectExtent l="19050" t="0" r="0" b="0"/>
            <wp:wrapSquare wrapText="bothSides"/>
            <wp:docPr id="17" name="Image 16" descr="polyed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yedres.png"/>
                    <pic:cNvPicPr/>
                  </pic:nvPicPr>
                  <pic:blipFill>
                    <a:blip r:embed="rId16" cstate="print"/>
                    <a:srcRect l="1412" t="822"/>
                    <a:stretch>
                      <a:fillRect/>
                    </a:stretch>
                  </pic:blipFill>
                  <pic:spPr>
                    <a:xfrm>
                      <a:off x="0" y="0"/>
                      <a:ext cx="2693670" cy="4014470"/>
                    </a:xfrm>
                    <a:prstGeom prst="rect">
                      <a:avLst/>
                    </a:prstGeom>
                  </pic:spPr>
                </pic:pic>
              </a:graphicData>
            </a:graphic>
          </wp:anchor>
        </w:drawing>
      </w: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6308D">
      <w:pPr>
        <w:ind w:left="567" w:firstLine="284"/>
        <w:jc w:val="both"/>
        <w:rPr>
          <w:sz w:val="24"/>
        </w:rPr>
      </w:pPr>
    </w:p>
    <w:p w:rsidR="001D1AFE" w:rsidRDefault="001D1AFE" w:rsidP="001D1AFE">
      <w:pPr>
        <w:jc w:val="both"/>
        <w:rPr>
          <w:sz w:val="24"/>
        </w:rPr>
      </w:pPr>
    </w:p>
    <w:p w:rsidR="001D1AFE" w:rsidRPr="0016308D" w:rsidRDefault="001D1AFE" w:rsidP="001D1AFE">
      <w:pPr>
        <w:ind w:left="567" w:firstLine="284"/>
        <w:jc w:val="both"/>
        <w:rPr>
          <w:sz w:val="24"/>
        </w:rPr>
      </w:pPr>
      <w:r w:rsidRPr="0016308D">
        <w:rPr>
          <w:i/>
          <w:sz w:val="24"/>
        </w:rPr>
        <w:t>Figure 7:</w:t>
      </w:r>
      <w:r w:rsidRPr="0016308D">
        <w:rPr>
          <w:sz w:val="24"/>
        </w:rPr>
        <w:t xml:space="preserve"> Les cinq polyèdres réguliers</w:t>
      </w:r>
      <w:r>
        <w:rPr>
          <w:sz w:val="24"/>
        </w:rPr>
        <w:t>, d</w:t>
      </w:r>
      <w:r w:rsidRPr="0016308D">
        <w:rPr>
          <w:sz w:val="24"/>
        </w:rPr>
        <w:t>ans le livre de Luca Pacioli sur la Divine Proportion (le nombre d’or), dessins souvent attribués à Léo</w:t>
      </w:r>
      <w:r>
        <w:rPr>
          <w:sz w:val="24"/>
        </w:rPr>
        <w:t>nard de Vinci</w:t>
      </w:r>
    </w:p>
    <w:p w:rsidR="001D1AFE" w:rsidRDefault="001D1AFE" w:rsidP="0016308D">
      <w:pPr>
        <w:ind w:left="567" w:firstLine="284"/>
        <w:jc w:val="both"/>
        <w:rPr>
          <w:sz w:val="24"/>
        </w:rPr>
      </w:pPr>
    </w:p>
    <w:p w:rsidR="001D1AFE" w:rsidRDefault="001D1AFE" w:rsidP="0016308D">
      <w:pPr>
        <w:ind w:left="567" w:firstLine="284"/>
        <w:jc w:val="both"/>
        <w:rPr>
          <w:sz w:val="24"/>
        </w:rPr>
      </w:pPr>
    </w:p>
    <w:p w:rsidR="00C30ECC" w:rsidRDefault="00C30ECC" w:rsidP="001D1AFE">
      <w:pPr>
        <w:ind w:left="567" w:firstLine="284"/>
        <w:jc w:val="both"/>
        <w:rPr>
          <w:sz w:val="24"/>
        </w:rPr>
      </w:pPr>
      <w:r>
        <w:rPr>
          <w:sz w:val="24"/>
        </w:rPr>
        <w:t>leur sujet, Platon développe une certaine théorie de l’atomisme. Selon lui, les particules ultimes de la matière possèdent ces formes polyédriques. Cela lui permet d’expliquer en quelque sorte les transitions de phase, par exemple la transformation d’un liquide en vapeur. Les choix ne sont pas anodins. Si l’eau est formée de particules icosaédriques, c’est que cette forme est la plus proche de la sphère par ses nombreuses facettes, permettant à l’eau de s’écouler facilement. Si le cosmos e</w:t>
      </w:r>
      <w:r w:rsidR="0016308D">
        <w:rPr>
          <w:sz w:val="24"/>
        </w:rPr>
        <w:t xml:space="preserve">st associé au dodécaèdre, c’est </w:t>
      </w:r>
      <w:r>
        <w:rPr>
          <w:sz w:val="24"/>
        </w:rPr>
        <w:t xml:space="preserve">que ce dernier est le plus subtil, le plus parfait </w:t>
      </w:r>
      <w:r w:rsidR="00253309">
        <w:rPr>
          <w:sz w:val="24"/>
        </w:rPr>
        <w:t xml:space="preserve">de tous les polyèdres, </w:t>
      </w:r>
      <w:r>
        <w:rPr>
          <w:sz w:val="24"/>
        </w:rPr>
        <w:t>par l’omnip</w:t>
      </w:r>
      <w:r w:rsidR="00253309">
        <w:rPr>
          <w:sz w:val="24"/>
        </w:rPr>
        <w:t>résence du nombre d’or</w:t>
      </w:r>
      <w:r>
        <w:rPr>
          <w:sz w:val="24"/>
        </w:rPr>
        <w:t>. Plus tard, Aristote mettra en cause cette vision des choses, en considérant que pour qu’il en soit ainsi, il faudrait que ces formes polyédriques puissent paver l’espace, sans laisser aucun interstice entre eux, ce qui n’est pas vrai sauf pour les cubes et les tétraèdres, précise-t-il. Mais Aristote se trompe sur le tétraèdre, du moins s’il s’agit du seul tétraèdre régulier, qui ne peut pas paver l’espace. Pendant de nombreux siècles après lui, des savants voudront montrer qu’il n’avait pas tort, et ce faisant, découvriront d’ingénieux montages de formes dans l’espace, révélant qu’un défaut originel peut s’avérer néanmoins fructueux.</w:t>
      </w:r>
    </w:p>
    <w:p w:rsidR="00C30ECC" w:rsidRDefault="00C30ECC" w:rsidP="00C30ECC">
      <w:pPr>
        <w:ind w:left="567" w:firstLine="284"/>
        <w:jc w:val="both"/>
        <w:rPr>
          <w:sz w:val="24"/>
        </w:rPr>
      </w:pPr>
    </w:p>
    <w:p w:rsidR="00C30ECC" w:rsidRDefault="00C30ECC" w:rsidP="00C30ECC">
      <w:pPr>
        <w:ind w:left="567" w:firstLine="284"/>
        <w:jc w:val="both"/>
        <w:rPr>
          <w:sz w:val="24"/>
        </w:rPr>
      </w:pPr>
      <w:r>
        <w:rPr>
          <w:sz w:val="24"/>
        </w:rPr>
        <w:t>Si les cinq polyèdres réguliers sont répertoriés depuis longtemps, la démonstration qui con</w:t>
      </w:r>
      <w:r w:rsidR="00253309">
        <w:rPr>
          <w:sz w:val="24"/>
        </w:rPr>
        <w:t xml:space="preserve">siste à prouver </w:t>
      </w:r>
      <w:r>
        <w:rPr>
          <w:sz w:val="24"/>
        </w:rPr>
        <w:t>qu’il n’y en a pas d’autres est beaucoup plus récente. Elle fait notamment appel à la formule dite d’Euler (</w:t>
      </w:r>
      <w:r>
        <w:rPr>
          <w:i/>
          <w:sz w:val="24"/>
        </w:rPr>
        <w:t>voir annexe 3</w:t>
      </w:r>
      <w:r>
        <w:rPr>
          <w:sz w:val="24"/>
        </w:rPr>
        <w:t>). Pour cela, il convient de commencer par associer aux polyèdres un graphe plan qui le représente. Tout se passe comme si l’on écrasait ou projetait la forme tridimensionnelle sur un plan, en respectant les liens entre les arêtes. Cette déformation produit un graphe dit planaire, où les arêtes joignant les sommets ne se coupent jamais entre elles (</w:t>
      </w:r>
      <w:r>
        <w:rPr>
          <w:i/>
          <w:sz w:val="24"/>
        </w:rPr>
        <w:t xml:space="preserve">Figure </w:t>
      </w:r>
      <w:r w:rsidR="000E2354">
        <w:rPr>
          <w:i/>
          <w:sz w:val="24"/>
        </w:rPr>
        <w:t>8</w:t>
      </w:r>
      <w:r>
        <w:rPr>
          <w:sz w:val="24"/>
        </w:rPr>
        <w:t xml:space="preserve">). Les surfaces délimitées par les arêtes représentent les faces du polyèdre, y compris celle, infinie, qui entoure le graphe. C’est à ce graphe planaire que la formule d’Euler s’applique, à savoir que la somme du nombre de sommets </w:t>
      </w:r>
      <w:r w:rsidRPr="00253309">
        <w:rPr>
          <w:i/>
          <w:sz w:val="24"/>
        </w:rPr>
        <w:t>V</w:t>
      </w:r>
      <w:r>
        <w:rPr>
          <w:sz w:val="24"/>
        </w:rPr>
        <w:t xml:space="preserve"> et du nombre de faces </w:t>
      </w:r>
      <w:r w:rsidRPr="00253309">
        <w:rPr>
          <w:i/>
          <w:sz w:val="24"/>
        </w:rPr>
        <w:t>F</w:t>
      </w:r>
      <w:r>
        <w:rPr>
          <w:sz w:val="24"/>
        </w:rPr>
        <w:t xml:space="preserve">, diminué du nombre d’arêtes </w:t>
      </w:r>
      <w:r w:rsidRPr="00253309">
        <w:rPr>
          <w:i/>
          <w:sz w:val="24"/>
        </w:rPr>
        <w:t>E</w:t>
      </w:r>
      <w:r>
        <w:rPr>
          <w:sz w:val="24"/>
        </w:rPr>
        <w:t>, est toujours égal</w:t>
      </w:r>
      <w:r w:rsidR="00253309">
        <w:rPr>
          <w:sz w:val="24"/>
        </w:rPr>
        <w:t>e</w:t>
      </w:r>
      <w:r>
        <w:rPr>
          <w:sz w:val="24"/>
        </w:rPr>
        <w:t xml:space="preserve"> à deux.</w:t>
      </w:r>
    </w:p>
    <w:p w:rsidR="00C30ECC" w:rsidRDefault="00C30ECC" w:rsidP="00C30ECC">
      <w:pPr>
        <w:ind w:left="567" w:firstLine="284"/>
        <w:jc w:val="both"/>
        <w:rPr>
          <w:sz w:val="24"/>
        </w:rPr>
      </w:pPr>
    </w:p>
    <w:p w:rsidR="00740BD9" w:rsidRDefault="00C30ECC" w:rsidP="00C30ECC">
      <w:pPr>
        <w:ind w:left="567" w:firstLine="284"/>
        <w:jc w:val="both"/>
        <w:rPr>
          <w:sz w:val="24"/>
        </w:rPr>
      </w:pPr>
      <w:r>
        <w:rPr>
          <w:sz w:val="24"/>
        </w:rPr>
        <w:t>Appliquons cela aux poly</w:t>
      </w:r>
      <w:r w:rsidR="00740BD9">
        <w:rPr>
          <w:sz w:val="24"/>
        </w:rPr>
        <w:t>èdres réguliers, puisqu’ils peuvent</w:t>
      </w:r>
      <w:r>
        <w:rPr>
          <w:sz w:val="24"/>
        </w:rPr>
        <w:t xml:space="preserve"> tous </w:t>
      </w:r>
      <w:r w:rsidR="00740BD9">
        <w:rPr>
          <w:sz w:val="24"/>
        </w:rPr>
        <w:t xml:space="preserve">être </w:t>
      </w:r>
      <w:r>
        <w:rPr>
          <w:sz w:val="24"/>
        </w:rPr>
        <w:t>associés à un graphe planaire connecté. A la formule d’Euler</w:t>
      </w:r>
      <w:r w:rsidR="00253309">
        <w:rPr>
          <w:sz w:val="24"/>
        </w:rPr>
        <w:t xml:space="preserve"> </w:t>
      </w:r>
      <w:r>
        <w:rPr>
          <w:sz w:val="24"/>
        </w:rPr>
        <w:t xml:space="preserve">: </w:t>
      </w:r>
      <w:r w:rsidRPr="00253309">
        <w:rPr>
          <w:i/>
          <w:sz w:val="24"/>
        </w:rPr>
        <w:t>V</w:t>
      </w:r>
      <w:r w:rsidR="00253309">
        <w:rPr>
          <w:sz w:val="24"/>
        </w:rPr>
        <w:t xml:space="preserve"> – </w:t>
      </w:r>
      <w:r w:rsidRPr="00253309">
        <w:rPr>
          <w:i/>
          <w:sz w:val="24"/>
        </w:rPr>
        <w:t>E</w:t>
      </w:r>
      <w:r w:rsidR="00253309">
        <w:rPr>
          <w:i/>
          <w:sz w:val="24"/>
        </w:rPr>
        <w:t xml:space="preserve"> </w:t>
      </w:r>
      <w:r>
        <w:rPr>
          <w:sz w:val="24"/>
        </w:rPr>
        <w:t>+</w:t>
      </w:r>
      <w:r w:rsidR="00253309">
        <w:rPr>
          <w:sz w:val="24"/>
        </w:rPr>
        <w:t xml:space="preserve"> </w:t>
      </w:r>
      <w:r w:rsidRPr="00253309">
        <w:rPr>
          <w:i/>
          <w:sz w:val="24"/>
        </w:rPr>
        <w:t>F</w:t>
      </w:r>
      <w:r w:rsidR="00253309">
        <w:rPr>
          <w:i/>
          <w:sz w:val="24"/>
        </w:rPr>
        <w:t xml:space="preserve"> </w:t>
      </w:r>
      <w:r>
        <w:rPr>
          <w:sz w:val="24"/>
        </w:rPr>
        <w:t>=</w:t>
      </w:r>
      <w:r w:rsidR="00253309">
        <w:rPr>
          <w:sz w:val="24"/>
        </w:rPr>
        <w:t xml:space="preserve"> </w:t>
      </w:r>
      <w:r>
        <w:rPr>
          <w:sz w:val="24"/>
        </w:rPr>
        <w:t xml:space="preserve">2, s’ajoutent d’autres relations. Un polyèdre régulier est </w:t>
      </w:r>
      <w:r w:rsidR="00740BD9">
        <w:rPr>
          <w:sz w:val="24"/>
        </w:rPr>
        <w:t xml:space="preserve">en effet </w:t>
      </w:r>
      <w:r>
        <w:rPr>
          <w:sz w:val="24"/>
        </w:rPr>
        <w:t xml:space="preserve">caractérisé par deux nombres, </w:t>
      </w:r>
      <w:r>
        <w:rPr>
          <w:i/>
          <w:sz w:val="24"/>
        </w:rPr>
        <w:t>p</w:t>
      </w:r>
      <w:r>
        <w:rPr>
          <w:sz w:val="24"/>
        </w:rPr>
        <w:t xml:space="preserve"> qui est le nombre d’arêtes pour chaque face, et </w:t>
      </w:r>
      <w:r>
        <w:rPr>
          <w:i/>
          <w:sz w:val="24"/>
        </w:rPr>
        <w:t>q</w:t>
      </w:r>
      <w:r>
        <w:rPr>
          <w:sz w:val="24"/>
        </w:rPr>
        <w:t xml:space="preserve"> qui est le nombre d’arêtes (ou de faces) en chaque sommet. En multipliant </w:t>
      </w:r>
      <w:r>
        <w:rPr>
          <w:i/>
          <w:sz w:val="24"/>
        </w:rPr>
        <w:t>q</w:t>
      </w:r>
      <w:r>
        <w:rPr>
          <w:sz w:val="24"/>
        </w:rPr>
        <w:t xml:space="preserve"> par le nombre de sommets, on obtient le nombre d’arêtes mais celles-ci sont comptées deux fois, ayant </w:t>
      </w:r>
      <w:r w:rsidR="00253309">
        <w:rPr>
          <w:sz w:val="24"/>
        </w:rPr>
        <w:t xml:space="preserve">chacune </w:t>
      </w:r>
      <w:r>
        <w:rPr>
          <w:sz w:val="24"/>
        </w:rPr>
        <w:t xml:space="preserve">deux sommets en leurs extrémités. D’où </w:t>
      </w:r>
      <w:r w:rsidRPr="00253309">
        <w:rPr>
          <w:i/>
          <w:sz w:val="24"/>
        </w:rPr>
        <w:t>qV</w:t>
      </w:r>
      <w:r w:rsidR="00253309">
        <w:rPr>
          <w:i/>
          <w:sz w:val="24"/>
        </w:rPr>
        <w:t xml:space="preserve"> </w:t>
      </w:r>
      <w:r>
        <w:rPr>
          <w:sz w:val="24"/>
        </w:rPr>
        <w:t>=</w:t>
      </w:r>
      <w:r w:rsidR="00253309">
        <w:rPr>
          <w:sz w:val="24"/>
        </w:rPr>
        <w:t xml:space="preserve"> </w:t>
      </w:r>
      <w:r>
        <w:rPr>
          <w:sz w:val="24"/>
        </w:rPr>
        <w:t>2</w:t>
      </w:r>
      <w:r w:rsidRPr="00253309">
        <w:rPr>
          <w:i/>
          <w:sz w:val="24"/>
        </w:rPr>
        <w:t>E</w:t>
      </w:r>
      <w:r>
        <w:rPr>
          <w:sz w:val="24"/>
        </w:rPr>
        <w:t xml:space="preserve">.  Pour les mêmes raisons </w:t>
      </w:r>
      <w:r w:rsidRPr="00253309">
        <w:rPr>
          <w:i/>
          <w:sz w:val="24"/>
        </w:rPr>
        <w:t>pF</w:t>
      </w:r>
      <w:r w:rsidR="00253309">
        <w:rPr>
          <w:sz w:val="24"/>
        </w:rPr>
        <w:t xml:space="preserve"> </w:t>
      </w:r>
      <w:r>
        <w:rPr>
          <w:sz w:val="24"/>
        </w:rPr>
        <w:t>=</w:t>
      </w:r>
      <w:r w:rsidR="00253309">
        <w:rPr>
          <w:sz w:val="24"/>
        </w:rPr>
        <w:t xml:space="preserve"> </w:t>
      </w:r>
      <w:r>
        <w:rPr>
          <w:sz w:val="24"/>
        </w:rPr>
        <w:t>2</w:t>
      </w:r>
      <w:r w:rsidRPr="00253309">
        <w:rPr>
          <w:i/>
          <w:sz w:val="24"/>
        </w:rPr>
        <w:t>E</w:t>
      </w:r>
      <w:r w:rsidR="00740BD9">
        <w:rPr>
          <w:sz w:val="24"/>
        </w:rPr>
        <w:t xml:space="preserve">. En substituant cela </w:t>
      </w:r>
      <w:r>
        <w:rPr>
          <w:sz w:val="24"/>
        </w:rPr>
        <w:t>dans la formule d’Euler, il reste 2</w:t>
      </w:r>
      <w:r w:rsidRPr="00740BD9">
        <w:rPr>
          <w:i/>
          <w:sz w:val="24"/>
        </w:rPr>
        <w:t>E</w:t>
      </w:r>
      <w:r w:rsidR="00740BD9" w:rsidRPr="00740BD9">
        <w:rPr>
          <w:i/>
          <w:sz w:val="24"/>
        </w:rPr>
        <w:t xml:space="preserve"> </w:t>
      </w:r>
      <w:r>
        <w:rPr>
          <w:sz w:val="24"/>
        </w:rPr>
        <w:t>/</w:t>
      </w:r>
      <w:r w:rsidR="00740BD9">
        <w:rPr>
          <w:sz w:val="24"/>
        </w:rPr>
        <w:t xml:space="preserve"> </w:t>
      </w:r>
      <w:r w:rsidRPr="00253309">
        <w:rPr>
          <w:i/>
          <w:sz w:val="24"/>
        </w:rPr>
        <w:t>q</w:t>
      </w:r>
      <w:r w:rsidR="00740BD9">
        <w:rPr>
          <w:sz w:val="24"/>
        </w:rPr>
        <w:t xml:space="preserve"> – </w:t>
      </w:r>
      <w:r w:rsidRPr="00253309">
        <w:rPr>
          <w:i/>
          <w:sz w:val="24"/>
        </w:rPr>
        <w:t>E</w:t>
      </w:r>
      <w:r w:rsidR="00740BD9">
        <w:rPr>
          <w:i/>
          <w:sz w:val="24"/>
        </w:rPr>
        <w:t xml:space="preserve"> </w:t>
      </w:r>
      <w:r>
        <w:rPr>
          <w:sz w:val="24"/>
        </w:rPr>
        <w:t>+</w:t>
      </w:r>
      <w:r w:rsidR="00740BD9">
        <w:rPr>
          <w:sz w:val="24"/>
        </w:rPr>
        <w:t xml:space="preserve"> </w:t>
      </w:r>
      <w:r>
        <w:rPr>
          <w:sz w:val="24"/>
        </w:rPr>
        <w:t>2</w:t>
      </w:r>
      <w:r w:rsidRPr="00740BD9">
        <w:rPr>
          <w:i/>
          <w:sz w:val="24"/>
        </w:rPr>
        <w:t>E</w:t>
      </w:r>
      <w:r w:rsidR="00740BD9">
        <w:rPr>
          <w:i/>
          <w:sz w:val="24"/>
        </w:rPr>
        <w:t xml:space="preserve"> </w:t>
      </w:r>
      <w:r>
        <w:rPr>
          <w:sz w:val="24"/>
        </w:rPr>
        <w:t>/</w:t>
      </w:r>
      <w:r w:rsidR="00740BD9">
        <w:rPr>
          <w:sz w:val="24"/>
        </w:rPr>
        <w:t xml:space="preserve"> </w:t>
      </w:r>
      <w:r w:rsidRPr="00253309">
        <w:rPr>
          <w:i/>
          <w:sz w:val="24"/>
        </w:rPr>
        <w:t>p</w:t>
      </w:r>
      <w:r w:rsidR="00740BD9">
        <w:rPr>
          <w:i/>
          <w:sz w:val="24"/>
        </w:rPr>
        <w:t xml:space="preserve"> </w:t>
      </w:r>
      <w:r>
        <w:rPr>
          <w:sz w:val="24"/>
        </w:rPr>
        <w:t>=</w:t>
      </w:r>
      <w:r w:rsidR="00740BD9">
        <w:rPr>
          <w:sz w:val="24"/>
        </w:rPr>
        <w:t xml:space="preserve"> </w:t>
      </w:r>
      <w:r>
        <w:rPr>
          <w:sz w:val="24"/>
        </w:rPr>
        <w:t xml:space="preserve">2, d’où </w:t>
      </w:r>
      <w:r w:rsidRPr="00253309">
        <w:rPr>
          <w:i/>
          <w:sz w:val="24"/>
        </w:rPr>
        <w:t>E</w:t>
      </w:r>
      <w:r w:rsidR="00740BD9">
        <w:rPr>
          <w:i/>
          <w:sz w:val="24"/>
        </w:rPr>
        <w:t xml:space="preserve"> </w:t>
      </w:r>
      <w:r>
        <w:rPr>
          <w:sz w:val="24"/>
        </w:rPr>
        <w:t>=</w:t>
      </w:r>
      <w:r w:rsidR="00740BD9">
        <w:rPr>
          <w:sz w:val="24"/>
        </w:rPr>
        <w:t xml:space="preserve"> </w:t>
      </w:r>
      <w:r>
        <w:rPr>
          <w:sz w:val="24"/>
        </w:rPr>
        <w:t>2</w:t>
      </w:r>
      <w:r w:rsidRPr="00253309">
        <w:rPr>
          <w:i/>
          <w:sz w:val="24"/>
        </w:rPr>
        <w:t>pq</w:t>
      </w:r>
      <w:r w:rsidR="00740BD9">
        <w:rPr>
          <w:i/>
          <w:sz w:val="24"/>
        </w:rPr>
        <w:t xml:space="preserve"> </w:t>
      </w:r>
      <w:r>
        <w:rPr>
          <w:sz w:val="24"/>
        </w:rPr>
        <w:t>/</w:t>
      </w:r>
      <w:r w:rsidR="00740BD9">
        <w:rPr>
          <w:sz w:val="24"/>
        </w:rPr>
        <w:t xml:space="preserve"> </w:t>
      </w:r>
      <w:r>
        <w:rPr>
          <w:sz w:val="24"/>
        </w:rPr>
        <w:t>(2</w:t>
      </w:r>
      <w:r w:rsidRPr="00253309">
        <w:rPr>
          <w:i/>
          <w:sz w:val="24"/>
        </w:rPr>
        <w:t>p</w:t>
      </w:r>
      <w:r w:rsidR="00740BD9">
        <w:rPr>
          <w:i/>
          <w:sz w:val="24"/>
        </w:rPr>
        <w:t xml:space="preserve"> </w:t>
      </w:r>
      <w:r>
        <w:rPr>
          <w:sz w:val="24"/>
        </w:rPr>
        <w:t>+</w:t>
      </w:r>
      <w:r w:rsidR="00740BD9">
        <w:rPr>
          <w:sz w:val="24"/>
        </w:rPr>
        <w:t xml:space="preserve"> </w:t>
      </w:r>
      <w:r>
        <w:rPr>
          <w:sz w:val="24"/>
        </w:rPr>
        <w:t>2</w:t>
      </w:r>
      <w:r w:rsidRPr="00253309">
        <w:rPr>
          <w:i/>
          <w:sz w:val="24"/>
        </w:rPr>
        <w:t>q</w:t>
      </w:r>
      <w:r w:rsidR="00740BD9">
        <w:rPr>
          <w:sz w:val="24"/>
        </w:rPr>
        <w:t xml:space="preserve"> – </w:t>
      </w:r>
      <w:r w:rsidRPr="00253309">
        <w:rPr>
          <w:i/>
          <w:sz w:val="24"/>
        </w:rPr>
        <w:t>pq</w:t>
      </w:r>
      <w:r>
        <w:rPr>
          <w:sz w:val="24"/>
        </w:rPr>
        <w:t xml:space="preserve">), puis </w:t>
      </w:r>
      <w:r w:rsidRPr="00253309">
        <w:rPr>
          <w:i/>
          <w:sz w:val="24"/>
        </w:rPr>
        <w:t>V</w:t>
      </w:r>
      <w:r w:rsidR="00740BD9">
        <w:rPr>
          <w:i/>
          <w:sz w:val="24"/>
        </w:rPr>
        <w:t xml:space="preserve"> </w:t>
      </w:r>
      <w:r>
        <w:rPr>
          <w:sz w:val="24"/>
        </w:rPr>
        <w:t>=</w:t>
      </w:r>
      <w:r w:rsidR="00740BD9">
        <w:rPr>
          <w:sz w:val="24"/>
        </w:rPr>
        <w:t xml:space="preserve"> </w:t>
      </w:r>
      <w:r>
        <w:rPr>
          <w:sz w:val="24"/>
        </w:rPr>
        <w:t>4</w:t>
      </w:r>
      <w:r w:rsidRPr="00253309">
        <w:rPr>
          <w:i/>
          <w:sz w:val="24"/>
        </w:rPr>
        <w:t>p</w:t>
      </w:r>
      <w:r w:rsidR="00740BD9">
        <w:rPr>
          <w:i/>
          <w:sz w:val="24"/>
        </w:rPr>
        <w:t xml:space="preserve"> </w:t>
      </w:r>
      <w:r>
        <w:rPr>
          <w:sz w:val="24"/>
        </w:rPr>
        <w:t>/</w:t>
      </w:r>
      <w:r w:rsidR="00740BD9">
        <w:rPr>
          <w:sz w:val="24"/>
        </w:rPr>
        <w:t xml:space="preserve"> </w:t>
      </w:r>
      <w:r>
        <w:rPr>
          <w:sz w:val="24"/>
        </w:rPr>
        <w:t>(2</w:t>
      </w:r>
      <w:r w:rsidRPr="00253309">
        <w:rPr>
          <w:i/>
          <w:sz w:val="24"/>
        </w:rPr>
        <w:t>p</w:t>
      </w:r>
      <w:r w:rsidR="00740BD9">
        <w:rPr>
          <w:i/>
          <w:sz w:val="24"/>
        </w:rPr>
        <w:t xml:space="preserve"> </w:t>
      </w:r>
      <w:r>
        <w:rPr>
          <w:sz w:val="24"/>
        </w:rPr>
        <w:t>+</w:t>
      </w:r>
      <w:r w:rsidR="00740BD9">
        <w:rPr>
          <w:sz w:val="24"/>
        </w:rPr>
        <w:t xml:space="preserve"> </w:t>
      </w:r>
      <w:r>
        <w:rPr>
          <w:sz w:val="24"/>
        </w:rPr>
        <w:t>2</w:t>
      </w:r>
      <w:r w:rsidRPr="00253309">
        <w:rPr>
          <w:i/>
          <w:sz w:val="24"/>
        </w:rPr>
        <w:t>q</w:t>
      </w:r>
      <w:r w:rsidR="00740BD9">
        <w:rPr>
          <w:sz w:val="24"/>
        </w:rPr>
        <w:t xml:space="preserve"> – </w:t>
      </w:r>
      <w:r w:rsidRPr="00253309">
        <w:rPr>
          <w:i/>
          <w:sz w:val="24"/>
        </w:rPr>
        <w:t>pq</w:t>
      </w:r>
      <w:r>
        <w:rPr>
          <w:sz w:val="24"/>
        </w:rPr>
        <w:t xml:space="preserve">), et </w:t>
      </w:r>
      <w:r w:rsidRPr="00253309">
        <w:rPr>
          <w:i/>
          <w:sz w:val="24"/>
        </w:rPr>
        <w:t>F</w:t>
      </w:r>
      <w:r w:rsidR="00740BD9">
        <w:rPr>
          <w:i/>
          <w:sz w:val="24"/>
        </w:rPr>
        <w:t xml:space="preserve"> </w:t>
      </w:r>
      <w:r>
        <w:rPr>
          <w:sz w:val="24"/>
        </w:rPr>
        <w:t>=</w:t>
      </w:r>
      <w:r w:rsidR="00740BD9">
        <w:rPr>
          <w:sz w:val="24"/>
        </w:rPr>
        <w:t xml:space="preserve"> </w:t>
      </w:r>
      <w:r>
        <w:rPr>
          <w:sz w:val="24"/>
        </w:rPr>
        <w:t>4</w:t>
      </w:r>
      <w:r w:rsidRPr="00253309">
        <w:rPr>
          <w:i/>
          <w:sz w:val="24"/>
        </w:rPr>
        <w:t>q</w:t>
      </w:r>
      <w:r w:rsidR="00740BD9">
        <w:rPr>
          <w:i/>
          <w:sz w:val="24"/>
        </w:rPr>
        <w:t xml:space="preserve"> </w:t>
      </w:r>
      <w:r>
        <w:rPr>
          <w:sz w:val="24"/>
        </w:rPr>
        <w:t>/</w:t>
      </w:r>
      <w:r w:rsidR="00740BD9">
        <w:rPr>
          <w:sz w:val="24"/>
        </w:rPr>
        <w:t xml:space="preserve"> </w:t>
      </w:r>
      <w:r>
        <w:rPr>
          <w:sz w:val="24"/>
        </w:rPr>
        <w:t>(2</w:t>
      </w:r>
      <w:r w:rsidRPr="00253309">
        <w:rPr>
          <w:i/>
          <w:sz w:val="24"/>
        </w:rPr>
        <w:t>p</w:t>
      </w:r>
      <w:r w:rsidR="00740BD9">
        <w:rPr>
          <w:i/>
          <w:sz w:val="24"/>
        </w:rPr>
        <w:t xml:space="preserve"> </w:t>
      </w:r>
      <w:r>
        <w:rPr>
          <w:sz w:val="24"/>
        </w:rPr>
        <w:t>+</w:t>
      </w:r>
      <w:r w:rsidR="00740BD9">
        <w:rPr>
          <w:sz w:val="24"/>
        </w:rPr>
        <w:t xml:space="preserve"> </w:t>
      </w:r>
      <w:r>
        <w:rPr>
          <w:sz w:val="24"/>
        </w:rPr>
        <w:t>2</w:t>
      </w:r>
      <w:r w:rsidRPr="00253309">
        <w:rPr>
          <w:i/>
          <w:sz w:val="24"/>
        </w:rPr>
        <w:t>q</w:t>
      </w:r>
      <w:r w:rsidR="00740BD9">
        <w:rPr>
          <w:sz w:val="24"/>
        </w:rPr>
        <w:t xml:space="preserve"> – </w:t>
      </w:r>
      <w:r w:rsidRPr="00253309">
        <w:rPr>
          <w:i/>
          <w:sz w:val="24"/>
        </w:rPr>
        <w:t>pq</w:t>
      </w:r>
      <w:r>
        <w:rPr>
          <w:sz w:val="24"/>
        </w:rPr>
        <w:t xml:space="preserve">). Le fait que </w:t>
      </w:r>
      <w:r w:rsidRPr="00253309">
        <w:rPr>
          <w:i/>
          <w:sz w:val="24"/>
        </w:rPr>
        <w:t>V</w:t>
      </w:r>
      <w:r>
        <w:rPr>
          <w:sz w:val="24"/>
        </w:rPr>
        <w:t xml:space="preserve">, </w:t>
      </w:r>
      <w:r w:rsidRPr="00253309">
        <w:rPr>
          <w:i/>
          <w:sz w:val="24"/>
        </w:rPr>
        <w:t>E</w:t>
      </w:r>
      <w:r>
        <w:rPr>
          <w:sz w:val="24"/>
        </w:rPr>
        <w:t xml:space="preserve"> et </w:t>
      </w:r>
      <w:r w:rsidRPr="00253309">
        <w:rPr>
          <w:i/>
          <w:sz w:val="24"/>
        </w:rPr>
        <w:t>F</w:t>
      </w:r>
      <w:r>
        <w:rPr>
          <w:sz w:val="24"/>
        </w:rPr>
        <w:t xml:space="preserve"> soient positifs implique que 2</w:t>
      </w:r>
      <w:r w:rsidRPr="00253309">
        <w:rPr>
          <w:i/>
          <w:sz w:val="24"/>
        </w:rPr>
        <w:t>p</w:t>
      </w:r>
      <w:r w:rsidR="00740BD9">
        <w:rPr>
          <w:i/>
          <w:sz w:val="24"/>
        </w:rPr>
        <w:t xml:space="preserve"> </w:t>
      </w:r>
      <w:r>
        <w:rPr>
          <w:sz w:val="24"/>
        </w:rPr>
        <w:t>+</w:t>
      </w:r>
      <w:r w:rsidR="00740BD9">
        <w:rPr>
          <w:sz w:val="24"/>
        </w:rPr>
        <w:t xml:space="preserve"> </w:t>
      </w:r>
      <w:r>
        <w:rPr>
          <w:sz w:val="24"/>
        </w:rPr>
        <w:t>2</w:t>
      </w:r>
      <w:r w:rsidRPr="00253309">
        <w:rPr>
          <w:i/>
          <w:sz w:val="24"/>
        </w:rPr>
        <w:t>q</w:t>
      </w:r>
      <w:r w:rsidR="00740BD9">
        <w:rPr>
          <w:sz w:val="24"/>
        </w:rPr>
        <w:t xml:space="preserve"> – </w:t>
      </w:r>
      <w:r w:rsidRPr="00253309">
        <w:rPr>
          <w:i/>
          <w:sz w:val="24"/>
        </w:rPr>
        <w:t>pq</w:t>
      </w:r>
      <w:r>
        <w:rPr>
          <w:sz w:val="24"/>
        </w:rPr>
        <w:t xml:space="preserve"> soit positif, ou encore (</w:t>
      </w:r>
      <w:r w:rsidRPr="00253309">
        <w:rPr>
          <w:i/>
          <w:sz w:val="24"/>
        </w:rPr>
        <w:t>p</w:t>
      </w:r>
      <w:r w:rsidR="00740BD9">
        <w:rPr>
          <w:sz w:val="24"/>
        </w:rPr>
        <w:t xml:space="preserve"> – </w:t>
      </w:r>
      <w:r>
        <w:rPr>
          <w:sz w:val="24"/>
        </w:rPr>
        <w:t>2)(</w:t>
      </w:r>
      <w:r w:rsidRPr="00253309">
        <w:rPr>
          <w:i/>
          <w:sz w:val="24"/>
        </w:rPr>
        <w:t>q</w:t>
      </w:r>
      <w:r w:rsidR="00740BD9">
        <w:rPr>
          <w:sz w:val="24"/>
        </w:rPr>
        <w:t xml:space="preserve"> – </w:t>
      </w:r>
      <w:r>
        <w:rPr>
          <w:sz w:val="24"/>
        </w:rPr>
        <w:t>2)</w:t>
      </w:r>
      <w:r w:rsidR="00740BD9">
        <w:rPr>
          <w:sz w:val="24"/>
        </w:rPr>
        <w:t xml:space="preserve"> </w:t>
      </w:r>
      <w:r>
        <w:rPr>
          <w:sz w:val="24"/>
        </w:rPr>
        <w:t>&lt;</w:t>
      </w:r>
      <w:r w:rsidR="00740BD9">
        <w:rPr>
          <w:sz w:val="24"/>
        </w:rPr>
        <w:t xml:space="preserve"> </w:t>
      </w:r>
      <w:r>
        <w:rPr>
          <w:sz w:val="24"/>
        </w:rPr>
        <w:t xml:space="preserve">4. Cette condition nécessaire donne comme seules valeurs possibles de </w:t>
      </w:r>
      <w:r w:rsidRPr="00740BD9">
        <w:rPr>
          <w:i/>
          <w:sz w:val="24"/>
        </w:rPr>
        <w:t>p</w:t>
      </w:r>
      <w:r>
        <w:rPr>
          <w:sz w:val="24"/>
        </w:rPr>
        <w:t xml:space="preserve"> et </w:t>
      </w:r>
      <w:r w:rsidRPr="00740BD9">
        <w:rPr>
          <w:i/>
          <w:sz w:val="24"/>
        </w:rPr>
        <w:t>q</w:t>
      </w:r>
      <w:r>
        <w:rPr>
          <w:sz w:val="24"/>
        </w:rPr>
        <w:t xml:space="preserve"> (</w:t>
      </w:r>
      <w:r w:rsidRPr="00740BD9">
        <w:rPr>
          <w:i/>
          <w:sz w:val="24"/>
        </w:rPr>
        <w:t>p</w:t>
      </w:r>
      <w:r>
        <w:rPr>
          <w:sz w:val="24"/>
        </w:rPr>
        <w:t xml:space="preserve"> et </w:t>
      </w:r>
      <w:r w:rsidRPr="00740BD9">
        <w:rPr>
          <w:i/>
          <w:sz w:val="24"/>
        </w:rPr>
        <w:t>q</w:t>
      </w:r>
      <w:r>
        <w:rPr>
          <w:sz w:val="24"/>
        </w:rPr>
        <w:t xml:space="preserve"> étant supérieurs à 2)</w:t>
      </w:r>
      <w:r w:rsidR="00740BD9">
        <w:rPr>
          <w:sz w:val="24"/>
        </w:rPr>
        <w:t xml:space="preserve"> :</w:t>
      </w:r>
    </w:p>
    <w:p w:rsidR="00740BD9" w:rsidRDefault="00740BD9" w:rsidP="00C30ECC">
      <w:pPr>
        <w:ind w:left="567" w:firstLine="284"/>
        <w:jc w:val="both"/>
        <w:rPr>
          <w:sz w:val="24"/>
        </w:rPr>
      </w:pPr>
      <w:r>
        <w:rPr>
          <w:sz w:val="24"/>
        </w:rPr>
        <w:t xml:space="preserve"> </w:t>
      </w:r>
    </w:p>
    <w:p w:rsidR="00740BD9" w:rsidRDefault="00C30ECC" w:rsidP="00C30ECC">
      <w:pPr>
        <w:ind w:left="567" w:firstLine="284"/>
        <w:jc w:val="both"/>
        <w:rPr>
          <w:sz w:val="24"/>
        </w:rPr>
      </w:pPr>
      <w:r>
        <w:rPr>
          <w:sz w:val="24"/>
        </w:rPr>
        <w:t xml:space="preserve">(3,3), (4,3), (3,4), (5,3), (3,5). </w:t>
      </w:r>
    </w:p>
    <w:p w:rsidR="00740BD9" w:rsidRDefault="00740BD9" w:rsidP="00C30ECC">
      <w:pPr>
        <w:ind w:left="567" w:firstLine="284"/>
        <w:jc w:val="both"/>
        <w:rPr>
          <w:sz w:val="24"/>
        </w:rPr>
      </w:pPr>
    </w:p>
    <w:p w:rsidR="00C30ECC" w:rsidRDefault="00C30ECC" w:rsidP="00C30ECC">
      <w:pPr>
        <w:ind w:left="567" w:firstLine="284"/>
        <w:jc w:val="both"/>
        <w:rPr>
          <w:sz w:val="24"/>
        </w:rPr>
      </w:pPr>
      <w:r>
        <w:rPr>
          <w:sz w:val="24"/>
        </w:rPr>
        <w:t>On vient de retrouver le tétraèdre, le cube, l’octaèdre, l’icosaèdre, et le dodécaèdre réguliers. Aucun autre cas n’est possible. Comme les cinq solutions conviennent, la condition</w:t>
      </w:r>
      <w:r w:rsidR="00740BD9">
        <w:rPr>
          <w:sz w:val="24"/>
        </w:rPr>
        <w:t xml:space="preserve"> </w:t>
      </w:r>
      <w:r w:rsidR="00740BD9" w:rsidRPr="00740BD9">
        <w:rPr>
          <w:sz w:val="24"/>
        </w:rPr>
        <w:t>(</w:t>
      </w:r>
      <w:r w:rsidR="00740BD9" w:rsidRPr="00740BD9">
        <w:rPr>
          <w:i/>
          <w:sz w:val="24"/>
        </w:rPr>
        <w:t>p</w:t>
      </w:r>
      <w:r w:rsidR="00740BD9" w:rsidRPr="00740BD9">
        <w:rPr>
          <w:sz w:val="24"/>
        </w:rPr>
        <w:t xml:space="preserve"> – 2)(</w:t>
      </w:r>
      <w:r w:rsidR="00740BD9" w:rsidRPr="00740BD9">
        <w:rPr>
          <w:i/>
          <w:sz w:val="24"/>
        </w:rPr>
        <w:t>q</w:t>
      </w:r>
      <w:r w:rsidR="00740BD9" w:rsidRPr="00740BD9">
        <w:rPr>
          <w:sz w:val="24"/>
        </w:rPr>
        <w:t xml:space="preserve"> – 2) &lt; 4</w:t>
      </w:r>
      <w:r w:rsidR="00740BD9">
        <w:rPr>
          <w:sz w:val="24"/>
        </w:rPr>
        <w:t xml:space="preserve"> </w:t>
      </w:r>
      <w:r>
        <w:rPr>
          <w:sz w:val="24"/>
        </w:rPr>
        <w:t xml:space="preserve">est aussi suffisante. Mais quel est le lien avec le kaléidoscope sphérique sur la sphère?   </w:t>
      </w:r>
    </w:p>
    <w:p w:rsidR="00C30ECC" w:rsidRDefault="00C30ECC" w:rsidP="00740BD9">
      <w:pPr>
        <w:jc w:val="both"/>
        <w:rPr>
          <w:sz w:val="24"/>
        </w:rPr>
      </w:pPr>
    </w:p>
    <w:p w:rsidR="0016308D" w:rsidRDefault="0016308D" w:rsidP="00C30ECC">
      <w:pPr>
        <w:ind w:left="567" w:firstLine="284"/>
        <w:jc w:val="both"/>
        <w:rPr>
          <w:b/>
          <w:sz w:val="28"/>
        </w:rPr>
      </w:pPr>
    </w:p>
    <w:p w:rsidR="0016308D" w:rsidRDefault="0016308D" w:rsidP="00C30ECC">
      <w:pPr>
        <w:ind w:left="567" w:firstLine="284"/>
        <w:jc w:val="both"/>
        <w:rPr>
          <w:b/>
          <w:sz w:val="28"/>
        </w:rPr>
      </w:pPr>
    </w:p>
    <w:p w:rsidR="0016308D" w:rsidRDefault="0016308D" w:rsidP="00C30ECC">
      <w:pPr>
        <w:ind w:left="567" w:firstLine="284"/>
        <w:jc w:val="both"/>
        <w:rPr>
          <w:b/>
          <w:sz w:val="28"/>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Default="0016308D" w:rsidP="00C30ECC">
      <w:pPr>
        <w:ind w:left="567" w:firstLine="284"/>
        <w:jc w:val="both"/>
        <w:rPr>
          <w:b/>
          <w:sz w:val="24"/>
        </w:rPr>
      </w:pPr>
    </w:p>
    <w:p w:rsidR="0016308D" w:rsidRPr="00A524BA" w:rsidRDefault="0016308D" w:rsidP="00A524BA">
      <w:pPr>
        <w:ind w:left="567" w:firstLine="284"/>
        <w:jc w:val="both"/>
        <w:rPr>
          <w:sz w:val="24"/>
        </w:rPr>
      </w:pPr>
      <w:r w:rsidRPr="0016308D">
        <w:rPr>
          <w:i/>
          <w:sz w:val="24"/>
        </w:rPr>
        <w:t>Figure 8:</w:t>
      </w:r>
      <w:r w:rsidRPr="0016308D">
        <w:rPr>
          <w:sz w:val="24"/>
        </w:rPr>
        <w:t xml:space="preserve"> Les graphes planaires connectés, associ</w:t>
      </w:r>
      <w:r>
        <w:rPr>
          <w:sz w:val="24"/>
        </w:rPr>
        <w:t>és aux cinq polyèdres réguliers</w:t>
      </w:r>
    </w:p>
    <w:p w:rsidR="00C30ECC" w:rsidRPr="00740BD9" w:rsidRDefault="00720117" w:rsidP="00C30ECC">
      <w:pPr>
        <w:ind w:left="567" w:firstLine="284"/>
        <w:jc w:val="both"/>
        <w:rPr>
          <w:sz w:val="28"/>
        </w:rPr>
      </w:pPr>
      <w:r>
        <w:rPr>
          <w:b/>
          <w:sz w:val="28"/>
        </w:rPr>
        <w:t>4</w:t>
      </w:r>
      <w:r w:rsidR="00740BD9" w:rsidRPr="00740BD9">
        <w:rPr>
          <w:b/>
          <w:sz w:val="28"/>
        </w:rPr>
        <w:t xml:space="preserve">-4) </w:t>
      </w:r>
      <w:r w:rsidR="00C30ECC" w:rsidRPr="00740BD9">
        <w:rPr>
          <w:b/>
          <w:sz w:val="28"/>
        </w:rPr>
        <w:t>Le kaléidoscope polyédral et sa projection sur la sphère</w:t>
      </w:r>
    </w:p>
    <w:p w:rsidR="00C30ECC" w:rsidRDefault="00C30ECC" w:rsidP="00C30ECC">
      <w:pPr>
        <w:ind w:left="567" w:firstLine="284"/>
        <w:jc w:val="both"/>
        <w:rPr>
          <w:sz w:val="24"/>
        </w:rPr>
      </w:pPr>
    </w:p>
    <w:p w:rsidR="00A207EF" w:rsidRDefault="00C30ECC" w:rsidP="0016308D">
      <w:pPr>
        <w:ind w:left="567" w:firstLine="284"/>
        <w:jc w:val="both"/>
        <w:rPr>
          <w:sz w:val="24"/>
        </w:rPr>
      </w:pPr>
      <w:r>
        <w:rPr>
          <w:sz w:val="24"/>
        </w:rPr>
        <w:t xml:space="preserve">Les polyèdres réguliers sont inscrits dans une sphère. Si l’on projette les arêtes d’un tel polyèdre à partir du centre de la sphère qui est aussi le centre du polyèdre, elles deviennent des arcs de grands cercles. Chaque face du polyèdre, qui est un polygone régulier, peut être découpé en triangles isométriques correspondant au groupe diédral associé au polygone. Par exemple, la face carrée d’un cube est divisée en 8 triangles rectangles, correspondant au groupe diédral </w:t>
      </w:r>
      <w:r>
        <w:rPr>
          <w:i/>
          <w:sz w:val="24"/>
        </w:rPr>
        <w:t>D</w:t>
      </w:r>
      <w:r>
        <w:rPr>
          <w:sz w:val="24"/>
          <w:vertAlign w:val="subscript"/>
        </w:rPr>
        <w:t>4</w:t>
      </w:r>
      <w:r>
        <w:rPr>
          <w:sz w:val="24"/>
        </w:rPr>
        <w:t>. A leur tour, les côtés de ces triangles sont projetés sur la sphère suivant des arcs de grands cercle</w:t>
      </w:r>
      <w:r w:rsidR="00740BD9">
        <w:rPr>
          <w:sz w:val="24"/>
        </w:rPr>
        <w:t>s</w:t>
      </w:r>
      <w:r>
        <w:rPr>
          <w:sz w:val="24"/>
        </w:rPr>
        <w:t xml:space="preserve"> (</w:t>
      </w:r>
      <w:r>
        <w:rPr>
          <w:i/>
          <w:sz w:val="24"/>
        </w:rPr>
        <w:t xml:space="preserve">Figure </w:t>
      </w:r>
      <w:r w:rsidR="000E2354">
        <w:rPr>
          <w:i/>
          <w:sz w:val="24"/>
        </w:rPr>
        <w:t>9</w:t>
      </w:r>
      <w:r>
        <w:rPr>
          <w:sz w:val="24"/>
        </w:rPr>
        <w:t>). Les plans de ces grands cercles sont des plans de réflexion pour les triangles des faces du polyèdre, et comme ils le sont aussi pour la sphère, ils le restent p</w:t>
      </w:r>
      <w:r w:rsidR="00740BD9">
        <w:rPr>
          <w:sz w:val="24"/>
        </w:rPr>
        <w:t xml:space="preserve">our les triangles qui pavent la </w:t>
      </w:r>
      <w:r>
        <w:rPr>
          <w:sz w:val="24"/>
        </w:rPr>
        <w:t xml:space="preserve"> calotte sphérique surmontant la face concernée du polyèdre. Il en est de même pour chaque face. </w:t>
      </w:r>
    </w:p>
    <w:p w:rsidR="00A207EF" w:rsidRDefault="00A207EF" w:rsidP="00C30ECC">
      <w:pPr>
        <w:ind w:left="567" w:firstLine="284"/>
        <w:jc w:val="both"/>
        <w:rPr>
          <w:sz w:val="24"/>
        </w:rPr>
      </w:pPr>
      <w:r>
        <w:rPr>
          <w:noProof/>
          <w:sz w:val="24"/>
        </w:rPr>
        <w:drawing>
          <wp:anchor distT="0" distB="0" distL="114300" distR="114300" simplePos="0" relativeHeight="251663360" behindDoc="0" locked="0" layoutInCell="1" allowOverlap="1">
            <wp:simplePos x="0" y="0"/>
            <wp:positionH relativeFrom="column">
              <wp:posOffset>2388235</wp:posOffset>
            </wp:positionH>
            <wp:positionV relativeFrom="paragraph">
              <wp:posOffset>89535</wp:posOffset>
            </wp:positionV>
            <wp:extent cx="1685290" cy="1640840"/>
            <wp:effectExtent l="19050" t="0" r="0" b="0"/>
            <wp:wrapSquare wrapText="bothSides"/>
            <wp:docPr id="10" name="Image 9" descr="projectionfacec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ionfacecube.jpg"/>
                    <pic:cNvPicPr/>
                  </pic:nvPicPr>
                  <pic:blipFill>
                    <a:blip r:embed="rId17" cstate="print"/>
                    <a:stretch>
                      <a:fillRect/>
                    </a:stretch>
                  </pic:blipFill>
                  <pic:spPr>
                    <a:xfrm>
                      <a:off x="0" y="0"/>
                      <a:ext cx="1685290" cy="1640840"/>
                    </a:xfrm>
                    <a:prstGeom prst="rect">
                      <a:avLst/>
                    </a:prstGeom>
                  </pic:spPr>
                </pic:pic>
              </a:graphicData>
            </a:graphic>
          </wp:anchor>
        </w:drawing>
      </w:r>
      <w:r>
        <w:rPr>
          <w:noProof/>
          <w:sz w:val="24"/>
        </w:rPr>
        <w:drawing>
          <wp:anchor distT="0" distB="0" distL="114300" distR="114300" simplePos="0" relativeHeight="251664384" behindDoc="0" locked="0" layoutInCell="1" allowOverlap="1">
            <wp:simplePos x="0" y="0"/>
            <wp:positionH relativeFrom="column">
              <wp:posOffset>484505</wp:posOffset>
            </wp:positionH>
            <wp:positionV relativeFrom="paragraph">
              <wp:posOffset>89535</wp:posOffset>
            </wp:positionV>
            <wp:extent cx="1690370" cy="1647825"/>
            <wp:effectExtent l="19050" t="0" r="5080" b="0"/>
            <wp:wrapSquare wrapText="bothSides"/>
            <wp:docPr id="7" name="Image 6" descr="facettesfacec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ttesfacecube.jpg"/>
                    <pic:cNvPicPr/>
                  </pic:nvPicPr>
                  <pic:blipFill>
                    <a:blip r:embed="rId18" cstate="print"/>
                    <a:stretch>
                      <a:fillRect/>
                    </a:stretch>
                  </pic:blipFill>
                  <pic:spPr>
                    <a:xfrm>
                      <a:off x="0" y="0"/>
                      <a:ext cx="1690370" cy="1647825"/>
                    </a:xfrm>
                    <a:prstGeom prst="rect">
                      <a:avLst/>
                    </a:prstGeom>
                  </pic:spPr>
                </pic:pic>
              </a:graphicData>
            </a:graphic>
          </wp:anchor>
        </w:drawing>
      </w:r>
    </w:p>
    <w:p w:rsidR="00A207EF" w:rsidRDefault="00A207EF" w:rsidP="00C30ECC">
      <w:pPr>
        <w:ind w:left="567" w:firstLine="284"/>
        <w:jc w:val="both"/>
        <w:rPr>
          <w:sz w:val="24"/>
        </w:rPr>
      </w:pPr>
    </w:p>
    <w:p w:rsidR="00A207EF" w:rsidRDefault="00A207EF" w:rsidP="00C30ECC">
      <w:pPr>
        <w:ind w:left="567" w:firstLine="284"/>
        <w:jc w:val="both"/>
        <w:rPr>
          <w:sz w:val="24"/>
        </w:rPr>
      </w:pPr>
    </w:p>
    <w:p w:rsidR="00A207EF" w:rsidRDefault="00A207EF" w:rsidP="00C30ECC">
      <w:pPr>
        <w:ind w:left="567" w:firstLine="284"/>
        <w:jc w:val="both"/>
        <w:rPr>
          <w:sz w:val="24"/>
        </w:rPr>
      </w:pPr>
    </w:p>
    <w:p w:rsidR="00A207EF" w:rsidRDefault="00A207EF" w:rsidP="00C30ECC">
      <w:pPr>
        <w:ind w:left="567" w:firstLine="284"/>
        <w:jc w:val="both"/>
        <w:rPr>
          <w:sz w:val="24"/>
        </w:rPr>
      </w:pPr>
    </w:p>
    <w:p w:rsidR="00A207EF" w:rsidRDefault="00A207EF" w:rsidP="00C30ECC">
      <w:pPr>
        <w:ind w:left="567" w:firstLine="284"/>
        <w:jc w:val="both"/>
        <w:rPr>
          <w:sz w:val="24"/>
        </w:rPr>
      </w:pPr>
    </w:p>
    <w:p w:rsidR="00A207EF" w:rsidRDefault="00A207EF" w:rsidP="00C30ECC">
      <w:pPr>
        <w:ind w:left="567" w:firstLine="284"/>
        <w:jc w:val="both"/>
        <w:rPr>
          <w:sz w:val="24"/>
        </w:rPr>
      </w:pPr>
    </w:p>
    <w:p w:rsidR="00A207EF" w:rsidRDefault="00A207EF" w:rsidP="00C30ECC">
      <w:pPr>
        <w:ind w:left="567" w:firstLine="284"/>
        <w:jc w:val="both"/>
        <w:rPr>
          <w:sz w:val="24"/>
        </w:rPr>
      </w:pPr>
    </w:p>
    <w:p w:rsidR="00A207EF" w:rsidRDefault="00A207EF" w:rsidP="00C30ECC">
      <w:pPr>
        <w:ind w:left="567" w:firstLine="284"/>
        <w:jc w:val="both"/>
        <w:rPr>
          <w:sz w:val="24"/>
        </w:rPr>
      </w:pPr>
    </w:p>
    <w:p w:rsidR="00A207EF" w:rsidRDefault="00A207EF" w:rsidP="00C30ECC">
      <w:pPr>
        <w:ind w:left="567" w:firstLine="284"/>
        <w:jc w:val="both"/>
        <w:rPr>
          <w:sz w:val="24"/>
        </w:rPr>
      </w:pPr>
    </w:p>
    <w:p w:rsidR="00A207EF" w:rsidRPr="00A207EF" w:rsidRDefault="00A207EF" w:rsidP="00A207EF">
      <w:pPr>
        <w:ind w:left="567" w:firstLine="284"/>
        <w:jc w:val="both"/>
        <w:rPr>
          <w:sz w:val="24"/>
        </w:rPr>
      </w:pPr>
      <w:r w:rsidRPr="00A207EF">
        <w:rPr>
          <w:i/>
          <w:sz w:val="24"/>
        </w:rPr>
        <w:t>Figure 9</w:t>
      </w:r>
      <w:r w:rsidRPr="00A207EF">
        <w:rPr>
          <w:sz w:val="24"/>
        </w:rPr>
        <w:t xml:space="preserve"> : </w:t>
      </w:r>
      <w:r w:rsidR="00A524BA">
        <w:rPr>
          <w:i/>
          <w:sz w:val="24"/>
        </w:rPr>
        <w:t>A</w:t>
      </w:r>
      <w:r w:rsidRPr="00A207EF">
        <w:rPr>
          <w:i/>
          <w:sz w:val="24"/>
        </w:rPr>
        <w:t xml:space="preserve"> gauche</w:t>
      </w:r>
      <w:r w:rsidRPr="00A207EF">
        <w:rPr>
          <w:sz w:val="24"/>
        </w:rPr>
        <w:t xml:space="preserve"> les huit facettes sur une face du cube, </w:t>
      </w:r>
      <w:r w:rsidRPr="00A207EF">
        <w:rPr>
          <w:i/>
          <w:sz w:val="24"/>
        </w:rPr>
        <w:t>à droite</w:t>
      </w:r>
      <w:r w:rsidRPr="00A207EF">
        <w:rPr>
          <w:sz w:val="24"/>
        </w:rPr>
        <w:t xml:space="preserve"> leur projection sur la sphère</w:t>
      </w:r>
    </w:p>
    <w:p w:rsidR="00A207EF" w:rsidRDefault="00A207EF" w:rsidP="00C30ECC">
      <w:pPr>
        <w:ind w:left="567" w:firstLine="284"/>
        <w:jc w:val="both"/>
        <w:rPr>
          <w:sz w:val="24"/>
        </w:rPr>
      </w:pPr>
    </w:p>
    <w:p w:rsidR="00A207EF" w:rsidRDefault="00C30ECC" w:rsidP="00A207EF">
      <w:pPr>
        <w:ind w:left="567" w:firstLine="284"/>
        <w:jc w:val="both"/>
        <w:rPr>
          <w:sz w:val="24"/>
        </w:rPr>
      </w:pPr>
      <w:r>
        <w:rPr>
          <w:sz w:val="24"/>
        </w:rPr>
        <w:t>Ainsi, la sphère se trouve pavée par des triangles sphériques tous isomét</w:t>
      </w:r>
      <w:r w:rsidR="00A207EF">
        <w:rPr>
          <w:sz w:val="24"/>
        </w:rPr>
        <w:t xml:space="preserve">riques. Et les plans contenant </w:t>
      </w:r>
      <w:r>
        <w:rPr>
          <w:sz w:val="24"/>
        </w:rPr>
        <w:t xml:space="preserve">les arcs de cercle délimitant chaque triangle sont des plans de réflexion pour le pavage de la sphère. Comme on l’a vu dans le plan, un triangle est transformé en trois triangles voisins par les trois réflexions autour de ses côtés, circulaires dans le cas présent. Ces trois réflexions engendrent toutes les symétries du pavage final. </w:t>
      </w:r>
    </w:p>
    <w:p w:rsidR="00A207EF" w:rsidRDefault="00A207EF" w:rsidP="00C30ECC">
      <w:pPr>
        <w:ind w:left="567" w:firstLine="284"/>
        <w:jc w:val="both"/>
        <w:rPr>
          <w:sz w:val="24"/>
        </w:rPr>
      </w:pPr>
    </w:p>
    <w:p w:rsidR="00C30ECC" w:rsidRPr="00740BD9" w:rsidRDefault="00720117" w:rsidP="00C30ECC">
      <w:pPr>
        <w:ind w:left="567" w:firstLine="284"/>
        <w:jc w:val="both"/>
        <w:rPr>
          <w:b/>
          <w:sz w:val="28"/>
        </w:rPr>
      </w:pPr>
      <w:r>
        <w:rPr>
          <w:b/>
          <w:sz w:val="28"/>
        </w:rPr>
        <w:t>4</w:t>
      </w:r>
      <w:r w:rsidR="00740BD9" w:rsidRPr="00956C57">
        <w:rPr>
          <w:b/>
          <w:sz w:val="28"/>
        </w:rPr>
        <w:t>-5)</w:t>
      </w:r>
      <w:r w:rsidR="00740BD9" w:rsidRPr="00740BD9">
        <w:rPr>
          <w:sz w:val="28"/>
        </w:rPr>
        <w:t xml:space="preserve"> </w:t>
      </w:r>
      <w:r w:rsidR="00C30ECC" w:rsidRPr="00740BD9">
        <w:rPr>
          <w:b/>
          <w:sz w:val="28"/>
        </w:rPr>
        <w:t>La réalisation des pavages</w:t>
      </w:r>
    </w:p>
    <w:p w:rsidR="00C30ECC" w:rsidRDefault="00C30ECC" w:rsidP="00C30ECC">
      <w:pPr>
        <w:ind w:left="567" w:firstLine="284"/>
        <w:jc w:val="both"/>
        <w:rPr>
          <w:b/>
          <w:sz w:val="24"/>
        </w:rPr>
      </w:pPr>
    </w:p>
    <w:p w:rsidR="009C12B0" w:rsidRDefault="00C30ECC" w:rsidP="00C30ECC">
      <w:pPr>
        <w:ind w:left="567" w:firstLine="284"/>
        <w:jc w:val="both"/>
        <w:rPr>
          <w:sz w:val="24"/>
        </w:rPr>
      </w:pPr>
      <w:r>
        <w:rPr>
          <w:sz w:val="24"/>
        </w:rPr>
        <w:t>Les cinq polyèdres réguliers ne vont en fait donner lieu qu’à trois pavages. Prenons par exemple le cube. Si l’on trace les centres de ses faces et qu’on les joint en tenant compte des liens de voisinage entre les faces, on obtient un octaèdre régulier (</w:t>
      </w:r>
      <w:r>
        <w:rPr>
          <w:i/>
          <w:sz w:val="24"/>
        </w:rPr>
        <w:t xml:space="preserve">Figure </w:t>
      </w:r>
      <w:r w:rsidR="000E2354">
        <w:rPr>
          <w:i/>
          <w:sz w:val="24"/>
        </w:rPr>
        <w:t>10</w:t>
      </w:r>
      <w:r>
        <w:rPr>
          <w:sz w:val="24"/>
        </w:rPr>
        <w:t>). On dit que le cube et l’octaèdre sont duaux. Cette notion de dualité indique que l’on a su associer les faces de l’un aux sommets de l’autre et vice versa. De même, l’icosaèdre et le dodécaèdre sont duaux. Par contre le tétraèdre est dual avec lui-même</w:t>
      </w:r>
      <w:r w:rsidR="00956C57">
        <w:rPr>
          <w:sz w:val="24"/>
        </w:rPr>
        <w:t xml:space="preserve"> </w:t>
      </w:r>
      <w:r>
        <w:rPr>
          <w:sz w:val="24"/>
        </w:rPr>
        <w:t xml:space="preserve">: le fait de joindre les centres de ses faces redonne un tétraèdre régulier. A cause de leur construction, les polyèdres duaux présentent exactement les mêmes symétries. Ils vont donner lieu au même pavage sur la sphère. </w:t>
      </w:r>
    </w:p>
    <w:p w:rsidR="009C12B0" w:rsidRDefault="009C12B0" w:rsidP="00C30ECC">
      <w:pPr>
        <w:ind w:left="567" w:firstLine="284"/>
        <w:jc w:val="both"/>
        <w:rPr>
          <w:sz w:val="24"/>
        </w:rPr>
      </w:pPr>
    </w:p>
    <w:p w:rsidR="009C12B0" w:rsidRPr="009C12B0" w:rsidRDefault="009C12B0" w:rsidP="009C12B0">
      <w:pPr>
        <w:ind w:left="567" w:firstLine="284"/>
        <w:jc w:val="both"/>
        <w:rPr>
          <w:sz w:val="24"/>
        </w:rPr>
      </w:pPr>
      <w:r w:rsidRPr="009C12B0">
        <w:rPr>
          <w:noProof/>
          <w:sz w:val="24"/>
        </w:rPr>
        <w:drawing>
          <wp:inline distT="0" distB="0" distL="0" distR="0">
            <wp:extent cx="1838546" cy="1647172"/>
            <wp:effectExtent l="19050" t="0" r="9304" b="0"/>
            <wp:docPr id="41" name="Image 38" descr="cubeoctaed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beoctaedre.jpg"/>
                    <pic:cNvPicPr/>
                  </pic:nvPicPr>
                  <pic:blipFill>
                    <a:blip r:embed="rId19" cstate="print"/>
                    <a:srcRect l="13172" t="18737" r="41035" b="17684"/>
                    <a:stretch>
                      <a:fillRect/>
                    </a:stretch>
                  </pic:blipFill>
                  <pic:spPr>
                    <a:xfrm>
                      <a:off x="0" y="0"/>
                      <a:ext cx="1839712" cy="1648217"/>
                    </a:xfrm>
                    <a:prstGeom prst="rect">
                      <a:avLst/>
                    </a:prstGeom>
                  </pic:spPr>
                </pic:pic>
              </a:graphicData>
            </a:graphic>
          </wp:inline>
        </w:drawing>
      </w:r>
    </w:p>
    <w:p w:rsidR="009C12B0" w:rsidRPr="009C12B0" w:rsidRDefault="009C12B0" w:rsidP="009C12B0">
      <w:pPr>
        <w:ind w:left="567" w:firstLine="284"/>
        <w:jc w:val="both"/>
        <w:rPr>
          <w:sz w:val="24"/>
        </w:rPr>
      </w:pPr>
      <w:r w:rsidRPr="009C12B0">
        <w:rPr>
          <w:i/>
          <w:sz w:val="24"/>
        </w:rPr>
        <w:t>Figure 10</w:t>
      </w:r>
      <w:r w:rsidR="00A524BA">
        <w:rPr>
          <w:i/>
          <w:sz w:val="24"/>
        </w:rPr>
        <w:t xml:space="preserve"> </w:t>
      </w:r>
      <w:r w:rsidRPr="009C12B0">
        <w:rPr>
          <w:i/>
          <w:sz w:val="24"/>
        </w:rPr>
        <w:t>:</w:t>
      </w:r>
      <w:r w:rsidRPr="009C12B0">
        <w:rPr>
          <w:sz w:val="24"/>
        </w:rPr>
        <w:t xml:space="preserve"> Dualité des polyèdres réguliers. </w:t>
      </w:r>
      <w:r w:rsidR="00A524BA">
        <w:rPr>
          <w:sz w:val="24"/>
        </w:rPr>
        <w:t>Le cas du cube et de l’octaèdre</w:t>
      </w:r>
    </w:p>
    <w:p w:rsidR="009C12B0" w:rsidRDefault="009C12B0" w:rsidP="00C30ECC">
      <w:pPr>
        <w:ind w:left="567" w:firstLine="284"/>
        <w:jc w:val="both"/>
        <w:rPr>
          <w:sz w:val="24"/>
        </w:rPr>
      </w:pPr>
    </w:p>
    <w:p w:rsidR="00C30ECC" w:rsidRDefault="00C30ECC" w:rsidP="00C30ECC">
      <w:pPr>
        <w:ind w:left="567" w:firstLine="284"/>
        <w:jc w:val="both"/>
        <w:rPr>
          <w:sz w:val="24"/>
        </w:rPr>
      </w:pPr>
      <w:r>
        <w:rPr>
          <w:sz w:val="24"/>
        </w:rPr>
        <w:t>Il subsiste finalement trois cas. Avec le tétraèdre, chacune des quatre faces triangulaires est découpée en six triangles, ce qui donne 24 triangles sur la sphère. On trouve de la même façon 48 triangles à partir du cube ou de l’octaèdre, et 120 triangles à partir de l’icosaèdre ou du dodécaèdre</w:t>
      </w:r>
      <w:r w:rsidR="00956C57">
        <w:rPr>
          <w:sz w:val="24"/>
        </w:rPr>
        <w:t xml:space="preserve"> </w:t>
      </w:r>
      <w:r w:rsidRPr="00956C57">
        <w:rPr>
          <w:rStyle w:val="Appelnotedebasdep"/>
          <w:b/>
          <w:sz w:val="24"/>
        </w:rPr>
        <w:footnoteReference w:id="5"/>
      </w:r>
      <w:r>
        <w:rPr>
          <w:sz w:val="24"/>
        </w:rPr>
        <w:t>. Nous avons trouvé une solution pratique à notre problème, dans les trois cas qui nous occupent</w:t>
      </w:r>
      <w:r w:rsidR="001305A2">
        <w:rPr>
          <w:sz w:val="24"/>
        </w:rPr>
        <w:t xml:space="preserve"> (</w:t>
      </w:r>
      <w:r w:rsidR="005F6224">
        <w:rPr>
          <w:i/>
          <w:sz w:val="24"/>
        </w:rPr>
        <w:t>Figure</w:t>
      </w:r>
      <w:r w:rsidR="001305A2" w:rsidRPr="001305A2">
        <w:rPr>
          <w:i/>
          <w:sz w:val="24"/>
        </w:rPr>
        <w:t xml:space="preserve"> 11</w:t>
      </w:r>
      <w:r w:rsidR="001305A2">
        <w:rPr>
          <w:sz w:val="24"/>
        </w:rPr>
        <w:t>)</w:t>
      </w:r>
      <w:r>
        <w:rPr>
          <w:sz w:val="24"/>
        </w:rPr>
        <w:t xml:space="preserve">. Ce sera l’occasion de constater que le plus difficile </w:t>
      </w:r>
      <w:r w:rsidR="00956C57">
        <w:rPr>
          <w:sz w:val="24"/>
        </w:rPr>
        <w:t xml:space="preserve">des polyèdres </w:t>
      </w:r>
      <w:r>
        <w:rPr>
          <w:sz w:val="24"/>
        </w:rPr>
        <w:t xml:space="preserve">à construire est le dodécaèdre. Aussi </w:t>
      </w:r>
      <w:r w:rsidR="001305A2">
        <w:rPr>
          <w:sz w:val="24"/>
        </w:rPr>
        <w:t>préfèrerons-nous le fabriquer</w:t>
      </w:r>
      <w:r>
        <w:rPr>
          <w:sz w:val="24"/>
        </w:rPr>
        <w:t xml:space="preserve"> à partir de l’icosaèdre, puisqu’il est son dual. Ce n’est pas sans raison que Pythagore, puis J. Kepler deux milliers d’années après lui, en avaient fait le symbole de l’Univers.</w:t>
      </w:r>
    </w:p>
    <w:p w:rsidR="0016308D" w:rsidRDefault="0016308D" w:rsidP="00C30ECC">
      <w:pPr>
        <w:ind w:left="567" w:firstLine="284"/>
        <w:jc w:val="both"/>
        <w:rPr>
          <w:sz w:val="24"/>
        </w:rPr>
      </w:pPr>
    </w:p>
    <w:p w:rsidR="0016308D" w:rsidRPr="0016308D" w:rsidRDefault="0016308D" w:rsidP="0016308D">
      <w:pPr>
        <w:ind w:left="567" w:firstLine="284"/>
        <w:jc w:val="both"/>
        <w:rPr>
          <w:b/>
          <w:sz w:val="32"/>
        </w:rPr>
      </w:pPr>
      <w:r w:rsidRPr="0016308D">
        <w:rPr>
          <w:b/>
          <w:sz w:val="32"/>
        </w:rPr>
        <w:t>5)  Programmes</w:t>
      </w:r>
    </w:p>
    <w:p w:rsidR="0016308D" w:rsidRPr="0016308D" w:rsidRDefault="0016308D" w:rsidP="0016308D">
      <w:pPr>
        <w:ind w:left="567" w:firstLine="284"/>
        <w:jc w:val="both"/>
        <w:rPr>
          <w:sz w:val="24"/>
        </w:rPr>
      </w:pPr>
    </w:p>
    <w:p w:rsidR="0016308D" w:rsidRPr="0016308D" w:rsidRDefault="0016308D" w:rsidP="0016308D">
      <w:pPr>
        <w:ind w:left="567" w:firstLine="284"/>
        <w:jc w:val="both"/>
        <w:rPr>
          <w:b/>
          <w:sz w:val="28"/>
        </w:rPr>
      </w:pPr>
      <w:r w:rsidRPr="0016308D">
        <w:rPr>
          <w:b/>
          <w:sz w:val="28"/>
        </w:rPr>
        <w:t>5-1)  Tracé des demi-cercles ou cercles méridiens</w:t>
      </w:r>
    </w:p>
    <w:p w:rsidR="0016308D" w:rsidRPr="0016308D" w:rsidRDefault="0016308D" w:rsidP="0016308D">
      <w:pPr>
        <w:ind w:left="567" w:firstLine="284"/>
        <w:jc w:val="both"/>
        <w:rPr>
          <w:sz w:val="24"/>
        </w:rPr>
      </w:pPr>
    </w:p>
    <w:p w:rsidR="0016308D" w:rsidRPr="0016308D" w:rsidRDefault="0016308D" w:rsidP="0016308D">
      <w:pPr>
        <w:ind w:left="567" w:firstLine="284"/>
        <w:jc w:val="both"/>
        <w:rPr>
          <w:sz w:val="24"/>
        </w:rPr>
      </w:pPr>
      <w:r w:rsidRPr="0016308D">
        <w:rPr>
          <w:sz w:val="24"/>
        </w:rPr>
        <w:t xml:space="preserve">Pour visualiser la sphère, il suffit en général de tracer quelques demi-cercles méridiens  ainsi que l’équateur et le pourtour de la sphère. Le programme principal se contente d’appeler ces fonctions : </w:t>
      </w:r>
    </w:p>
    <w:p w:rsidR="0016308D" w:rsidRPr="0016308D" w:rsidRDefault="0016308D" w:rsidP="0016308D">
      <w:pPr>
        <w:ind w:left="567" w:firstLine="284"/>
        <w:jc w:val="both"/>
        <w:rPr>
          <w:sz w:val="24"/>
        </w:rPr>
      </w:pPr>
    </w:p>
    <w:p w:rsidR="0016308D" w:rsidRPr="0016308D" w:rsidRDefault="0016308D" w:rsidP="0016308D">
      <w:pPr>
        <w:ind w:left="567" w:firstLine="284"/>
        <w:jc w:val="both"/>
        <w:rPr>
          <w:sz w:val="24"/>
        </w:rPr>
      </w:pPr>
      <w:r w:rsidRPr="0016308D">
        <w:rPr>
          <w:sz w:val="24"/>
        </w:rPr>
        <w:t>demicerclesmeridiens(4,-1,0);  pourtour(4,0); equateur(4,-1,0);</w:t>
      </w:r>
    </w:p>
    <w:p w:rsidR="0016308D" w:rsidRPr="0016308D" w:rsidRDefault="0016308D" w:rsidP="0016308D">
      <w:pPr>
        <w:ind w:left="567" w:firstLine="284"/>
        <w:jc w:val="both"/>
        <w:rPr>
          <w:sz w:val="24"/>
        </w:rPr>
      </w:pPr>
    </w:p>
    <w:p w:rsidR="0016308D" w:rsidRPr="0016308D" w:rsidRDefault="0016308D" w:rsidP="0016308D">
      <w:pPr>
        <w:ind w:left="567" w:firstLine="284"/>
        <w:jc w:val="both"/>
        <w:rPr>
          <w:sz w:val="24"/>
        </w:rPr>
      </w:pPr>
      <w:r w:rsidRPr="0016308D">
        <w:rPr>
          <w:sz w:val="24"/>
        </w:rPr>
        <w:t>où 4 désigne l’indice de la couleur choisie pour donner la partie visible,  – 1 celui de la partie non visible  (quand l’indice est négatif, on ne dessine rien), et 0 l’épaisseur du trait, ici minimale.</w:t>
      </w:r>
    </w:p>
    <w:p w:rsidR="0016308D" w:rsidRDefault="0016308D" w:rsidP="00C30ECC">
      <w:pPr>
        <w:ind w:left="567" w:firstLine="284"/>
        <w:jc w:val="both"/>
        <w:rPr>
          <w:sz w:val="24"/>
        </w:rPr>
      </w:pPr>
    </w:p>
    <w:p w:rsidR="0016308D" w:rsidRPr="0016308D" w:rsidRDefault="0016308D" w:rsidP="0016308D">
      <w:pPr>
        <w:ind w:left="567" w:firstLine="284"/>
        <w:jc w:val="both"/>
        <w:rPr>
          <w:sz w:val="24"/>
        </w:rPr>
      </w:pPr>
      <w:r w:rsidRPr="0016308D">
        <w:rPr>
          <w:sz w:val="24"/>
        </w:rPr>
        <w:t xml:space="preserve">Commençons par la fonction </w:t>
      </w:r>
      <w:r w:rsidRPr="0016308D">
        <w:rPr>
          <w:i/>
          <w:sz w:val="24"/>
        </w:rPr>
        <w:t>demicercleméridien</w:t>
      </w:r>
      <w:r w:rsidRPr="0016308D">
        <w:rPr>
          <w:sz w:val="24"/>
        </w:rPr>
        <w:t xml:space="preserve">() qui prend comme variable la longitude </w:t>
      </w:r>
      <w:r w:rsidRPr="0016308D">
        <w:rPr>
          <w:i/>
          <w:sz w:val="24"/>
        </w:rPr>
        <w:t>phi</w:t>
      </w:r>
      <w:r w:rsidRPr="0016308D">
        <w:rPr>
          <w:sz w:val="24"/>
        </w:rPr>
        <w:t xml:space="preserve"> du demi-cercle méridien, choisie entre 0 et 360°,</w:t>
      </w:r>
      <w:r w:rsidRPr="0016308D">
        <w:rPr>
          <w:sz w:val="24"/>
          <w:vertAlign w:val="superscript"/>
        </w:rPr>
        <w:footnoteReference w:id="6"/>
      </w:r>
      <w:r w:rsidRPr="0016308D">
        <w:rPr>
          <w:sz w:val="24"/>
        </w:rPr>
        <w:t xml:space="preserve"> </w:t>
      </w:r>
      <w:r w:rsidRPr="0016308D">
        <w:rPr>
          <w:i/>
          <w:sz w:val="24"/>
        </w:rPr>
        <w:t>icol1</w:t>
      </w:r>
      <w:r w:rsidRPr="0016308D">
        <w:rPr>
          <w:sz w:val="24"/>
        </w:rPr>
        <w:t xml:space="preserve"> l’indice de la couleur de sa partie visible, </w:t>
      </w:r>
      <w:r w:rsidRPr="0016308D">
        <w:rPr>
          <w:i/>
          <w:sz w:val="24"/>
        </w:rPr>
        <w:t>icol2</w:t>
      </w:r>
      <w:r w:rsidRPr="0016308D">
        <w:rPr>
          <w:sz w:val="24"/>
        </w:rPr>
        <w:t xml:space="preserve"> celui de la partie cachée, et </w:t>
      </w:r>
      <w:r w:rsidRPr="0016308D">
        <w:rPr>
          <w:i/>
          <w:sz w:val="24"/>
        </w:rPr>
        <w:t xml:space="preserve">e </w:t>
      </w:r>
      <w:r w:rsidRPr="0016308D">
        <w:rPr>
          <w:sz w:val="24"/>
        </w:rPr>
        <w:t xml:space="preserve">l’épaisseur de trait. Le demi-cercle méridien est découpé en </w:t>
      </w:r>
      <w:r w:rsidRPr="0016308D">
        <w:rPr>
          <w:i/>
          <w:sz w:val="24"/>
        </w:rPr>
        <w:t>NN</w:t>
      </w:r>
      <w:r w:rsidRPr="0016308D">
        <w:rPr>
          <w:sz w:val="24"/>
        </w:rPr>
        <w:t xml:space="preserve"> intervalles, du pôle sud au pôle nord, la latitude variant de –90° à +90°. Puis on joint les points successifs par des segments. Dans le programme qui suit, chaque segment relie le point écran (</w:t>
      </w:r>
      <w:r w:rsidRPr="0016308D">
        <w:rPr>
          <w:i/>
          <w:sz w:val="24"/>
        </w:rPr>
        <w:t>oldxe</w:t>
      </w:r>
      <w:r w:rsidRPr="0016308D">
        <w:rPr>
          <w:sz w:val="24"/>
        </w:rPr>
        <w:t xml:space="preserve">, </w:t>
      </w:r>
      <w:r w:rsidRPr="0016308D">
        <w:rPr>
          <w:i/>
          <w:sz w:val="24"/>
        </w:rPr>
        <w:t>oldye</w:t>
      </w:r>
      <w:r w:rsidRPr="0016308D">
        <w:rPr>
          <w:sz w:val="24"/>
        </w:rPr>
        <w:t>) au point (</w:t>
      </w:r>
      <w:r w:rsidRPr="0016308D">
        <w:rPr>
          <w:i/>
          <w:sz w:val="24"/>
        </w:rPr>
        <w:t>xe</w:t>
      </w:r>
      <w:r w:rsidRPr="0016308D">
        <w:rPr>
          <w:sz w:val="24"/>
        </w:rPr>
        <w:t>,</w:t>
      </w:r>
      <w:r w:rsidRPr="0016308D">
        <w:rPr>
          <w:i/>
          <w:sz w:val="24"/>
        </w:rPr>
        <w:t>ye</w:t>
      </w:r>
      <w:r w:rsidRPr="0016308D">
        <w:rPr>
          <w:sz w:val="24"/>
        </w:rPr>
        <w:t>).</w:t>
      </w:r>
    </w:p>
    <w:p w:rsidR="00A207EF" w:rsidRDefault="00A207EF" w:rsidP="00AD2C43">
      <w:pPr>
        <w:jc w:val="both"/>
        <w:rPr>
          <w:sz w:val="24"/>
        </w:rPr>
      </w:pPr>
    </w:p>
    <w:p w:rsidR="00EF6B65" w:rsidRDefault="00EF6B65" w:rsidP="00C30ECC">
      <w:pPr>
        <w:ind w:left="567" w:firstLine="284"/>
        <w:jc w:val="both"/>
        <w:rPr>
          <w:sz w:val="24"/>
        </w:rPr>
      </w:pPr>
      <w:r>
        <w:rPr>
          <w:noProof/>
          <w:sz w:val="24"/>
        </w:rPr>
        <w:drawing>
          <wp:anchor distT="0" distB="0" distL="114300" distR="114300" simplePos="0" relativeHeight="251669504" behindDoc="0" locked="0" layoutInCell="1" allowOverlap="1">
            <wp:simplePos x="0" y="0"/>
            <wp:positionH relativeFrom="column">
              <wp:posOffset>421640</wp:posOffset>
            </wp:positionH>
            <wp:positionV relativeFrom="paragraph">
              <wp:posOffset>46990</wp:posOffset>
            </wp:positionV>
            <wp:extent cx="1703070" cy="1709420"/>
            <wp:effectExtent l="19050" t="0" r="0" b="0"/>
            <wp:wrapSquare wrapText="bothSides"/>
            <wp:docPr id="11" name="Image 10" descr="kaleidotetraed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tetraedre1.jpg"/>
                    <pic:cNvPicPr/>
                  </pic:nvPicPr>
                  <pic:blipFill>
                    <a:blip r:embed="rId20" cstate="print"/>
                    <a:stretch>
                      <a:fillRect/>
                    </a:stretch>
                  </pic:blipFill>
                  <pic:spPr>
                    <a:xfrm>
                      <a:off x="0" y="0"/>
                      <a:ext cx="1703070" cy="1709420"/>
                    </a:xfrm>
                    <a:prstGeom prst="rect">
                      <a:avLst/>
                    </a:prstGeom>
                  </pic:spPr>
                </pic:pic>
              </a:graphicData>
            </a:graphic>
          </wp:anchor>
        </w:drawing>
      </w:r>
      <w:r>
        <w:rPr>
          <w:noProof/>
          <w:sz w:val="24"/>
        </w:rPr>
        <w:drawing>
          <wp:anchor distT="0" distB="0" distL="114300" distR="114300" simplePos="0" relativeHeight="251667456" behindDoc="0" locked="0" layoutInCell="1" allowOverlap="1">
            <wp:simplePos x="0" y="0"/>
            <wp:positionH relativeFrom="column">
              <wp:posOffset>2219325</wp:posOffset>
            </wp:positionH>
            <wp:positionV relativeFrom="paragraph">
              <wp:posOffset>45720</wp:posOffset>
            </wp:positionV>
            <wp:extent cx="1642110" cy="1709420"/>
            <wp:effectExtent l="19050" t="0" r="0" b="0"/>
            <wp:wrapSquare wrapText="bothSides"/>
            <wp:docPr id="12" name="Image 11" descr="kaleidotetraed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tetraedre2.jpg"/>
                    <pic:cNvPicPr/>
                  </pic:nvPicPr>
                  <pic:blipFill>
                    <a:blip r:embed="rId21" cstate="print"/>
                    <a:stretch>
                      <a:fillRect/>
                    </a:stretch>
                  </pic:blipFill>
                  <pic:spPr>
                    <a:xfrm>
                      <a:off x="0" y="0"/>
                      <a:ext cx="1642110" cy="1709420"/>
                    </a:xfrm>
                    <a:prstGeom prst="rect">
                      <a:avLst/>
                    </a:prstGeom>
                  </pic:spPr>
                </pic:pic>
              </a:graphicData>
            </a:graphic>
          </wp:anchor>
        </w:drawing>
      </w:r>
      <w:r>
        <w:rPr>
          <w:noProof/>
          <w:sz w:val="24"/>
        </w:rPr>
        <w:drawing>
          <wp:anchor distT="0" distB="0" distL="114300" distR="114300" simplePos="0" relativeHeight="251668480" behindDoc="0" locked="0" layoutInCell="1" allowOverlap="1">
            <wp:simplePos x="0" y="0"/>
            <wp:positionH relativeFrom="column">
              <wp:posOffset>3997960</wp:posOffset>
            </wp:positionH>
            <wp:positionV relativeFrom="paragraph">
              <wp:posOffset>45720</wp:posOffset>
            </wp:positionV>
            <wp:extent cx="1677670" cy="1709420"/>
            <wp:effectExtent l="19050" t="0" r="0" b="0"/>
            <wp:wrapSquare wrapText="bothSides"/>
            <wp:docPr id="20" name="Image 16" descr="kaleidotetraedr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tetraedre3.jpg"/>
                    <pic:cNvPicPr/>
                  </pic:nvPicPr>
                  <pic:blipFill>
                    <a:blip r:embed="rId22" cstate="print"/>
                    <a:stretch>
                      <a:fillRect/>
                    </a:stretch>
                  </pic:blipFill>
                  <pic:spPr>
                    <a:xfrm>
                      <a:off x="0" y="0"/>
                      <a:ext cx="1677670" cy="1709420"/>
                    </a:xfrm>
                    <a:prstGeom prst="rect">
                      <a:avLst/>
                    </a:prstGeom>
                  </pic:spPr>
                </pic:pic>
              </a:graphicData>
            </a:graphic>
          </wp:anchor>
        </w:drawing>
      </w: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A207EF" w:rsidRDefault="001305A2" w:rsidP="00C30ECC">
      <w:pPr>
        <w:ind w:left="567" w:firstLine="284"/>
        <w:jc w:val="both"/>
        <w:rPr>
          <w:sz w:val="24"/>
        </w:rPr>
      </w:pPr>
      <w:r>
        <w:rPr>
          <w:sz w:val="24"/>
        </w:rPr>
        <w:t xml:space="preserve">                    </w:t>
      </w:r>
    </w:p>
    <w:p w:rsidR="00C30ECC" w:rsidRDefault="00C30ECC" w:rsidP="00C30ECC">
      <w:pPr>
        <w:ind w:left="567" w:firstLine="284"/>
        <w:jc w:val="both"/>
        <w:rPr>
          <w:sz w:val="24"/>
        </w:rPr>
      </w:pPr>
    </w:p>
    <w:p w:rsidR="001305A2" w:rsidRDefault="00F45571" w:rsidP="00C30ECC">
      <w:pPr>
        <w:ind w:left="567" w:firstLine="284"/>
        <w:jc w:val="both"/>
        <w:rPr>
          <w:sz w:val="24"/>
        </w:rPr>
      </w:pPr>
      <w:r>
        <w:rPr>
          <w:sz w:val="24"/>
        </w:rPr>
        <w:t xml:space="preserve">                                                                                     </w:t>
      </w:r>
      <w:r w:rsidR="00EF6B65">
        <w:rPr>
          <w:sz w:val="24"/>
        </w:rPr>
        <w:t xml:space="preserve">   </w:t>
      </w:r>
    </w:p>
    <w:p w:rsidR="00EF6B65" w:rsidRDefault="00EF6B65" w:rsidP="00C30ECC">
      <w:pPr>
        <w:ind w:left="567" w:firstLine="284"/>
        <w:jc w:val="both"/>
        <w:rPr>
          <w:sz w:val="24"/>
        </w:rPr>
      </w:pPr>
    </w:p>
    <w:p w:rsidR="001305A2" w:rsidRDefault="001305A2"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5F6224" w:rsidRDefault="005F6224" w:rsidP="00C30ECC">
      <w:pPr>
        <w:ind w:left="567" w:firstLine="284"/>
        <w:jc w:val="both"/>
        <w:rPr>
          <w:sz w:val="24"/>
        </w:rPr>
      </w:pPr>
    </w:p>
    <w:p w:rsidR="00EF6B65" w:rsidRDefault="00EF6B65" w:rsidP="00C30ECC">
      <w:pPr>
        <w:ind w:left="567" w:firstLine="284"/>
        <w:jc w:val="both"/>
        <w:rPr>
          <w:sz w:val="24"/>
        </w:rPr>
      </w:pPr>
      <w:r>
        <w:rPr>
          <w:noProof/>
          <w:sz w:val="24"/>
        </w:rPr>
        <w:drawing>
          <wp:anchor distT="0" distB="0" distL="114300" distR="114300" simplePos="0" relativeHeight="251670528" behindDoc="0" locked="0" layoutInCell="1" allowOverlap="1">
            <wp:simplePos x="0" y="0"/>
            <wp:positionH relativeFrom="column">
              <wp:posOffset>3922395</wp:posOffset>
            </wp:positionH>
            <wp:positionV relativeFrom="paragraph">
              <wp:posOffset>165735</wp:posOffset>
            </wp:positionV>
            <wp:extent cx="1753235" cy="1615440"/>
            <wp:effectExtent l="19050" t="0" r="0" b="0"/>
            <wp:wrapSquare wrapText="bothSides"/>
            <wp:docPr id="21" name="Image 17" descr="kaleidocubetranspar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cubetransparent.jpg"/>
                    <pic:cNvPicPr/>
                  </pic:nvPicPr>
                  <pic:blipFill>
                    <a:blip r:embed="rId23" cstate="print"/>
                    <a:stretch>
                      <a:fillRect/>
                    </a:stretch>
                  </pic:blipFill>
                  <pic:spPr>
                    <a:xfrm>
                      <a:off x="0" y="0"/>
                      <a:ext cx="1753235" cy="1615440"/>
                    </a:xfrm>
                    <a:prstGeom prst="rect">
                      <a:avLst/>
                    </a:prstGeom>
                  </pic:spPr>
                </pic:pic>
              </a:graphicData>
            </a:graphic>
          </wp:anchor>
        </w:drawing>
      </w:r>
      <w:r>
        <w:rPr>
          <w:noProof/>
          <w:sz w:val="24"/>
        </w:rPr>
        <w:drawing>
          <wp:anchor distT="0" distB="0" distL="114300" distR="114300" simplePos="0" relativeHeight="251666432" behindDoc="0" locked="0" layoutInCell="1" allowOverlap="1">
            <wp:simplePos x="0" y="0"/>
            <wp:positionH relativeFrom="column">
              <wp:posOffset>2127250</wp:posOffset>
            </wp:positionH>
            <wp:positionV relativeFrom="paragraph">
              <wp:posOffset>128270</wp:posOffset>
            </wp:positionV>
            <wp:extent cx="1732915" cy="1628140"/>
            <wp:effectExtent l="19050" t="0" r="635" b="0"/>
            <wp:wrapSquare wrapText="bothSides"/>
            <wp:docPr id="13" name="Image 12" descr="kaleidocubevisi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cubevisible.jpg"/>
                    <pic:cNvPicPr/>
                  </pic:nvPicPr>
                  <pic:blipFill>
                    <a:blip r:embed="rId24" cstate="print"/>
                    <a:stretch>
                      <a:fillRect/>
                    </a:stretch>
                  </pic:blipFill>
                  <pic:spPr>
                    <a:xfrm>
                      <a:off x="0" y="0"/>
                      <a:ext cx="1732915" cy="1628140"/>
                    </a:xfrm>
                    <a:prstGeom prst="rect">
                      <a:avLst/>
                    </a:prstGeom>
                  </pic:spPr>
                </pic:pic>
              </a:graphicData>
            </a:graphic>
          </wp:anchor>
        </w:drawing>
      </w:r>
      <w:r>
        <w:rPr>
          <w:noProof/>
          <w:sz w:val="24"/>
        </w:rPr>
        <w:drawing>
          <wp:anchor distT="0" distB="0" distL="114300" distR="114300" simplePos="0" relativeHeight="251665408" behindDoc="0" locked="0" layoutInCell="1" allowOverlap="1">
            <wp:simplePos x="0" y="0"/>
            <wp:positionH relativeFrom="column">
              <wp:posOffset>377825</wp:posOffset>
            </wp:positionH>
            <wp:positionV relativeFrom="paragraph">
              <wp:posOffset>128270</wp:posOffset>
            </wp:positionV>
            <wp:extent cx="1674495" cy="1665605"/>
            <wp:effectExtent l="19050" t="0" r="1905" b="0"/>
            <wp:wrapSquare wrapText="bothSides"/>
            <wp:docPr id="16" name="Image 15" descr="facettessurc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ettessurcube.jpg"/>
                    <pic:cNvPicPr/>
                  </pic:nvPicPr>
                  <pic:blipFill>
                    <a:blip r:embed="rId25" cstate="print"/>
                    <a:stretch>
                      <a:fillRect/>
                    </a:stretch>
                  </pic:blipFill>
                  <pic:spPr>
                    <a:xfrm>
                      <a:off x="0" y="0"/>
                      <a:ext cx="1674495" cy="1665605"/>
                    </a:xfrm>
                    <a:prstGeom prst="rect">
                      <a:avLst/>
                    </a:prstGeom>
                  </pic:spPr>
                </pic:pic>
              </a:graphicData>
            </a:graphic>
          </wp:anchor>
        </w:drawing>
      </w:r>
    </w:p>
    <w:p w:rsidR="00EF6B65" w:rsidRDefault="00EF6B65" w:rsidP="00C30ECC">
      <w:pPr>
        <w:ind w:left="567" w:firstLine="284"/>
        <w:jc w:val="both"/>
        <w:rPr>
          <w:sz w:val="24"/>
        </w:rPr>
      </w:pPr>
    </w:p>
    <w:p w:rsidR="00EF6B65" w:rsidRDefault="00EF6B65" w:rsidP="00C30ECC">
      <w:pPr>
        <w:ind w:left="567" w:firstLine="284"/>
        <w:jc w:val="both"/>
        <w:rPr>
          <w:sz w:val="24"/>
        </w:rPr>
      </w:pPr>
    </w:p>
    <w:p w:rsidR="00DD08FA" w:rsidRDefault="001305A2" w:rsidP="00C30ECC">
      <w:pPr>
        <w:ind w:left="567" w:firstLine="284"/>
        <w:jc w:val="both"/>
        <w:rPr>
          <w:sz w:val="24"/>
        </w:rPr>
      </w:pPr>
      <w:r>
        <w:rPr>
          <w:sz w:val="24"/>
        </w:rPr>
        <w:t xml:space="preserve">                   </w:t>
      </w:r>
    </w:p>
    <w:p w:rsidR="00C30ECC" w:rsidRDefault="00C30ECC" w:rsidP="00C30ECC">
      <w:pPr>
        <w:ind w:left="567" w:firstLine="284"/>
        <w:jc w:val="both"/>
        <w:rPr>
          <w:sz w:val="24"/>
        </w:rPr>
      </w:pPr>
    </w:p>
    <w:p w:rsidR="001305A2" w:rsidRDefault="001305A2" w:rsidP="00C30ECC">
      <w:pPr>
        <w:ind w:left="567" w:firstLine="284"/>
        <w:jc w:val="both"/>
        <w:rPr>
          <w:sz w:val="24"/>
        </w:rPr>
      </w:pPr>
    </w:p>
    <w:p w:rsidR="001305A2" w:rsidRDefault="001305A2" w:rsidP="00C30ECC">
      <w:pPr>
        <w:ind w:left="567" w:firstLine="284"/>
        <w:jc w:val="both"/>
        <w:rPr>
          <w:sz w:val="24"/>
        </w:rPr>
      </w:pPr>
    </w:p>
    <w:p w:rsidR="001305A2" w:rsidRDefault="001305A2"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5F6224" w:rsidRDefault="005F6224" w:rsidP="00EB2183">
      <w:pPr>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r>
        <w:rPr>
          <w:noProof/>
          <w:sz w:val="24"/>
        </w:rPr>
        <w:drawing>
          <wp:anchor distT="0" distB="0" distL="114300" distR="114300" simplePos="0" relativeHeight="251673600" behindDoc="0" locked="0" layoutInCell="1" allowOverlap="1">
            <wp:simplePos x="0" y="0"/>
            <wp:positionH relativeFrom="column">
              <wp:posOffset>3997960</wp:posOffset>
            </wp:positionH>
            <wp:positionV relativeFrom="paragraph">
              <wp:posOffset>80010</wp:posOffset>
            </wp:positionV>
            <wp:extent cx="1674495" cy="1640840"/>
            <wp:effectExtent l="19050" t="0" r="1905" b="0"/>
            <wp:wrapSquare wrapText="bothSides"/>
            <wp:docPr id="22" name="Image 18" descr="kaleidododecatranspar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dodecatransparent.jpg"/>
                    <pic:cNvPicPr/>
                  </pic:nvPicPr>
                  <pic:blipFill>
                    <a:blip r:embed="rId26" cstate="print"/>
                    <a:stretch>
                      <a:fillRect/>
                    </a:stretch>
                  </pic:blipFill>
                  <pic:spPr>
                    <a:xfrm>
                      <a:off x="0" y="0"/>
                      <a:ext cx="1674495" cy="1640840"/>
                    </a:xfrm>
                    <a:prstGeom prst="rect">
                      <a:avLst/>
                    </a:prstGeom>
                  </pic:spPr>
                </pic:pic>
              </a:graphicData>
            </a:graphic>
          </wp:anchor>
        </w:drawing>
      </w:r>
      <w:r>
        <w:rPr>
          <w:noProof/>
          <w:sz w:val="24"/>
        </w:rPr>
        <w:drawing>
          <wp:anchor distT="0" distB="0" distL="114300" distR="114300" simplePos="0" relativeHeight="251671552" behindDoc="0" locked="0" layoutInCell="1" allowOverlap="1">
            <wp:simplePos x="0" y="0"/>
            <wp:positionH relativeFrom="column">
              <wp:posOffset>2219325</wp:posOffset>
            </wp:positionH>
            <wp:positionV relativeFrom="paragraph">
              <wp:posOffset>80010</wp:posOffset>
            </wp:positionV>
            <wp:extent cx="1640205" cy="1628140"/>
            <wp:effectExtent l="19050" t="0" r="0" b="0"/>
            <wp:wrapSquare wrapText="bothSides"/>
            <wp:docPr id="15" name="Image 14" descr="kaleidododecavisi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dodecavisible.jpg"/>
                    <pic:cNvPicPr/>
                  </pic:nvPicPr>
                  <pic:blipFill>
                    <a:blip r:embed="rId27" cstate="print"/>
                    <a:stretch>
                      <a:fillRect/>
                    </a:stretch>
                  </pic:blipFill>
                  <pic:spPr>
                    <a:xfrm>
                      <a:off x="0" y="0"/>
                      <a:ext cx="1640205" cy="1628140"/>
                    </a:xfrm>
                    <a:prstGeom prst="rect">
                      <a:avLst/>
                    </a:prstGeom>
                  </pic:spPr>
                </pic:pic>
              </a:graphicData>
            </a:graphic>
          </wp:anchor>
        </w:drawing>
      </w:r>
      <w:r>
        <w:rPr>
          <w:noProof/>
          <w:sz w:val="24"/>
        </w:rPr>
        <w:drawing>
          <wp:anchor distT="0" distB="0" distL="114300" distR="114300" simplePos="0" relativeHeight="251672576" behindDoc="0" locked="0" layoutInCell="1" allowOverlap="1">
            <wp:simplePos x="0" y="0"/>
            <wp:positionH relativeFrom="column">
              <wp:posOffset>377825</wp:posOffset>
            </wp:positionH>
            <wp:positionV relativeFrom="paragraph">
              <wp:posOffset>30480</wp:posOffset>
            </wp:positionV>
            <wp:extent cx="1715770" cy="1722120"/>
            <wp:effectExtent l="19050" t="0" r="0" b="0"/>
            <wp:wrapSquare wrapText="bothSides"/>
            <wp:docPr id="14" name="Image 13" descr="dodecaedrefacet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decaedrefacettes.jpg"/>
                    <pic:cNvPicPr/>
                  </pic:nvPicPr>
                  <pic:blipFill>
                    <a:blip r:embed="rId28" cstate="print"/>
                    <a:stretch>
                      <a:fillRect/>
                    </a:stretch>
                  </pic:blipFill>
                  <pic:spPr>
                    <a:xfrm>
                      <a:off x="0" y="0"/>
                      <a:ext cx="1715770" cy="1722120"/>
                    </a:xfrm>
                    <a:prstGeom prst="rect">
                      <a:avLst/>
                    </a:prstGeom>
                  </pic:spPr>
                </pic:pic>
              </a:graphicData>
            </a:graphic>
          </wp:anchor>
        </w:drawing>
      </w: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EF6B65" w:rsidRDefault="00EF6B65" w:rsidP="00C30ECC">
      <w:pPr>
        <w:ind w:left="567" w:firstLine="284"/>
        <w:jc w:val="both"/>
        <w:rPr>
          <w:sz w:val="24"/>
        </w:rPr>
      </w:pPr>
    </w:p>
    <w:p w:rsidR="00DD08FA" w:rsidRDefault="001305A2" w:rsidP="00C30ECC">
      <w:pPr>
        <w:ind w:left="567" w:firstLine="284"/>
        <w:jc w:val="both"/>
        <w:rPr>
          <w:sz w:val="24"/>
        </w:rPr>
      </w:pPr>
      <w:r>
        <w:rPr>
          <w:sz w:val="24"/>
        </w:rPr>
        <w:t xml:space="preserve">                 </w:t>
      </w:r>
    </w:p>
    <w:p w:rsidR="00DD08FA" w:rsidRDefault="00DD08FA" w:rsidP="00C30ECC">
      <w:pPr>
        <w:ind w:left="567" w:firstLine="284"/>
        <w:jc w:val="both"/>
        <w:rPr>
          <w:sz w:val="24"/>
        </w:rPr>
      </w:pPr>
    </w:p>
    <w:p w:rsidR="005F6224" w:rsidRPr="001305A2" w:rsidRDefault="005F6224" w:rsidP="00C30ECC">
      <w:pPr>
        <w:ind w:left="567" w:firstLine="284"/>
        <w:jc w:val="both"/>
        <w:rPr>
          <w:sz w:val="24"/>
        </w:rPr>
      </w:pPr>
    </w:p>
    <w:p w:rsidR="00DD08FA" w:rsidRPr="001305A2" w:rsidRDefault="001305A2" w:rsidP="00C30ECC">
      <w:pPr>
        <w:ind w:left="567" w:firstLine="284"/>
        <w:jc w:val="both"/>
        <w:rPr>
          <w:sz w:val="24"/>
        </w:rPr>
      </w:pPr>
      <w:r w:rsidRPr="00F45571">
        <w:rPr>
          <w:i/>
          <w:sz w:val="24"/>
        </w:rPr>
        <w:t>Figure 11</w:t>
      </w:r>
      <w:r>
        <w:rPr>
          <w:sz w:val="24"/>
        </w:rPr>
        <w:t xml:space="preserve"> : </w:t>
      </w:r>
      <w:r w:rsidRPr="00F45571">
        <w:rPr>
          <w:i/>
          <w:sz w:val="24"/>
        </w:rPr>
        <w:t>de haut en bas</w:t>
      </w:r>
      <w:r>
        <w:rPr>
          <w:sz w:val="24"/>
        </w:rPr>
        <w:t xml:space="preserve">, </w:t>
      </w:r>
      <w:r w:rsidRPr="00F45571">
        <w:rPr>
          <w:i/>
          <w:sz w:val="24"/>
        </w:rPr>
        <w:t>à gauche</w:t>
      </w:r>
      <w:r>
        <w:rPr>
          <w:sz w:val="24"/>
        </w:rPr>
        <w:t xml:space="preserve"> le t</w:t>
      </w:r>
      <w:r w:rsidR="005F6224">
        <w:rPr>
          <w:sz w:val="24"/>
        </w:rPr>
        <w:t>étraèdre inscrit dans la sphère ave</w:t>
      </w:r>
      <w:r w:rsidR="00F45571">
        <w:rPr>
          <w:sz w:val="24"/>
        </w:rPr>
        <w:t>c</w:t>
      </w:r>
      <w:r w:rsidR="005F6224">
        <w:rPr>
          <w:sz w:val="24"/>
        </w:rPr>
        <w:t xml:space="preserve"> </w:t>
      </w:r>
      <w:r>
        <w:rPr>
          <w:sz w:val="24"/>
        </w:rPr>
        <w:t>ses facette</w:t>
      </w:r>
      <w:r w:rsidR="00F45571">
        <w:rPr>
          <w:sz w:val="24"/>
        </w:rPr>
        <w:t>s</w:t>
      </w:r>
      <w:r>
        <w:rPr>
          <w:sz w:val="24"/>
        </w:rPr>
        <w:t>,</w:t>
      </w:r>
      <w:r w:rsidR="00F45571">
        <w:rPr>
          <w:sz w:val="24"/>
        </w:rPr>
        <w:t xml:space="preserve"> puis de même le cube, et enfin le dodécaèdre, </w:t>
      </w:r>
      <w:r w:rsidR="00EF6B65">
        <w:rPr>
          <w:i/>
          <w:sz w:val="24"/>
        </w:rPr>
        <w:t>au centre</w:t>
      </w:r>
      <w:r w:rsidR="00F45571">
        <w:rPr>
          <w:sz w:val="24"/>
        </w:rPr>
        <w:t xml:space="preserve"> les trois kaléidoscopes sphériques qui en découlent, </w:t>
      </w:r>
      <w:r w:rsidR="005F6224">
        <w:rPr>
          <w:sz w:val="24"/>
        </w:rPr>
        <w:t>tracés sur</w:t>
      </w:r>
      <w:r w:rsidR="00EF6B65">
        <w:rPr>
          <w:sz w:val="24"/>
        </w:rPr>
        <w:t xml:space="preserve"> la partie visible de la sphère, </w:t>
      </w:r>
      <w:r w:rsidR="00090663">
        <w:rPr>
          <w:sz w:val="24"/>
        </w:rPr>
        <w:t xml:space="preserve">avec leurs 24, 48 et 120 facettes triangulaires, </w:t>
      </w:r>
      <w:r w:rsidR="00EF6B65" w:rsidRPr="005F6224">
        <w:rPr>
          <w:i/>
          <w:sz w:val="24"/>
        </w:rPr>
        <w:t>à droite</w:t>
      </w:r>
      <w:r w:rsidR="00EF6B65">
        <w:rPr>
          <w:sz w:val="24"/>
        </w:rPr>
        <w:t xml:space="preserve"> les mêmes kaléidoscopes, mais avec un triangle sur deux remplacé par un trou, ce qui permet de voir l’arrière de la sphère. Rappelons que </w:t>
      </w:r>
      <w:r w:rsidR="005F6224">
        <w:rPr>
          <w:sz w:val="24"/>
        </w:rPr>
        <w:t>le quatrième et dernier type de kaléidoscope se trouve</w:t>
      </w:r>
      <w:r w:rsidR="00F45571">
        <w:rPr>
          <w:sz w:val="24"/>
        </w:rPr>
        <w:t xml:space="preserve"> sur la </w:t>
      </w:r>
      <w:r w:rsidR="00F45571" w:rsidRPr="005F6224">
        <w:rPr>
          <w:i/>
          <w:sz w:val="24"/>
        </w:rPr>
        <w:t>figure 6</w:t>
      </w:r>
      <w:r w:rsidR="00F45571">
        <w:rPr>
          <w:sz w:val="24"/>
        </w:rPr>
        <w:t>.</w:t>
      </w:r>
    </w:p>
    <w:p w:rsidR="00DD08FA" w:rsidRPr="001305A2" w:rsidRDefault="00DD08FA" w:rsidP="00C30ECC">
      <w:pPr>
        <w:ind w:left="567" w:firstLine="284"/>
        <w:jc w:val="both"/>
        <w:rPr>
          <w:sz w:val="24"/>
        </w:rPr>
      </w:pPr>
    </w:p>
    <w:p w:rsidR="00DD08FA" w:rsidRPr="001305A2" w:rsidRDefault="00DD08FA" w:rsidP="00C30ECC">
      <w:pPr>
        <w:ind w:left="567" w:firstLine="284"/>
        <w:jc w:val="both"/>
        <w:rPr>
          <w:sz w:val="24"/>
        </w:rPr>
      </w:pPr>
    </w:p>
    <w:p w:rsidR="00F45571" w:rsidRDefault="00F45571" w:rsidP="00EA4A24">
      <w:pPr>
        <w:jc w:val="both"/>
        <w:rPr>
          <w:b/>
          <w:sz w:val="24"/>
        </w:rPr>
      </w:pPr>
    </w:p>
    <w:p w:rsidR="00EA4A24" w:rsidRDefault="00EA4A24" w:rsidP="00EA4A24">
      <w:pPr>
        <w:pStyle w:val="Paragraphedeliste"/>
        <w:ind w:left="567" w:firstLine="284"/>
        <w:jc w:val="both"/>
        <w:rPr>
          <w:sz w:val="24"/>
        </w:rPr>
      </w:pPr>
    </w:p>
    <w:p w:rsidR="00EA4A24" w:rsidRPr="0070215C" w:rsidRDefault="00EA4A24" w:rsidP="00EA4A24">
      <w:pPr>
        <w:ind w:left="567" w:firstLine="284"/>
        <w:jc w:val="both"/>
        <w:rPr>
          <w:sz w:val="22"/>
        </w:rPr>
      </w:pPr>
    </w:p>
    <w:p w:rsidR="00EA4A24" w:rsidRPr="006D73CC" w:rsidRDefault="00EA4A24" w:rsidP="00EA4A24">
      <w:pPr>
        <w:ind w:left="567" w:firstLine="284"/>
        <w:jc w:val="both"/>
        <w:rPr>
          <w:sz w:val="22"/>
        </w:rPr>
      </w:pPr>
      <w:r w:rsidRPr="006D73CC">
        <w:rPr>
          <w:sz w:val="22"/>
        </w:rPr>
        <w:t>void demicerclemeridien(float phi, int  icol1, int icol2, int e)</w:t>
      </w:r>
    </w:p>
    <w:p w:rsidR="00EA4A24" w:rsidRPr="006D73CC" w:rsidRDefault="00EA4A24" w:rsidP="00EA4A24">
      <w:pPr>
        <w:ind w:left="567" w:firstLine="284"/>
        <w:jc w:val="both"/>
        <w:rPr>
          <w:sz w:val="22"/>
        </w:rPr>
      </w:pPr>
      <w:r w:rsidRPr="006D73CC">
        <w:rPr>
          <w:sz w:val="22"/>
        </w:rPr>
        <w:t xml:space="preserve">  { int NN,j,xe,ye,oldxe,oldye; float x,y,z,lambda,dl,dp;</w:t>
      </w:r>
    </w:p>
    <w:p w:rsidR="00EA4A24" w:rsidRPr="00EA4A24" w:rsidRDefault="00EA4A24" w:rsidP="00EA4A24">
      <w:pPr>
        <w:ind w:left="567" w:firstLine="284"/>
        <w:jc w:val="both"/>
        <w:rPr>
          <w:sz w:val="22"/>
        </w:rPr>
      </w:pPr>
      <w:r w:rsidRPr="006D73CC">
        <w:rPr>
          <w:sz w:val="22"/>
        </w:rPr>
        <w:t xml:space="preserve">    </w:t>
      </w:r>
      <w:r w:rsidRPr="00EA4A24">
        <w:rPr>
          <w:sz w:val="22"/>
        </w:rPr>
        <w:t>NN=20;</w:t>
      </w:r>
    </w:p>
    <w:p w:rsidR="00EA4A24" w:rsidRPr="005152D6" w:rsidRDefault="00EA4A24" w:rsidP="00EA4A24">
      <w:pPr>
        <w:ind w:left="567" w:firstLine="284"/>
        <w:jc w:val="both"/>
        <w:rPr>
          <w:sz w:val="22"/>
        </w:rPr>
      </w:pPr>
      <w:r w:rsidRPr="005152D6">
        <w:rPr>
          <w:sz w:val="22"/>
        </w:rPr>
        <w:t xml:space="preserve">    dl=pi/(float)NN;  /** </w:t>
      </w:r>
      <w:r w:rsidRPr="005152D6">
        <w:rPr>
          <w:i/>
          <w:sz w:val="22"/>
        </w:rPr>
        <w:t xml:space="preserve">variation de la latitude </w:t>
      </w:r>
      <w:r w:rsidRPr="005152D6">
        <w:rPr>
          <w:sz w:val="22"/>
        </w:rPr>
        <w:t>lambda</w:t>
      </w:r>
      <w:r>
        <w:rPr>
          <w:i/>
          <w:sz w:val="22"/>
        </w:rPr>
        <w:t xml:space="preserve"> </w:t>
      </w:r>
      <w:r w:rsidRPr="005152D6">
        <w:rPr>
          <w:i/>
          <w:sz w:val="22"/>
        </w:rPr>
        <w:t>sur un intervalle</w:t>
      </w:r>
      <w:r w:rsidRPr="005152D6">
        <w:rPr>
          <w:sz w:val="22"/>
        </w:rPr>
        <w:t xml:space="preserve">  */</w:t>
      </w:r>
    </w:p>
    <w:p w:rsidR="00EA4A24" w:rsidRPr="00742449" w:rsidRDefault="00EA4A24" w:rsidP="00EA4A24">
      <w:pPr>
        <w:ind w:left="567" w:firstLine="284"/>
        <w:jc w:val="both"/>
        <w:rPr>
          <w:sz w:val="22"/>
          <w:lang w:val="en-US"/>
        </w:rPr>
      </w:pPr>
      <w:r w:rsidRPr="005152D6">
        <w:rPr>
          <w:sz w:val="22"/>
        </w:rPr>
        <w:t xml:space="preserve">    </w:t>
      </w:r>
      <w:r w:rsidRPr="00742449">
        <w:rPr>
          <w:sz w:val="22"/>
          <w:lang w:val="en-US"/>
        </w:rPr>
        <w:t>lambda= -pi/2.;</w:t>
      </w:r>
    </w:p>
    <w:p w:rsidR="00EA4A24" w:rsidRPr="00742449" w:rsidRDefault="00EA4A24" w:rsidP="00EA4A24">
      <w:pPr>
        <w:ind w:left="567" w:firstLine="284"/>
        <w:jc w:val="both"/>
        <w:rPr>
          <w:sz w:val="22"/>
          <w:lang w:val="en-US"/>
        </w:rPr>
      </w:pPr>
      <w:r w:rsidRPr="00742449">
        <w:rPr>
          <w:sz w:val="22"/>
          <w:lang w:val="en-US"/>
        </w:rPr>
        <w:t xml:space="preserve">    for(j=0;j&lt;=NN;j++)</w:t>
      </w:r>
    </w:p>
    <w:p w:rsidR="00EA4A24" w:rsidRPr="006D73CC" w:rsidRDefault="00EA4A24" w:rsidP="00EA4A24">
      <w:pPr>
        <w:ind w:left="567" w:firstLine="284"/>
        <w:jc w:val="both"/>
        <w:rPr>
          <w:sz w:val="22"/>
        </w:rPr>
      </w:pPr>
      <w:r w:rsidRPr="00742449">
        <w:rPr>
          <w:sz w:val="22"/>
          <w:lang w:val="en-US"/>
        </w:rPr>
        <w:t xml:space="preserve">        </w:t>
      </w:r>
      <w:r w:rsidRPr="006D73CC">
        <w:rPr>
          <w:sz w:val="22"/>
        </w:rPr>
        <w:t>{ x=cos(lambda)*cos(phi); y=cos(lambda)*sin(phi); z=sin(lambda);</w:t>
      </w:r>
    </w:p>
    <w:p w:rsidR="00EA4A24" w:rsidRPr="006D73CC" w:rsidRDefault="00EA4A24" w:rsidP="00EA4A24">
      <w:pPr>
        <w:ind w:left="567" w:firstLine="284"/>
        <w:jc w:val="both"/>
        <w:rPr>
          <w:sz w:val="22"/>
        </w:rPr>
      </w:pPr>
      <w:r w:rsidRPr="006D73CC">
        <w:rPr>
          <w:sz w:val="22"/>
        </w:rPr>
        <w:t xml:space="preserve">           xe=xorig +A*(x-y);   ye=yorig-B*(x+y)- C*z;</w:t>
      </w:r>
    </w:p>
    <w:p w:rsidR="00EA4A24" w:rsidRPr="006D73CC" w:rsidRDefault="00EA4A24" w:rsidP="00EA4A24">
      <w:pPr>
        <w:ind w:left="567" w:firstLine="284"/>
        <w:jc w:val="both"/>
        <w:rPr>
          <w:sz w:val="22"/>
          <w:lang w:val="en-US"/>
        </w:rPr>
      </w:pPr>
      <w:r w:rsidRPr="006D73CC">
        <w:rPr>
          <w:sz w:val="22"/>
        </w:rPr>
        <w:t xml:space="preserve">           </w:t>
      </w:r>
      <w:r w:rsidRPr="006D73CC">
        <w:rPr>
          <w:sz w:val="22"/>
          <w:lang w:val="en-US"/>
        </w:rPr>
        <w:t>if(</w:t>
      </w:r>
      <w:r>
        <w:rPr>
          <w:sz w:val="22"/>
          <w:lang w:val="en-US"/>
        </w:rPr>
        <w:t xml:space="preserve"> </w:t>
      </w:r>
      <w:r w:rsidRPr="006D73CC">
        <w:rPr>
          <w:sz w:val="22"/>
          <w:lang w:val="en-US"/>
        </w:rPr>
        <w:t>j</w:t>
      </w:r>
      <w:r>
        <w:rPr>
          <w:sz w:val="22"/>
          <w:lang w:val="en-US"/>
        </w:rPr>
        <w:t xml:space="preserve"> </w:t>
      </w:r>
      <w:r w:rsidRPr="006D73CC">
        <w:rPr>
          <w:sz w:val="22"/>
          <w:lang w:val="en-US"/>
        </w:rPr>
        <w:t>&gt;</w:t>
      </w:r>
      <w:r>
        <w:rPr>
          <w:sz w:val="22"/>
          <w:lang w:val="en-US"/>
        </w:rPr>
        <w:t xml:space="preserve"> </w:t>
      </w:r>
      <w:r w:rsidRPr="006D73CC">
        <w:rPr>
          <w:sz w:val="22"/>
          <w:lang w:val="en-US"/>
        </w:rPr>
        <w:t>0)</w:t>
      </w:r>
    </w:p>
    <w:p w:rsidR="00EA4A24" w:rsidRPr="006D73CC" w:rsidRDefault="00EA4A24" w:rsidP="00EA4A24">
      <w:pPr>
        <w:ind w:left="567" w:firstLine="284"/>
        <w:jc w:val="both"/>
        <w:rPr>
          <w:sz w:val="22"/>
          <w:lang w:val="en-US"/>
        </w:rPr>
      </w:pPr>
      <w:r w:rsidRPr="006D73CC">
        <w:rPr>
          <w:sz w:val="22"/>
          <w:lang w:val="en-US"/>
        </w:rPr>
        <w:t xml:space="preserve">           if (icol1&gt;=0 &amp;&amp; x+y-c*z&lt;0.)linewithwidth(oldxe,oldye,xe,ye,e,color[icol1]);</w:t>
      </w:r>
    </w:p>
    <w:p w:rsidR="00EA4A24" w:rsidRPr="006D73CC" w:rsidRDefault="00EA4A24" w:rsidP="00EA4A24">
      <w:pPr>
        <w:ind w:left="567" w:firstLine="284"/>
        <w:jc w:val="both"/>
        <w:rPr>
          <w:sz w:val="22"/>
          <w:lang w:val="en-US"/>
        </w:rPr>
      </w:pPr>
      <w:r w:rsidRPr="006D73CC">
        <w:rPr>
          <w:sz w:val="22"/>
          <w:lang w:val="en-US"/>
        </w:rPr>
        <w:t xml:space="preserve">           else if (icol2&gt;=0  &amp;&amp; x+y-c*z&gt;0.) linewithwidth(oldxe,oldye,xe,ye,e,color[icol2]);</w:t>
      </w:r>
    </w:p>
    <w:p w:rsidR="00EA4A24" w:rsidRPr="006D73CC" w:rsidRDefault="00EA4A24" w:rsidP="00EA4A24">
      <w:pPr>
        <w:ind w:left="567" w:firstLine="284"/>
        <w:jc w:val="both"/>
        <w:rPr>
          <w:sz w:val="22"/>
          <w:lang w:val="en-US"/>
        </w:rPr>
      </w:pPr>
      <w:r w:rsidRPr="006D73CC">
        <w:rPr>
          <w:sz w:val="22"/>
          <w:lang w:val="en-US"/>
        </w:rPr>
        <w:t xml:space="preserve">           oldxe=xe;oldye=ye;</w:t>
      </w:r>
    </w:p>
    <w:p w:rsidR="00EA4A24" w:rsidRPr="006D73CC" w:rsidRDefault="00EA4A24" w:rsidP="00EA4A24">
      <w:pPr>
        <w:ind w:left="567" w:firstLine="284"/>
        <w:jc w:val="both"/>
        <w:rPr>
          <w:sz w:val="22"/>
          <w:lang w:val="en-US"/>
        </w:rPr>
      </w:pPr>
      <w:r w:rsidRPr="006D73CC">
        <w:rPr>
          <w:sz w:val="22"/>
          <w:lang w:val="en-US"/>
        </w:rPr>
        <w:t xml:space="preserve">           lambda+=dl;</w:t>
      </w:r>
    </w:p>
    <w:p w:rsidR="00EA4A24" w:rsidRPr="006D73CC" w:rsidRDefault="00EA4A24" w:rsidP="00EA4A24">
      <w:pPr>
        <w:ind w:left="567" w:firstLine="284"/>
        <w:jc w:val="both"/>
        <w:rPr>
          <w:sz w:val="22"/>
        </w:rPr>
      </w:pPr>
      <w:r w:rsidRPr="006D73CC">
        <w:rPr>
          <w:sz w:val="22"/>
          <w:lang w:val="en-US"/>
        </w:rPr>
        <w:t xml:space="preserve">         </w:t>
      </w:r>
      <w:r w:rsidRPr="006D73CC">
        <w:rPr>
          <w:sz w:val="22"/>
        </w:rPr>
        <w:t>}</w:t>
      </w:r>
    </w:p>
    <w:p w:rsidR="00EA4A24" w:rsidRDefault="00EA4A24" w:rsidP="00EA4A24">
      <w:pPr>
        <w:ind w:left="567" w:firstLine="284"/>
        <w:jc w:val="both"/>
        <w:rPr>
          <w:sz w:val="24"/>
        </w:rPr>
      </w:pPr>
      <w:r>
        <w:rPr>
          <w:sz w:val="24"/>
        </w:rPr>
        <w:t xml:space="preserve">   </w:t>
      </w:r>
      <w:r w:rsidRPr="00263372">
        <w:rPr>
          <w:sz w:val="24"/>
        </w:rPr>
        <w:t>}</w:t>
      </w:r>
    </w:p>
    <w:p w:rsidR="00EA4A24" w:rsidRDefault="00EA4A24" w:rsidP="00EA4A24">
      <w:pPr>
        <w:ind w:left="567" w:firstLine="284"/>
        <w:jc w:val="both"/>
        <w:rPr>
          <w:sz w:val="24"/>
        </w:rPr>
      </w:pPr>
    </w:p>
    <w:p w:rsidR="00EA4A24" w:rsidRDefault="00EA4A24" w:rsidP="00EA4A24">
      <w:pPr>
        <w:ind w:left="567" w:firstLine="284"/>
        <w:jc w:val="both"/>
        <w:rPr>
          <w:sz w:val="24"/>
        </w:rPr>
      </w:pPr>
      <w:r>
        <w:rPr>
          <w:sz w:val="24"/>
        </w:rPr>
        <w:t xml:space="preserve">A son tour, la fonction </w:t>
      </w:r>
      <w:r w:rsidRPr="005152D6">
        <w:rPr>
          <w:i/>
          <w:sz w:val="24"/>
        </w:rPr>
        <w:t>demicerclesmeridiens</w:t>
      </w:r>
      <w:r w:rsidRPr="005152D6">
        <w:rPr>
          <w:sz w:val="24"/>
        </w:rPr>
        <w:t>(</w:t>
      </w:r>
      <w:r>
        <w:rPr>
          <w:sz w:val="24"/>
        </w:rPr>
        <w:t xml:space="preserve">) permet de tracer </w:t>
      </w:r>
      <w:r w:rsidRPr="005152D6">
        <w:rPr>
          <w:i/>
          <w:sz w:val="24"/>
        </w:rPr>
        <w:t>N</w:t>
      </w:r>
      <w:r>
        <w:rPr>
          <w:sz w:val="24"/>
        </w:rPr>
        <w:t xml:space="preserve"> demi-cercles méridiens régulièrement espacés.</w:t>
      </w:r>
    </w:p>
    <w:p w:rsidR="00EA4A24" w:rsidRPr="00263372" w:rsidRDefault="00EA4A24" w:rsidP="00EA4A24">
      <w:pPr>
        <w:ind w:left="567" w:firstLine="284"/>
        <w:jc w:val="both"/>
        <w:rPr>
          <w:sz w:val="24"/>
        </w:rPr>
      </w:pPr>
      <w:r>
        <w:rPr>
          <w:sz w:val="24"/>
        </w:rPr>
        <w:t xml:space="preserve"> </w:t>
      </w:r>
    </w:p>
    <w:p w:rsidR="00EA4A24" w:rsidRPr="00CD46FC" w:rsidRDefault="00EA4A24" w:rsidP="00EA4A24">
      <w:pPr>
        <w:ind w:left="567" w:firstLine="284"/>
        <w:jc w:val="both"/>
        <w:rPr>
          <w:sz w:val="22"/>
        </w:rPr>
      </w:pPr>
      <w:r w:rsidRPr="00CD46FC">
        <w:rPr>
          <w:sz w:val="22"/>
        </w:rPr>
        <w:t>void demicerclesmeridiens(int  icol1, int icol2, int e)</w:t>
      </w:r>
    </w:p>
    <w:p w:rsidR="00EA4A24" w:rsidRPr="00CD46FC" w:rsidRDefault="00EA4A24" w:rsidP="00EA4A24">
      <w:pPr>
        <w:ind w:left="567" w:firstLine="284"/>
        <w:jc w:val="both"/>
        <w:rPr>
          <w:sz w:val="22"/>
        </w:rPr>
      </w:pPr>
      <w:r w:rsidRPr="00CD46FC">
        <w:rPr>
          <w:sz w:val="22"/>
        </w:rPr>
        <w:t>{ float phi,dp; int i,N;</w:t>
      </w:r>
    </w:p>
    <w:p w:rsidR="00EA4A24" w:rsidRPr="00CD46FC" w:rsidRDefault="00EA4A24" w:rsidP="00EA4A24">
      <w:pPr>
        <w:ind w:left="567" w:firstLine="284"/>
        <w:jc w:val="both"/>
        <w:rPr>
          <w:sz w:val="22"/>
        </w:rPr>
      </w:pPr>
      <w:r w:rsidRPr="00CD46FC">
        <w:rPr>
          <w:sz w:val="22"/>
        </w:rPr>
        <w:t xml:space="preserve">   N=20;  dp=2.*pi/(float)N;  /** </w:t>
      </w:r>
      <w:r>
        <w:rPr>
          <w:sz w:val="22"/>
        </w:rPr>
        <w:t xml:space="preserve">dp : </w:t>
      </w:r>
      <w:r>
        <w:rPr>
          <w:i/>
          <w:sz w:val="22"/>
        </w:rPr>
        <w:t xml:space="preserve">variation de </w:t>
      </w:r>
      <w:r w:rsidRPr="00CD46FC">
        <w:rPr>
          <w:i/>
          <w:sz w:val="22"/>
        </w:rPr>
        <w:t>longitude d’un demi-cercle au suivant</w:t>
      </w:r>
      <w:r w:rsidRPr="00CD46FC">
        <w:rPr>
          <w:sz w:val="22"/>
        </w:rPr>
        <w:t xml:space="preserve"> */</w:t>
      </w:r>
    </w:p>
    <w:p w:rsidR="00EA4A24" w:rsidRPr="00EA4A24" w:rsidRDefault="00EA4A24" w:rsidP="00EA4A24">
      <w:pPr>
        <w:ind w:left="567" w:firstLine="284"/>
        <w:jc w:val="both"/>
        <w:rPr>
          <w:sz w:val="22"/>
          <w:lang w:val="en-US"/>
        </w:rPr>
      </w:pPr>
      <w:r w:rsidRPr="00CD46FC">
        <w:rPr>
          <w:sz w:val="22"/>
        </w:rPr>
        <w:t xml:space="preserve">   </w:t>
      </w:r>
      <w:r w:rsidRPr="00EA4A24">
        <w:rPr>
          <w:sz w:val="22"/>
          <w:lang w:val="en-US"/>
        </w:rPr>
        <w:t>phi=0.;</w:t>
      </w:r>
    </w:p>
    <w:p w:rsidR="00EA4A24" w:rsidRPr="00CD46FC" w:rsidRDefault="00EA4A24" w:rsidP="00EA4A24">
      <w:pPr>
        <w:ind w:left="567" w:firstLine="284"/>
        <w:jc w:val="both"/>
        <w:rPr>
          <w:sz w:val="22"/>
          <w:lang w:val="en-US"/>
        </w:rPr>
      </w:pPr>
      <w:r w:rsidRPr="00EA4A24">
        <w:rPr>
          <w:sz w:val="22"/>
          <w:lang w:val="en-US"/>
        </w:rPr>
        <w:t xml:space="preserve">   </w:t>
      </w:r>
      <w:r w:rsidRPr="00CD46FC">
        <w:rPr>
          <w:sz w:val="22"/>
          <w:lang w:val="en-US"/>
        </w:rPr>
        <w:t>for(i=0.; i&lt;N; i++) { demicerclemeridien( phi,icol1,icol2,e);   phi+=dp; }</w:t>
      </w:r>
    </w:p>
    <w:p w:rsidR="00EA4A24" w:rsidRPr="00CD46FC" w:rsidRDefault="00EA4A24" w:rsidP="00EA4A24">
      <w:pPr>
        <w:ind w:left="567" w:firstLine="284"/>
        <w:jc w:val="both"/>
        <w:rPr>
          <w:sz w:val="22"/>
        </w:rPr>
      </w:pPr>
      <w:r w:rsidRPr="00CD46FC">
        <w:rPr>
          <w:sz w:val="22"/>
        </w:rPr>
        <w:t>}</w:t>
      </w:r>
    </w:p>
    <w:p w:rsidR="00EA4A24" w:rsidRDefault="00EA4A24" w:rsidP="00EA4A24">
      <w:pPr>
        <w:ind w:left="567" w:firstLine="284"/>
        <w:jc w:val="both"/>
        <w:rPr>
          <w:sz w:val="24"/>
        </w:rPr>
      </w:pPr>
      <w:r>
        <w:rPr>
          <w:sz w:val="24"/>
        </w:rPr>
        <w:t xml:space="preserve">Si l’on préfère tracer un cercle méridien, on prend le demi-cercle méridien de longitude </w:t>
      </w:r>
      <w:r w:rsidRPr="00CD46FC">
        <w:rPr>
          <w:i/>
          <w:sz w:val="24"/>
        </w:rPr>
        <w:t>phi</w:t>
      </w:r>
      <w:r>
        <w:rPr>
          <w:sz w:val="24"/>
        </w:rPr>
        <w:t xml:space="preserve">, comprise entre 0 et 180°, ainsi que le demi-cercle méridien de longitude  </w:t>
      </w:r>
      <w:r w:rsidRPr="006D73CC">
        <w:rPr>
          <w:i/>
          <w:sz w:val="22"/>
        </w:rPr>
        <w:t>phi</w:t>
      </w:r>
      <w:r w:rsidRPr="006D73CC">
        <w:rPr>
          <w:sz w:val="22"/>
        </w:rPr>
        <w:t xml:space="preserve"> + 180°.</w:t>
      </w:r>
    </w:p>
    <w:p w:rsidR="00EA4A24" w:rsidRPr="0070215C" w:rsidRDefault="00EA4A24" w:rsidP="00EA4A24">
      <w:pPr>
        <w:ind w:left="567" w:firstLine="284"/>
        <w:jc w:val="both"/>
        <w:rPr>
          <w:sz w:val="22"/>
        </w:rPr>
      </w:pPr>
    </w:p>
    <w:p w:rsidR="00EA4A24" w:rsidRPr="00CD46FC" w:rsidRDefault="00EA4A24" w:rsidP="00EA4A24">
      <w:pPr>
        <w:ind w:left="567" w:firstLine="284"/>
        <w:jc w:val="both"/>
        <w:rPr>
          <w:sz w:val="22"/>
        </w:rPr>
      </w:pPr>
      <w:r w:rsidRPr="00CD46FC">
        <w:rPr>
          <w:sz w:val="22"/>
        </w:rPr>
        <w:t>void cerclemeridien(float phi,int icol1,int icol2,int e)</w:t>
      </w:r>
    </w:p>
    <w:p w:rsidR="00EA4A24" w:rsidRPr="00CD46FC" w:rsidRDefault="00EA4A24" w:rsidP="00EA4A24">
      <w:pPr>
        <w:ind w:left="567" w:firstLine="284"/>
        <w:jc w:val="both"/>
        <w:rPr>
          <w:sz w:val="22"/>
        </w:rPr>
      </w:pPr>
      <w:r w:rsidRPr="00CD46FC">
        <w:rPr>
          <w:sz w:val="22"/>
        </w:rPr>
        <w:t xml:space="preserve">  { demicerclemeridien(phi,icol1,icol2,e);</w:t>
      </w:r>
    </w:p>
    <w:p w:rsidR="00EA4A24" w:rsidRPr="00CD46FC" w:rsidRDefault="00EA4A24" w:rsidP="00EA4A24">
      <w:pPr>
        <w:ind w:left="567" w:firstLine="284"/>
        <w:jc w:val="both"/>
        <w:rPr>
          <w:sz w:val="22"/>
        </w:rPr>
      </w:pPr>
      <w:r w:rsidRPr="00CD46FC">
        <w:rPr>
          <w:sz w:val="22"/>
        </w:rPr>
        <w:t xml:space="preserve">     demicerclemeridien(phi+pi,icol1,icol2,e);</w:t>
      </w:r>
    </w:p>
    <w:p w:rsidR="00EA4A24" w:rsidRPr="00CD46FC" w:rsidRDefault="00EA4A24" w:rsidP="00EA4A24">
      <w:pPr>
        <w:ind w:left="567" w:firstLine="284"/>
        <w:jc w:val="both"/>
        <w:rPr>
          <w:sz w:val="22"/>
        </w:rPr>
      </w:pPr>
      <w:r w:rsidRPr="00CD46FC">
        <w:rPr>
          <w:sz w:val="22"/>
        </w:rPr>
        <w:t xml:space="preserve">  }</w:t>
      </w:r>
    </w:p>
    <w:p w:rsidR="00EA4A24" w:rsidRPr="0070215C" w:rsidRDefault="00C149F2" w:rsidP="00EA4A24">
      <w:pPr>
        <w:ind w:left="567" w:firstLine="284"/>
        <w:jc w:val="both"/>
        <w:rPr>
          <w:sz w:val="22"/>
        </w:rPr>
      </w:pPr>
      <w:r>
        <w:rPr>
          <w:noProof/>
          <w:sz w:val="22"/>
        </w:rPr>
        <w:drawing>
          <wp:anchor distT="0" distB="0" distL="114300" distR="114300" simplePos="0" relativeHeight="251678720" behindDoc="0" locked="0" layoutInCell="1" allowOverlap="1">
            <wp:simplePos x="0" y="0"/>
            <wp:positionH relativeFrom="column">
              <wp:posOffset>471805</wp:posOffset>
            </wp:positionH>
            <wp:positionV relativeFrom="paragraph">
              <wp:posOffset>83820</wp:posOffset>
            </wp:positionV>
            <wp:extent cx="1982470" cy="1778635"/>
            <wp:effectExtent l="19050" t="0" r="0" b="0"/>
            <wp:wrapSquare wrapText="bothSides"/>
            <wp:docPr id="24" name="Image 0" descr="geosph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spher1.jpg"/>
                    <pic:cNvPicPr/>
                  </pic:nvPicPr>
                  <pic:blipFill>
                    <a:blip r:embed="rId29" cstate="print">
                      <a:lum bright="-10000" contrast="10000"/>
                    </a:blip>
                    <a:srcRect b="2041"/>
                    <a:stretch>
                      <a:fillRect/>
                    </a:stretch>
                  </pic:blipFill>
                  <pic:spPr>
                    <a:xfrm>
                      <a:off x="0" y="0"/>
                      <a:ext cx="1982470" cy="1778635"/>
                    </a:xfrm>
                    <a:prstGeom prst="rect">
                      <a:avLst/>
                    </a:prstGeom>
                    <a:noFill/>
                    <a:ln>
                      <a:noFill/>
                    </a:ln>
                  </pic:spPr>
                </pic:pic>
              </a:graphicData>
            </a:graphic>
          </wp:anchor>
        </w:drawing>
      </w:r>
      <w:r>
        <w:rPr>
          <w:noProof/>
          <w:sz w:val="22"/>
        </w:rPr>
        <w:drawing>
          <wp:anchor distT="0" distB="0" distL="114300" distR="114300" simplePos="0" relativeHeight="251675648" behindDoc="0" locked="0" layoutInCell="1" allowOverlap="1">
            <wp:simplePos x="0" y="0"/>
            <wp:positionH relativeFrom="column">
              <wp:posOffset>3007995</wp:posOffset>
            </wp:positionH>
            <wp:positionV relativeFrom="paragraph">
              <wp:posOffset>83820</wp:posOffset>
            </wp:positionV>
            <wp:extent cx="2055495" cy="1778635"/>
            <wp:effectExtent l="19050" t="0" r="1905" b="0"/>
            <wp:wrapSquare wrapText="bothSides"/>
            <wp:docPr id="23" name="Image 1" descr="geosph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spher2.jpg"/>
                    <pic:cNvPicPr/>
                  </pic:nvPicPr>
                  <pic:blipFill>
                    <a:blip r:embed="rId30" cstate="print">
                      <a:lum bright="-10000" contrast="10000"/>
                    </a:blip>
                    <a:stretch>
                      <a:fillRect/>
                    </a:stretch>
                  </pic:blipFill>
                  <pic:spPr>
                    <a:xfrm>
                      <a:off x="0" y="0"/>
                      <a:ext cx="2055495" cy="1778635"/>
                    </a:xfrm>
                    <a:prstGeom prst="rect">
                      <a:avLst/>
                    </a:prstGeom>
                  </pic:spPr>
                </pic:pic>
              </a:graphicData>
            </a:graphic>
          </wp:anchor>
        </w:drawing>
      </w:r>
    </w:p>
    <w:p w:rsidR="00EA4A24" w:rsidRDefault="00EA4A24" w:rsidP="00EA4A24">
      <w:pPr>
        <w:ind w:left="567" w:firstLine="284"/>
        <w:jc w:val="both"/>
        <w:rPr>
          <w:sz w:val="22"/>
        </w:rPr>
      </w:pPr>
    </w:p>
    <w:p w:rsidR="00EA4A24" w:rsidRPr="00CD46FC" w:rsidRDefault="00EA4A24" w:rsidP="00EA4A24">
      <w:pPr>
        <w:ind w:left="567" w:firstLine="284"/>
        <w:jc w:val="both"/>
        <w:rPr>
          <w:sz w:val="22"/>
        </w:rPr>
      </w:pPr>
    </w:p>
    <w:p w:rsidR="00EA4A24" w:rsidRPr="0070215C" w:rsidRDefault="00EA4A24" w:rsidP="00EA4A24">
      <w:pPr>
        <w:ind w:left="567" w:firstLine="284"/>
        <w:jc w:val="both"/>
        <w:rPr>
          <w:sz w:val="22"/>
        </w:rPr>
      </w:pPr>
    </w:p>
    <w:p w:rsidR="00EA4A24" w:rsidRDefault="00EA4A24" w:rsidP="00EA4A24">
      <w:pPr>
        <w:ind w:left="567" w:firstLine="284"/>
        <w:jc w:val="both"/>
        <w:rPr>
          <w:sz w:val="24"/>
        </w:rPr>
      </w:pPr>
    </w:p>
    <w:p w:rsidR="00EA4A24" w:rsidRDefault="00EA4A24" w:rsidP="00EA4A24">
      <w:pPr>
        <w:ind w:left="567" w:firstLine="284"/>
        <w:jc w:val="both"/>
        <w:rPr>
          <w:sz w:val="24"/>
        </w:rPr>
      </w:pPr>
      <w:r>
        <w:rPr>
          <w:sz w:val="24"/>
        </w:rPr>
        <w:t xml:space="preserve">     </w:t>
      </w: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jc w:val="both"/>
        <w:rPr>
          <w:sz w:val="24"/>
        </w:rPr>
      </w:pPr>
    </w:p>
    <w:p w:rsidR="00EA4A24" w:rsidRDefault="00EA4A24" w:rsidP="00EA4A24">
      <w:pPr>
        <w:ind w:left="567" w:firstLine="284"/>
        <w:jc w:val="both"/>
        <w:rPr>
          <w:sz w:val="24"/>
        </w:rPr>
      </w:pPr>
      <w:r>
        <w:rPr>
          <w:sz w:val="24"/>
        </w:rPr>
        <w:t xml:space="preserve">   </w:t>
      </w:r>
      <w:r w:rsidR="00C149F2" w:rsidRPr="00C149F2">
        <w:rPr>
          <w:i/>
          <w:sz w:val="24"/>
        </w:rPr>
        <w:t>Figure 12</w:t>
      </w:r>
      <w:r w:rsidR="00C149F2">
        <w:rPr>
          <w:sz w:val="24"/>
        </w:rPr>
        <w:t xml:space="preserve"> : </w:t>
      </w:r>
      <w:r>
        <w:rPr>
          <w:sz w:val="24"/>
        </w:rPr>
        <w:t>C</w:t>
      </w:r>
      <w:r w:rsidRPr="00FF7CFD">
        <w:rPr>
          <w:sz w:val="24"/>
        </w:rPr>
        <w:t xml:space="preserve">haque demi-cercle </w:t>
      </w:r>
      <w:r>
        <w:rPr>
          <w:sz w:val="24"/>
        </w:rPr>
        <w:t xml:space="preserve">méridien est découpé en </w:t>
      </w:r>
      <w:r w:rsidRPr="00ED6811">
        <w:rPr>
          <w:i/>
          <w:sz w:val="24"/>
        </w:rPr>
        <w:t>NN</w:t>
      </w:r>
      <w:r w:rsidRPr="00FF7CFD">
        <w:rPr>
          <w:sz w:val="24"/>
        </w:rPr>
        <w:t xml:space="preserve"> intervalles</w:t>
      </w:r>
      <w:r>
        <w:rPr>
          <w:sz w:val="24"/>
        </w:rPr>
        <w:t xml:space="preserve">, </w:t>
      </w:r>
      <w:r w:rsidRPr="00E93132">
        <w:rPr>
          <w:i/>
          <w:sz w:val="24"/>
        </w:rPr>
        <w:t>à gauche</w:t>
      </w:r>
      <w:r>
        <w:rPr>
          <w:sz w:val="24"/>
        </w:rPr>
        <w:t xml:space="preserve"> avec </w:t>
      </w:r>
      <w:r w:rsidRPr="00E93132">
        <w:rPr>
          <w:i/>
          <w:sz w:val="24"/>
        </w:rPr>
        <w:t>NN</w:t>
      </w:r>
      <w:r>
        <w:rPr>
          <w:sz w:val="24"/>
        </w:rPr>
        <w:t xml:space="preserve"> = 6, </w:t>
      </w:r>
      <w:r w:rsidRPr="00E93132">
        <w:rPr>
          <w:i/>
          <w:sz w:val="24"/>
        </w:rPr>
        <w:t>à droite</w:t>
      </w:r>
      <w:r>
        <w:rPr>
          <w:sz w:val="24"/>
        </w:rPr>
        <w:t xml:space="preserve"> pour </w:t>
      </w:r>
      <w:r w:rsidRPr="00E93132">
        <w:rPr>
          <w:i/>
          <w:sz w:val="24"/>
        </w:rPr>
        <w:t>NN</w:t>
      </w:r>
      <w:r w:rsidR="00A524BA">
        <w:rPr>
          <w:sz w:val="24"/>
        </w:rPr>
        <w:t xml:space="preserve"> = 20</w:t>
      </w:r>
    </w:p>
    <w:p w:rsidR="00EA4A24" w:rsidRDefault="00EA4A24" w:rsidP="00EA4A24">
      <w:pPr>
        <w:ind w:left="567" w:firstLine="284"/>
        <w:jc w:val="both"/>
        <w:rPr>
          <w:sz w:val="24"/>
        </w:rPr>
      </w:pPr>
    </w:p>
    <w:p w:rsidR="00EA4A24" w:rsidRDefault="00EA4A24" w:rsidP="00EA4A24">
      <w:pPr>
        <w:ind w:left="567" w:firstLine="284"/>
        <w:jc w:val="both"/>
        <w:rPr>
          <w:sz w:val="24"/>
        </w:rPr>
      </w:pPr>
      <w:r w:rsidRPr="00CD46FC">
        <w:rPr>
          <w:sz w:val="24"/>
        </w:rPr>
        <w:t xml:space="preserve">L’équateur est le parallèle de latitude </w:t>
      </w:r>
      <w:r w:rsidRPr="005B7EEB">
        <w:rPr>
          <w:i/>
          <w:sz w:val="24"/>
        </w:rPr>
        <w:t>lambda</w:t>
      </w:r>
      <w:r>
        <w:rPr>
          <w:i/>
          <w:sz w:val="24"/>
        </w:rPr>
        <w:t xml:space="preserve"> </w:t>
      </w:r>
      <w:r>
        <w:rPr>
          <w:sz w:val="24"/>
        </w:rPr>
        <w:t xml:space="preserve">= </w:t>
      </w:r>
      <w:r w:rsidRPr="00CD46FC">
        <w:rPr>
          <w:sz w:val="24"/>
        </w:rPr>
        <w:t>0.</w:t>
      </w:r>
      <w:r>
        <w:rPr>
          <w:sz w:val="24"/>
        </w:rPr>
        <w:t xml:space="preserve"> Pour le tracer on le découpe en </w:t>
      </w:r>
      <w:r w:rsidRPr="005B7EEB">
        <w:rPr>
          <w:i/>
          <w:sz w:val="24"/>
        </w:rPr>
        <w:t>N</w:t>
      </w:r>
      <w:r>
        <w:rPr>
          <w:sz w:val="24"/>
        </w:rPr>
        <w:t xml:space="preserve"> intervalles, chacun correspondant à une variation de longitude </w:t>
      </w:r>
      <w:r w:rsidRPr="005B7EEB">
        <w:rPr>
          <w:i/>
          <w:sz w:val="24"/>
        </w:rPr>
        <w:t>dp</w:t>
      </w:r>
      <w:r>
        <w:rPr>
          <w:sz w:val="24"/>
        </w:rPr>
        <w:t xml:space="preserve"> = 2</w:t>
      </w:r>
      <w:r w:rsidRPr="005B7EEB">
        <w:rPr>
          <w:i/>
          <w:sz w:val="24"/>
        </w:rPr>
        <w:t>π</w:t>
      </w:r>
      <w:r>
        <w:rPr>
          <w:i/>
          <w:sz w:val="24"/>
        </w:rPr>
        <w:t xml:space="preserve"> </w:t>
      </w:r>
      <w:r>
        <w:rPr>
          <w:sz w:val="24"/>
        </w:rPr>
        <w:t xml:space="preserve">/ </w:t>
      </w:r>
      <w:r w:rsidRPr="005B7EEB">
        <w:rPr>
          <w:i/>
          <w:sz w:val="24"/>
        </w:rPr>
        <w:t>N</w:t>
      </w:r>
      <w:r>
        <w:rPr>
          <w:sz w:val="24"/>
        </w:rPr>
        <w:t>, à partir de la longitude 0. Puis on joint les points successifs obtenus par de petits segments.</w:t>
      </w:r>
      <w:r w:rsidRPr="00987EED">
        <w:rPr>
          <w:rStyle w:val="Appelnotedebasdep"/>
          <w:b/>
          <w:sz w:val="24"/>
        </w:rPr>
        <w:footnoteReference w:id="7"/>
      </w:r>
    </w:p>
    <w:p w:rsidR="00EA4A24" w:rsidRDefault="00EA4A24" w:rsidP="00EA4A24">
      <w:pPr>
        <w:ind w:left="567" w:firstLine="284"/>
        <w:jc w:val="both"/>
        <w:rPr>
          <w:sz w:val="24"/>
        </w:rPr>
      </w:pPr>
    </w:p>
    <w:p w:rsidR="00EA4A24" w:rsidRPr="005B7EEB" w:rsidRDefault="00EA4A24" w:rsidP="00EA4A24">
      <w:pPr>
        <w:ind w:left="567" w:firstLine="284"/>
        <w:jc w:val="both"/>
        <w:rPr>
          <w:sz w:val="22"/>
          <w:lang w:val="en-US"/>
        </w:rPr>
      </w:pPr>
      <w:r w:rsidRPr="005B7EEB">
        <w:rPr>
          <w:sz w:val="22"/>
          <w:lang w:val="en-US"/>
        </w:rPr>
        <w:t>void equateur(int icol1,int icol2,int e)</w:t>
      </w:r>
    </w:p>
    <w:p w:rsidR="00EA4A24" w:rsidRPr="005B7EEB" w:rsidRDefault="00EA4A24" w:rsidP="00EA4A24">
      <w:pPr>
        <w:ind w:left="567" w:firstLine="284"/>
        <w:jc w:val="both"/>
        <w:rPr>
          <w:sz w:val="22"/>
          <w:lang w:val="en-US"/>
        </w:rPr>
      </w:pPr>
      <w:r w:rsidRPr="005B7EEB">
        <w:rPr>
          <w:sz w:val="22"/>
          <w:lang w:val="en-US"/>
        </w:rPr>
        <w:t>{ float x,y,z,lambda,phi, dl,dp; int i,N,xe,ye,oldxe,oldye;</w:t>
      </w:r>
    </w:p>
    <w:p w:rsidR="00EA4A24" w:rsidRPr="005B7EEB" w:rsidRDefault="00EA4A24" w:rsidP="00EA4A24">
      <w:pPr>
        <w:ind w:left="567" w:firstLine="284"/>
        <w:jc w:val="both"/>
        <w:rPr>
          <w:sz w:val="22"/>
          <w:lang w:val="en-US"/>
        </w:rPr>
      </w:pPr>
      <w:r w:rsidRPr="005B7EEB">
        <w:rPr>
          <w:sz w:val="22"/>
          <w:lang w:val="en-US"/>
        </w:rPr>
        <w:t xml:space="preserve">   N=50;   dp=2.*pi/(float)N;  lambda=0.; phi= 0.;</w:t>
      </w:r>
    </w:p>
    <w:p w:rsidR="00EA4A24" w:rsidRPr="005B7EEB" w:rsidRDefault="00EA4A24" w:rsidP="00EA4A24">
      <w:pPr>
        <w:ind w:left="567" w:firstLine="284"/>
        <w:jc w:val="both"/>
        <w:rPr>
          <w:sz w:val="22"/>
          <w:lang w:val="en-US"/>
        </w:rPr>
      </w:pPr>
      <w:r w:rsidRPr="005B7EEB">
        <w:rPr>
          <w:sz w:val="22"/>
          <w:lang w:val="en-US"/>
        </w:rPr>
        <w:t xml:space="preserve">   for(i=0;i&lt;=N;i++)</w:t>
      </w:r>
    </w:p>
    <w:p w:rsidR="00EA4A24" w:rsidRPr="00742449" w:rsidRDefault="00EA4A24" w:rsidP="00EA4A24">
      <w:pPr>
        <w:ind w:left="567" w:firstLine="284"/>
        <w:jc w:val="both"/>
        <w:rPr>
          <w:sz w:val="22"/>
        </w:rPr>
      </w:pPr>
      <w:r w:rsidRPr="005B7EEB">
        <w:rPr>
          <w:sz w:val="22"/>
          <w:lang w:val="en-US"/>
        </w:rPr>
        <w:t xml:space="preserve">     </w:t>
      </w:r>
      <w:r w:rsidRPr="00742449">
        <w:rPr>
          <w:sz w:val="22"/>
        </w:rPr>
        <w:t>{ x=cos(lambda)*cos(phi); y=cos(lambda)*sin(phi); z=sin(lambda);</w:t>
      </w:r>
    </w:p>
    <w:p w:rsidR="00EA4A24" w:rsidRPr="005B7EEB" w:rsidRDefault="00EA4A24" w:rsidP="00EA4A24">
      <w:pPr>
        <w:ind w:left="567" w:firstLine="284"/>
        <w:jc w:val="both"/>
        <w:rPr>
          <w:sz w:val="22"/>
        </w:rPr>
      </w:pPr>
      <w:r w:rsidRPr="00742449">
        <w:rPr>
          <w:sz w:val="22"/>
        </w:rPr>
        <w:t xml:space="preserve">        xe=xorig +A*(x-y);   ye=yorig-B*</w:t>
      </w:r>
      <w:r w:rsidRPr="005B7EEB">
        <w:rPr>
          <w:sz w:val="22"/>
        </w:rPr>
        <w:t>(x+y)- C*z;</w:t>
      </w:r>
    </w:p>
    <w:p w:rsidR="00EA4A24" w:rsidRPr="005B7EEB" w:rsidRDefault="00EA4A24" w:rsidP="00EA4A24">
      <w:pPr>
        <w:ind w:left="567" w:firstLine="284"/>
        <w:jc w:val="both"/>
        <w:rPr>
          <w:sz w:val="22"/>
          <w:lang w:val="en-US"/>
        </w:rPr>
      </w:pPr>
      <w:r w:rsidRPr="005B7EEB">
        <w:rPr>
          <w:sz w:val="22"/>
        </w:rPr>
        <w:t xml:space="preserve">        </w:t>
      </w:r>
      <w:r w:rsidRPr="005B7EEB">
        <w:rPr>
          <w:sz w:val="22"/>
          <w:lang w:val="en-US"/>
        </w:rPr>
        <w:t>if(i&gt;0)</w:t>
      </w:r>
    </w:p>
    <w:p w:rsidR="00EA4A24" w:rsidRPr="005B7EEB" w:rsidRDefault="00EA4A24" w:rsidP="00EA4A24">
      <w:pPr>
        <w:ind w:left="567" w:firstLine="284"/>
        <w:jc w:val="both"/>
        <w:rPr>
          <w:sz w:val="22"/>
          <w:lang w:val="en-US"/>
        </w:rPr>
      </w:pPr>
      <w:r w:rsidRPr="005B7EEB">
        <w:rPr>
          <w:sz w:val="22"/>
          <w:lang w:val="en-US"/>
        </w:rPr>
        <w:t xml:space="preserve">        if (icol1&gt;=0 &amp;&amp; x+y-c*z&lt;0.) linewithwidth(oldxe,oldye,xe,ye,e,color[icol1]);</w:t>
      </w:r>
    </w:p>
    <w:p w:rsidR="00EA4A24" w:rsidRPr="005B7EEB" w:rsidRDefault="00EA4A24" w:rsidP="00EA4A24">
      <w:pPr>
        <w:ind w:left="567" w:firstLine="284"/>
        <w:jc w:val="both"/>
        <w:rPr>
          <w:sz w:val="22"/>
          <w:lang w:val="en-US"/>
        </w:rPr>
      </w:pPr>
      <w:r w:rsidRPr="005B7EEB">
        <w:rPr>
          <w:sz w:val="22"/>
          <w:lang w:val="en-US"/>
        </w:rPr>
        <w:t xml:space="preserve">        else if (icol2&gt;=0 &amp;&amp; x+y-c*z&gt;0.)  linewithwidth(oldxe,oldye,xe,ye,e,color[icol2]);</w:t>
      </w:r>
    </w:p>
    <w:p w:rsidR="00EA4A24" w:rsidRPr="005B7EEB" w:rsidRDefault="00EA4A24" w:rsidP="00EA4A24">
      <w:pPr>
        <w:ind w:left="567" w:firstLine="284"/>
        <w:jc w:val="both"/>
        <w:rPr>
          <w:sz w:val="22"/>
          <w:lang w:val="en-US"/>
        </w:rPr>
      </w:pPr>
      <w:r w:rsidRPr="005B7EEB">
        <w:rPr>
          <w:sz w:val="22"/>
          <w:lang w:val="en-US"/>
        </w:rPr>
        <w:t xml:space="preserve">        oldxe=xe;oldye=ye;</w:t>
      </w:r>
    </w:p>
    <w:p w:rsidR="00EA4A24" w:rsidRPr="005B7EEB" w:rsidRDefault="00EA4A24" w:rsidP="00EA4A24">
      <w:pPr>
        <w:ind w:left="567" w:firstLine="284"/>
        <w:jc w:val="both"/>
        <w:rPr>
          <w:sz w:val="22"/>
          <w:lang w:val="en-US"/>
        </w:rPr>
      </w:pPr>
      <w:r w:rsidRPr="005B7EEB">
        <w:rPr>
          <w:sz w:val="22"/>
          <w:lang w:val="en-US"/>
        </w:rPr>
        <w:t xml:space="preserve">        phi+=dp;</w:t>
      </w:r>
    </w:p>
    <w:p w:rsidR="00EA4A24" w:rsidRPr="005B7EEB" w:rsidRDefault="00EA4A24" w:rsidP="00EA4A24">
      <w:pPr>
        <w:ind w:left="567" w:firstLine="284"/>
        <w:jc w:val="both"/>
        <w:rPr>
          <w:sz w:val="22"/>
        </w:rPr>
      </w:pPr>
      <w:r w:rsidRPr="005B7EEB">
        <w:rPr>
          <w:sz w:val="22"/>
          <w:lang w:val="en-US"/>
        </w:rPr>
        <w:t xml:space="preserve">     </w:t>
      </w:r>
      <w:r w:rsidRPr="005B7EEB">
        <w:rPr>
          <w:sz w:val="22"/>
        </w:rPr>
        <w:t>}</w:t>
      </w:r>
    </w:p>
    <w:p w:rsidR="00EA4A24" w:rsidRDefault="00EA4A24" w:rsidP="00EA4A24">
      <w:pPr>
        <w:ind w:left="567" w:firstLine="284"/>
        <w:jc w:val="both"/>
        <w:rPr>
          <w:sz w:val="22"/>
        </w:rPr>
      </w:pPr>
      <w:r w:rsidRPr="005B7EEB">
        <w:rPr>
          <w:sz w:val="22"/>
        </w:rPr>
        <w:t>}</w:t>
      </w:r>
    </w:p>
    <w:p w:rsidR="00EA4A24" w:rsidRDefault="00EA4A24" w:rsidP="00EA4A24">
      <w:pPr>
        <w:ind w:left="567" w:firstLine="284"/>
        <w:jc w:val="both"/>
        <w:rPr>
          <w:sz w:val="22"/>
        </w:rPr>
      </w:pPr>
    </w:p>
    <w:p w:rsidR="00EA4A24" w:rsidRPr="005B7EEB" w:rsidRDefault="00EA4A24" w:rsidP="00EA4A24">
      <w:pPr>
        <w:ind w:left="567" w:firstLine="284"/>
        <w:jc w:val="both"/>
        <w:rPr>
          <w:sz w:val="24"/>
        </w:rPr>
      </w:pPr>
      <w:r w:rsidRPr="005B7EEB">
        <w:rPr>
          <w:sz w:val="24"/>
        </w:rPr>
        <w:t xml:space="preserve">Le pourtour de la sphère est le grand cercle qui sépare la partie visible de la partie cachée. Il s’agit de l’intersection de la sphère et du plan d’équation </w:t>
      </w:r>
      <w:r w:rsidRPr="005B7EEB">
        <w:rPr>
          <w:i/>
          <w:sz w:val="24"/>
        </w:rPr>
        <w:t xml:space="preserve">x </w:t>
      </w:r>
      <w:r w:rsidRPr="005B7EEB">
        <w:rPr>
          <w:sz w:val="24"/>
        </w:rPr>
        <w:t xml:space="preserve">+ </w:t>
      </w:r>
      <w:r w:rsidRPr="005B7EEB">
        <w:rPr>
          <w:i/>
          <w:sz w:val="24"/>
        </w:rPr>
        <w:t xml:space="preserve">y </w:t>
      </w:r>
      <w:r w:rsidRPr="005B7EEB">
        <w:rPr>
          <w:sz w:val="24"/>
        </w:rPr>
        <w:t xml:space="preserve">– </w:t>
      </w:r>
      <w:r w:rsidRPr="005B7EEB">
        <w:rPr>
          <w:i/>
          <w:sz w:val="24"/>
        </w:rPr>
        <w:t>c</w:t>
      </w:r>
      <w:r>
        <w:rPr>
          <w:i/>
          <w:sz w:val="24"/>
        </w:rPr>
        <w:t xml:space="preserve"> </w:t>
      </w:r>
      <w:r w:rsidRPr="005B7EEB">
        <w:rPr>
          <w:sz w:val="24"/>
        </w:rPr>
        <w:t>*</w:t>
      </w:r>
      <w:r>
        <w:rPr>
          <w:sz w:val="24"/>
        </w:rPr>
        <w:t xml:space="preserve"> </w:t>
      </w:r>
      <w:r w:rsidRPr="005B7EEB">
        <w:rPr>
          <w:i/>
          <w:sz w:val="24"/>
        </w:rPr>
        <w:t>z</w:t>
      </w:r>
      <w:r w:rsidRPr="005B7EEB">
        <w:rPr>
          <w:sz w:val="24"/>
        </w:rPr>
        <w:t xml:space="preserve"> = 0, la partie visible étant constituée des points (</w:t>
      </w:r>
      <w:r w:rsidRPr="005B7EEB">
        <w:rPr>
          <w:i/>
          <w:sz w:val="24"/>
        </w:rPr>
        <w:t>x</w:t>
      </w:r>
      <w:r w:rsidRPr="005B7EEB">
        <w:rPr>
          <w:sz w:val="24"/>
        </w:rPr>
        <w:t xml:space="preserve">, </w:t>
      </w:r>
      <w:r w:rsidRPr="005B7EEB">
        <w:rPr>
          <w:i/>
          <w:sz w:val="24"/>
        </w:rPr>
        <w:t>y</w:t>
      </w:r>
      <w:r w:rsidRPr="005B7EEB">
        <w:rPr>
          <w:sz w:val="24"/>
        </w:rPr>
        <w:t xml:space="preserve">, </w:t>
      </w:r>
      <w:r w:rsidRPr="005B7EEB">
        <w:rPr>
          <w:i/>
          <w:sz w:val="24"/>
        </w:rPr>
        <w:t>z</w:t>
      </w:r>
      <w:r w:rsidRPr="005B7EEB">
        <w:rPr>
          <w:sz w:val="24"/>
        </w:rPr>
        <w:t xml:space="preserve">) tels que </w:t>
      </w:r>
      <w:r w:rsidRPr="005B7EEB">
        <w:rPr>
          <w:i/>
          <w:sz w:val="24"/>
        </w:rPr>
        <w:t>x</w:t>
      </w:r>
      <w:r w:rsidRPr="005B7EEB">
        <w:rPr>
          <w:sz w:val="24"/>
        </w:rPr>
        <w:t xml:space="preserve"> + </w:t>
      </w:r>
      <w:r w:rsidRPr="005B7EEB">
        <w:rPr>
          <w:i/>
          <w:sz w:val="24"/>
        </w:rPr>
        <w:t>y</w:t>
      </w:r>
      <w:r w:rsidRPr="005B7EEB">
        <w:rPr>
          <w:sz w:val="24"/>
        </w:rPr>
        <w:t xml:space="preserve"> – </w:t>
      </w:r>
      <w:r w:rsidRPr="005B7EEB">
        <w:rPr>
          <w:i/>
          <w:sz w:val="24"/>
        </w:rPr>
        <w:t>c</w:t>
      </w:r>
      <w:r>
        <w:rPr>
          <w:i/>
          <w:sz w:val="24"/>
        </w:rPr>
        <w:t xml:space="preserve"> </w:t>
      </w:r>
      <w:r w:rsidRPr="005B7EEB">
        <w:rPr>
          <w:sz w:val="24"/>
        </w:rPr>
        <w:t>*</w:t>
      </w:r>
      <w:r>
        <w:rPr>
          <w:sz w:val="24"/>
        </w:rPr>
        <w:t xml:space="preserve"> </w:t>
      </w:r>
      <w:r w:rsidRPr="005B7EEB">
        <w:rPr>
          <w:i/>
          <w:sz w:val="24"/>
        </w:rPr>
        <w:t>z</w:t>
      </w:r>
      <w:r w:rsidRPr="005B7EEB">
        <w:rPr>
          <w:sz w:val="24"/>
        </w:rPr>
        <w:t xml:space="preserve"> &lt; 0</w:t>
      </w:r>
      <w:r>
        <w:rPr>
          <w:sz w:val="24"/>
        </w:rPr>
        <w:t xml:space="preserve">. Nous donnerons la fonction </w:t>
      </w:r>
      <w:r w:rsidRPr="005B7EEB">
        <w:rPr>
          <w:i/>
          <w:sz w:val="24"/>
        </w:rPr>
        <w:t>pourtour</w:t>
      </w:r>
      <w:r>
        <w:rPr>
          <w:sz w:val="24"/>
        </w:rPr>
        <w:t>() dans le prochain paragraphe, lorsque nous saurons dessiner un grand cercle.</w:t>
      </w:r>
    </w:p>
    <w:p w:rsidR="00EA4A24" w:rsidRDefault="00EA4A24" w:rsidP="00EA4A24">
      <w:pPr>
        <w:ind w:left="567" w:firstLine="284"/>
        <w:jc w:val="both"/>
        <w:rPr>
          <w:sz w:val="24"/>
        </w:rPr>
      </w:pPr>
    </w:p>
    <w:p w:rsidR="00EA4A24" w:rsidRPr="005B7EEB" w:rsidRDefault="00C149F2" w:rsidP="00C149F2">
      <w:pPr>
        <w:ind w:left="851"/>
        <w:jc w:val="both"/>
        <w:rPr>
          <w:b/>
          <w:sz w:val="28"/>
        </w:rPr>
      </w:pPr>
      <w:r>
        <w:rPr>
          <w:b/>
          <w:sz w:val="28"/>
        </w:rPr>
        <w:t xml:space="preserve">5-2)  </w:t>
      </w:r>
      <w:r w:rsidR="00EA4A24" w:rsidRPr="005B7EEB">
        <w:rPr>
          <w:b/>
          <w:sz w:val="28"/>
        </w:rPr>
        <w:t>Tracé d’un grand cercle sur la sphère</w:t>
      </w:r>
    </w:p>
    <w:p w:rsidR="00EA4A24" w:rsidRPr="005B7EEB" w:rsidRDefault="00EA4A24" w:rsidP="00EA4A24">
      <w:pPr>
        <w:ind w:left="567" w:firstLine="284"/>
        <w:jc w:val="both"/>
        <w:rPr>
          <w:sz w:val="24"/>
        </w:rPr>
      </w:pPr>
    </w:p>
    <w:p w:rsidR="00EA4A24" w:rsidRPr="005B7EEB" w:rsidRDefault="00EA4A24" w:rsidP="00EA4A24">
      <w:pPr>
        <w:ind w:left="567" w:firstLine="284"/>
        <w:jc w:val="both"/>
        <w:rPr>
          <w:sz w:val="24"/>
        </w:rPr>
      </w:pPr>
      <w:r w:rsidRPr="005B7EEB">
        <w:rPr>
          <w:sz w:val="24"/>
        </w:rPr>
        <w:t xml:space="preserve">Un grand cercle sur la sphère s’obtient en coupant celle-ci par un plan qui passe par le centre </w:t>
      </w:r>
      <w:r w:rsidRPr="005B7EEB">
        <w:rPr>
          <w:i/>
          <w:sz w:val="24"/>
        </w:rPr>
        <w:t>O</w:t>
      </w:r>
      <w:r w:rsidRPr="005B7EEB">
        <w:rPr>
          <w:sz w:val="24"/>
        </w:rPr>
        <w:t xml:space="preserve"> de la sphère. Un tel plan est défini par son vecteur normal (perpendiculaire au plan), soit </w:t>
      </w:r>
      <w:r w:rsidRPr="005B7EEB">
        <w:rPr>
          <w:b/>
          <w:i/>
          <w:sz w:val="24"/>
        </w:rPr>
        <w:t>N</w:t>
      </w:r>
      <w:r w:rsidRPr="005B7EEB">
        <w:rPr>
          <w:sz w:val="24"/>
        </w:rPr>
        <w:t xml:space="preserve"> (</w:t>
      </w:r>
      <w:r w:rsidRPr="005B7EEB">
        <w:rPr>
          <w:i/>
          <w:sz w:val="24"/>
        </w:rPr>
        <w:t>nx</w:t>
      </w:r>
      <w:r w:rsidRPr="005B7EEB">
        <w:rPr>
          <w:sz w:val="24"/>
        </w:rPr>
        <w:t xml:space="preserve">, </w:t>
      </w:r>
      <w:r w:rsidRPr="005B7EEB">
        <w:rPr>
          <w:i/>
          <w:sz w:val="24"/>
        </w:rPr>
        <w:t>ny</w:t>
      </w:r>
      <w:r w:rsidRPr="005B7EEB">
        <w:rPr>
          <w:sz w:val="24"/>
        </w:rPr>
        <w:t xml:space="preserve">, </w:t>
      </w:r>
      <w:r w:rsidRPr="005B7EEB">
        <w:rPr>
          <w:i/>
          <w:sz w:val="24"/>
        </w:rPr>
        <w:t>nz</w:t>
      </w:r>
      <w:r w:rsidRPr="005B7EEB">
        <w:rPr>
          <w:sz w:val="24"/>
        </w:rPr>
        <w:t xml:space="preserve">). Nous supposerons ce vecteur de longueur 1. L’équation du plan est </w:t>
      </w:r>
      <w:r w:rsidRPr="005B7EEB">
        <w:rPr>
          <w:i/>
          <w:sz w:val="24"/>
        </w:rPr>
        <w:t>nx X</w:t>
      </w:r>
      <w:r w:rsidRPr="005B7EEB">
        <w:rPr>
          <w:sz w:val="24"/>
        </w:rPr>
        <w:t xml:space="preserve"> + </w:t>
      </w:r>
      <w:r w:rsidRPr="005B7EEB">
        <w:rPr>
          <w:i/>
          <w:sz w:val="24"/>
        </w:rPr>
        <w:t>ny Y</w:t>
      </w:r>
      <w:r w:rsidRPr="005B7EEB">
        <w:rPr>
          <w:sz w:val="24"/>
        </w:rPr>
        <w:t xml:space="preserve"> + </w:t>
      </w:r>
      <w:r w:rsidRPr="005B7EEB">
        <w:rPr>
          <w:i/>
          <w:sz w:val="24"/>
        </w:rPr>
        <w:t>nz Z</w:t>
      </w:r>
      <w:r w:rsidRPr="005B7EEB">
        <w:rPr>
          <w:sz w:val="24"/>
        </w:rPr>
        <w:t xml:space="preserve"> = 0. Selon que la quantité </w:t>
      </w:r>
      <w:r w:rsidRPr="005B7EEB">
        <w:rPr>
          <w:i/>
          <w:sz w:val="24"/>
        </w:rPr>
        <w:t>nx X</w:t>
      </w:r>
      <w:r w:rsidRPr="005B7EEB">
        <w:rPr>
          <w:sz w:val="24"/>
        </w:rPr>
        <w:t xml:space="preserve"> + </w:t>
      </w:r>
      <w:r w:rsidRPr="005B7EEB">
        <w:rPr>
          <w:i/>
          <w:sz w:val="24"/>
        </w:rPr>
        <w:t>ny Y</w:t>
      </w:r>
      <w:r w:rsidRPr="005B7EEB">
        <w:rPr>
          <w:sz w:val="24"/>
        </w:rPr>
        <w:t xml:space="preserve"> + </w:t>
      </w:r>
      <w:r w:rsidRPr="005B7EEB">
        <w:rPr>
          <w:i/>
          <w:sz w:val="24"/>
        </w:rPr>
        <w:t>nz Z</w:t>
      </w:r>
      <w:r w:rsidRPr="005B7EEB">
        <w:rPr>
          <w:sz w:val="24"/>
        </w:rPr>
        <w:t xml:space="preserve"> est positive ou négative, le point (</w:t>
      </w:r>
      <w:r w:rsidRPr="005B7EEB">
        <w:rPr>
          <w:i/>
          <w:sz w:val="24"/>
        </w:rPr>
        <w:t>X</w:t>
      </w:r>
      <w:r w:rsidRPr="005B7EEB">
        <w:rPr>
          <w:sz w:val="24"/>
        </w:rPr>
        <w:t xml:space="preserve">, </w:t>
      </w:r>
      <w:r w:rsidRPr="005B7EEB">
        <w:rPr>
          <w:i/>
          <w:sz w:val="24"/>
        </w:rPr>
        <w:t>Y</w:t>
      </w:r>
      <w:r w:rsidRPr="005B7EEB">
        <w:rPr>
          <w:sz w:val="24"/>
        </w:rPr>
        <w:t xml:space="preserve">, </w:t>
      </w:r>
      <w:r w:rsidRPr="005B7EEB">
        <w:rPr>
          <w:i/>
          <w:sz w:val="24"/>
        </w:rPr>
        <w:t>Z</w:t>
      </w:r>
      <w:r w:rsidRPr="005B7EEB">
        <w:rPr>
          <w:sz w:val="24"/>
        </w:rPr>
        <w:t>) est au-dessus ou au-dessous du plan.</w:t>
      </w:r>
    </w:p>
    <w:p w:rsidR="00EA4A24" w:rsidRPr="005B7EEB" w:rsidRDefault="00EA4A24" w:rsidP="00EA4A24">
      <w:pPr>
        <w:ind w:left="567" w:firstLine="284"/>
        <w:jc w:val="both"/>
        <w:rPr>
          <w:sz w:val="24"/>
        </w:rPr>
      </w:pPr>
    </w:p>
    <w:p w:rsidR="00EA4A24" w:rsidRDefault="00EA4A24" w:rsidP="00EA4A24">
      <w:pPr>
        <w:ind w:left="567" w:firstLine="284"/>
        <w:jc w:val="both"/>
        <w:rPr>
          <w:sz w:val="24"/>
        </w:rPr>
      </w:pPr>
      <w:r w:rsidRPr="005B7EEB">
        <w:rPr>
          <w:sz w:val="24"/>
        </w:rPr>
        <w:t>Dans le cas particulier où le plan est vertical, le grand cercle</w:t>
      </w:r>
      <w:r>
        <w:rPr>
          <w:sz w:val="24"/>
        </w:rPr>
        <w:t xml:space="preserve"> devient un cercle méridien, que nous savons </w:t>
      </w:r>
      <w:r w:rsidRPr="005B7EEB">
        <w:rPr>
          <w:sz w:val="24"/>
        </w:rPr>
        <w:t xml:space="preserve">tracer. Nous considérons qu’il en est ainsi dès que la composante </w:t>
      </w:r>
      <w:r w:rsidRPr="005B7EEB">
        <w:rPr>
          <w:i/>
          <w:sz w:val="24"/>
        </w:rPr>
        <w:t>nz</w:t>
      </w:r>
      <w:r w:rsidRPr="005B7EEB">
        <w:rPr>
          <w:sz w:val="24"/>
        </w:rPr>
        <w:t xml:space="preserve"> de </w:t>
      </w:r>
      <w:r w:rsidRPr="005B7EEB">
        <w:rPr>
          <w:i/>
          <w:sz w:val="24"/>
        </w:rPr>
        <w:t>N</w:t>
      </w:r>
      <w:r w:rsidRPr="005B7EEB">
        <w:rPr>
          <w:sz w:val="24"/>
        </w:rPr>
        <w:t xml:space="preserve"> est proche de 0 (on a pris </w:t>
      </w:r>
      <w:r w:rsidRPr="005B7EEB">
        <w:rPr>
          <w:i/>
          <w:sz w:val="24"/>
        </w:rPr>
        <w:t>nz</w:t>
      </w:r>
      <w:r w:rsidRPr="005B7EEB">
        <w:rPr>
          <w:sz w:val="24"/>
        </w:rPr>
        <w:t xml:space="preserve"> ≤ 0.05). A partir des composantes restantes </w:t>
      </w:r>
      <w:r w:rsidRPr="005B7EEB">
        <w:rPr>
          <w:i/>
          <w:sz w:val="24"/>
        </w:rPr>
        <w:t>nx</w:t>
      </w:r>
      <w:r w:rsidRPr="005B7EEB">
        <w:rPr>
          <w:sz w:val="24"/>
        </w:rPr>
        <w:t xml:space="preserve"> et </w:t>
      </w:r>
      <w:r w:rsidRPr="005B7EEB">
        <w:rPr>
          <w:i/>
          <w:sz w:val="24"/>
        </w:rPr>
        <w:t>ny</w:t>
      </w:r>
      <w:r w:rsidRPr="005B7EEB">
        <w:rPr>
          <w:sz w:val="24"/>
        </w:rPr>
        <w:t xml:space="preserve"> de </w:t>
      </w:r>
      <w:r w:rsidRPr="005B7EEB">
        <w:rPr>
          <w:b/>
          <w:i/>
          <w:sz w:val="24"/>
        </w:rPr>
        <w:t>N</w:t>
      </w:r>
      <w:r w:rsidRPr="005B7EEB">
        <w:rPr>
          <w:sz w:val="24"/>
        </w:rPr>
        <w:t xml:space="preserve">, on détermine la longitude </w:t>
      </w:r>
      <w:r w:rsidRPr="005B7EEB">
        <w:rPr>
          <w:i/>
          <w:sz w:val="24"/>
        </w:rPr>
        <w:t>phi</w:t>
      </w:r>
      <w:r w:rsidRPr="005B7EEB">
        <w:rPr>
          <w:sz w:val="24"/>
        </w:rPr>
        <w:t xml:space="preserve"> du cercle méridien, ce qui permet de le tracer. On a la relation </w:t>
      </w:r>
      <w:r w:rsidRPr="005B7EEB">
        <w:rPr>
          <w:i/>
          <w:sz w:val="24"/>
        </w:rPr>
        <w:t xml:space="preserve">phi </w:t>
      </w:r>
      <w:r w:rsidRPr="005B7EEB">
        <w:rPr>
          <w:sz w:val="24"/>
        </w:rPr>
        <w:t xml:space="preserve">= </w:t>
      </w:r>
      <w:r w:rsidRPr="005B7EEB">
        <w:rPr>
          <w:i/>
          <w:sz w:val="24"/>
        </w:rPr>
        <w:t>arctan</w:t>
      </w:r>
      <w:r w:rsidRPr="005B7EEB">
        <w:rPr>
          <w:sz w:val="24"/>
        </w:rPr>
        <w:t>(</w:t>
      </w:r>
      <w:r w:rsidRPr="005B7EEB">
        <w:rPr>
          <w:i/>
          <w:sz w:val="24"/>
        </w:rPr>
        <w:t>ny</w:t>
      </w:r>
      <w:r w:rsidRPr="005B7EEB">
        <w:rPr>
          <w:sz w:val="24"/>
        </w:rPr>
        <w:t xml:space="preserve"> / </w:t>
      </w:r>
      <w:r w:rsidRPr="005B7EEB">
        <w:rPr>
          <w:i/>
          <w:sz w:val="24"/>
        </w:rPr>
        <w:t>nx</w:t>
      </w:r>
      <w:r w:rsidRPr="005B7EEB">
        <w:rPr>
          <w:sz w:val="24"/>
        </w:rPr>
        <w:t>) + π /</w:t>
      </w:r>
      <w:r>
        <w:rPr>
          <w:sz w:val="24"/>
        </w:rPr>
        <w:t xml:space="preserve"> </w:t>
      </w:r>
      <w:r w:rsidRPr="005B7EEB">
        <w:rPr>
          <w:sz w:val="24"/>
        </w:rPr>
        <w:t xml:space="preserve">2, ce qui oblige, à cause de la division </w:t>
      </w:r>
      <w:r w:rsidRPr="005B7EEB">
        <w:rPr>
          <w:i/>
          <w:sz w:val="24"/>
        </w:rPr>
        <w:t>ny</w:t>
      </w:r>
      <w:r w:rsidRPr="005B7EEB">
        <w:rPr>
          <w:sz w:val="24"/>
        </w:rPr>
        <w:t xml:space="preserve"> / </w:t>
      </w:r>
      <w:r w:rsidRPr="005B7EEB">
        <w:rPr>
          <w:i/>
          <w:sz w:val="24"/>
        </w:rPr>
        <w:t>nx</w:t>
      </w:r>
      <w:r w:rsidRPr="005B7EEB">
        <w:rPr>
          <w:sz w:val="24"/>
        </w:rPr>
        <w:t xml:space="preserve">,  à traiter séparément le cas où </w:t>
      </w:r>
      <w:r w:rsidRPr="005B7EEB">
        <w:rPr>
          <w:i/>
          <w:sz w:val="24"/>
        </w:rPr>
        <w:t>nx</w:t>
      </w:r>
      <w:r w:rsidRPr="005B7EEB">
        <w:rPr>
          <w:sz w:val="24"/>
        </w:rPr>
        <w:t xml:space="preserve"> est très proche de 0, auquel cas la longitude </w:t>
      </w:r>
      <w:r w:rsidRPr="005B7EEB">
        <w:rPr>
          <w:i/>
          <w:sz w:val="24"/>
        </w:rPr>
        <w:t>phi</w:t>
      </w:r>
      <w:r w:rsidRPr="005B7EEB">
        <w:rPr>
          <w:sz w:val="24"/>
        </w:rPr>
        <w:t xml:space="preserve"> est nulle.  Cela se trouve à la fin du programme</w:t>
      </w:r>
      <w:r>
        <w:rPr>
          <w:sz w:val="24"/>
        </w:rPr>
        <w:t xml:space="preserve"> </w:t>
      </w:r>
      <w:r w:rsidRPr="00E93132">
        <w:rPr>
          <w:i/>
          <w:sz w:val="24"/>
        </w:rPr>
        <w:t>grandcercle</w:t>
      </w:r>
      <w:r>
        <w:rPr>
          <w:sz w:val="24"/>
        </w:rPr>
        <w:t>()</w:t>
      </w:r>
      <w:r w:rsidRPr="005B7EEB">
        <w:rPr>
          <w:sz w:val="24"/>
        </w:rPr>
        <w:t>.</w:t>
      </w:r>
    </w:p>
    <w:p w:rsidR="00EA4A24" w:rsidRPr="005B7EEB" w:rsidRDefault="00EA4A24" w:rsidP="00EA4A24">
      <w:pPr>
        <w:ind w:left="567" w:firstLine="284"/>
        <w:jc w:val="both"/>
        <w:rPr>
          <w:sz w:val="24"/>
        </w:rPr>
      </w:pPr>
    </w:p>
    <w:p w:rsidR="00EA4A24" w:rsidRPr="005B7EEB" w:rsidRDefault="00EA4A24" w:rsidP="00EA4A24">
      <w:pPr>
        <w:ind w:left="567" w:firstLine="284"/>
        <w:jc w:val="both"/>
        <w:rPr>
          <w:sz w:val="24"/>
        </w:rPr>
      </w:pPr>
      <w:r w:rsidRPr="005B7EEB">
        <w:rPr>
          <w:sz w:val="24"/>
        </w:rPr>
        <w:t xml:space="preserve">Prenons maintenant le cas général où le grand cercle n’est pas un cercle méridien. La méthode utilisée consiste à parcourir un </w:t>
      </w:r>
      <w:r>
        <w:rPr>
          <w:sz w:val="24"/>
        </w:rPr>
        <w:t xml:space="preserve">demi-cercle </w:t>
      </w:r>
      <w:r w:rsidRPr="005B7EEB">
        <w:rPr>
          <w:sz w:val="24"/>
        </w:rPr>
        <w:t xml:space="preserve">méridien de bas en haut jusqu’à ce que l’on traverse le plan, ce qui donne un point du grand cercle. Puis on recommence avec le demi-cercle méridien suivant. Et ainsi de suite jusqu’à ce que l’on ait fait un tour complet, cela se faisant par des pas réguliers d’amplitude </w:t>
      </w:r>
      <w:r w:rsidRPr="005B7EEB">
        <w:rPr>
          <w:i/>
          <w:sz w:val="24"/>
        </w:rPr>
        <w:t>d</w:t>
      </w:r>
      <w:r w:rsidRPr="005B7EEB">
        <w:rPr>
          <w:sz w:val="24"/>
        </w:rPr>
        <w:t xml:space="preserve"> pour la longitude </w:t>
      </w:r>
      <w:r w:rsidRPr="005B7EEB">
        <w:rPr>
          <w:i/>
          <w:sz w:val="24"/>
        </w:rPr>
        <w:t>phi</w:t>
      </w:r>
      <w:r w:rsidRPr="005B7EEB">
        <w:rPr>
          <w:sz w:val="24"/>
        </w:rPr>
        <w:t xml:space="preserve"> qui va de 0 à 2π. Cela revient à utiliser </w:t>
      </w:r>
      <w:r w:rsidRPr="005B7EEB">
        <w:rPr>
          <w:i/>
          <w:sz w:val="24"/>
        </w:rPr>
        <w:t>n</w:t>
      </w:r>
      <w:r w:rsidRPr="005B7EEB">
        <w:rPr>
          <w:sz w:val="24"/>
        </w:rPr>
        <w:t xml:space="preserve"> demi-cercles méridiens (avec </w:t>
      </w:r>
      <w:r w:rsidRPr="005B7EEB">
        <w:rPr>
          <w:i/>
          <w:sz w:val="24"/>
        </w:rPr>
        <w:t>d</w:t>
      </w:r>
      <w:r w:rsidRPr="005B7EEB">
        <w:rPr>
          <w:sz w:val="24"/>
        </w:rPr>
        <w:t xml:space="preserve"> = 2</w:t>
      </w:r>
      <w:r w:rsidRPr="005B7EEB">
        <w:rPr>
          <w:i/>
          <w:sz w:val="24"/>
        </w:rPr>
        <w:t>π</w:t>
      </w:r>
      <w:r w:rsidRPr="005B7EEB">
        <w:rPr>
          <w:sz w:val="24"/>
        </w:rPr>
        <w:t xml:space="preserve"> / </w:t>
      </w:r>
      <w:r w:rsidRPr="005B7EEB">
        <w:rPr>
          <w:i/>
          <w:sz w:val="24"/>
        </w:rPr>
        <w:t>n</w:t>
      </w:r>
      <w:r w:rsidRPr="005B7EEB">
        <w:rPr>
          <w:sz w:val="24"/>
        </w:rPr>
        <w:t xml:space="preserve">), d’où </w:t>
      </w:r>
      <w:r w:rsidRPr="005B7EEB">
        <w:rPr>
          <w:i/>
          <w:sz w:val="24"/>
        </w:rPr>
        <w:t>n</w:t>
      </w:r>
      <w:r w:rsidRPr="005B7EEB">
        <w:rPr>
          <w:sz w:val="24"/>
        </w:rPr>
        <w:t xml:space="preserve"> points du grand cercle, que l’on va joindre par des traits de l’un au suivant, les deux points écran correspondant étant notés (</w:t>
      </w:r>
      <w:r w:rsidRPr="005B7EEB">
        <w:rPr>
          <w:i/>
          <w:sz w:val="24"/>
        </w:rPr>
        <w:t>oldxe</w:t>
      </w:r>
      <w:r w:rsidRPr="005B7EEB">
        <w:rPr>
          <w:sz w:val="24"/>
        </w:rPr>
        <w:t xml:space="preserve">, </w:t>
      </w:r>
      <w:r w:rsidRPr="005B7EEB">
        <w:rPr>
          <w:i/>
          <w:sz w:val="24"/>
        </w:rPr>
        <w:t>oldye</w:t>
      </w:r>
      <w:r w:rsidRPr="005B7EEB">
        <w:rPr>
          <w:sz w:val="24"/>
        </w:rPr>
        <w:t>) et (</w:t>
      </w:r>
      <w:r w:rsidRPr="005B7EEB">
        <w:rPr>
          <w:i/>
          <w:sz w:val="24"/>
        </w:rPr>
        <w:t>xe</w:t>
      </w:r>
      <w:r w:rsidRPr="005B7EEB">
        <w:rPr>
          <w:sz w:val="24"/>
        </w:rPr>
        <w:t xml:space="preserve">, </w:t>
      </w:r>
      <w:r w:rsidRPr="005B7EEB">
        <w:rPr>
          <w:i/>
          <w:sz w:val="24"/>
        </w:rPr>
        <w:t>ye</w:t>
      </w:r>
      <w:r w:rsidRPr="005B7EEB">
        <w:rPr>
          <w:sz w:val="24"/>
        </w:rPr>
        <w:t>).</w:t>
      </w:r>
    </w:p>
    <w:p w:rsidR="00EA4A24" w:rsidRPr="005B7EEB" w:rsidRDefault="00EA4A24" w:rsidP="00EA4A24">
      <w:pPr>
        <w:ind w:left="567" w:firstLine="284"/>
        <w:jc w:val="both"/>
        <w:rPr>
          <w:sz w:val="24"/>
        </w:rPr>
      </w:pPr>
    </w:p>
    <w:p w:rsidR="00EA4A24" w:rsidRPr="005B7EEB" w:rsidRDefault="00EA4A24" w:rsidP="00EA4A24">
      <w:pPr>
        <w:ind w:left="567" w:firstLine="284"/>
        <w:jc w:val="both"/>
        <w:rPr>
          <w:sz w:val="24"/>
        </w:rPr>
      </w:pPr>
      <w:r w:rsidRPr="005B7EEB">
        <w:rPr>
          <w:sz w:val="24"/>
        </w:rPr>
        <w:t xml:space="preserve">On commence par prendre le demi-cercle méridien de longitude </w:t>
      </w:r>
      <w:r w:rsidRPr="005B7EEB">
        <w:rPr>
          <w:i/>
          <w:sz w:val="24"/>
        </w:rPr>
        <w:t>phi</w:t>
      </w:r>
      <w:r w:rsidRPr="005B7EEB">
        <w:rPr>
          <w:sz w:val="24"/>
        </w:rPr>
        <w:t xml:space="preserve">=0. Puis on remonte à partir de la latitude – π / 2 (pôle sud) par petits pas d’amplitude angulaire </w:t>
      </w:r>
      <w:r w:rsidRPr="005B7EEB">
        <w:rPr>
          <w:i/>
          <w:sz w:val="24"/>
        </w:rPr>
        <w:t>dd</w:t>
      </w:r>
      <w:r w:rsidRPr="005B7EEB">
        <w:rPr>
          <w:sz w:val="24"/>
        </w:rPr>
        <w:t xml:space="preserve"> (en divisant chaque demi-cercle méridien en </w:t>
      </w:r>
      <w:r w:rsidRPr="005B7EEB">
        <w:rPr>
          <w:i/>
          <w:sz w:val="24"/>
        </w:rPr>
        <w:t>nn</w:t>
      </w:r>
      <w:r w:rsidRPr="005B7EEB">
        <w:rPr>
          <w:sz w:val="24"/>
        </w:rPr>
        <w:t xml:space="preserve"> intervalles) jusqu’à la traversée du plan du grand cercle. Les points obtenus sont notés à tour de rôle (</w:t>
      </w:r>
      <w:r w:rsidRPr="005B7EEB">
        <w:rPr>
          <w:i/>
          <w:sz w:val="24"/>
        </w:rPr>
        <w:t>x</w:t>
      </w:r>
      <w:r w:rsidRPr="005B7EEB">
        <w:rPr>
          <w:sz w:val="24"/>
        </w:rPr>
        <w:t xml:space="preserve">, </w:t>
      </w:r>
      <w:r w:rsidRPr="005B7EEB">
        <w:rPr>
          <w:i/>
          <w:sz w:val="24"/>
        </w:rPr>
        <w:t>y</w:t>
      </w:r>
      <w:r w:rsidRPr="005B7EEB">
        <w:rPr>
          <w:sz w:val="24"/>
        </w:rPr>
        <w:t>) puis deviennent (</w:t>
      </w:r>
      <w:r w:rsidRPr="005B7EEB">
        <w:rPr>
          <w:i/>
          <w:sz w:val="24"/>
        </w:rPr>
        <w:t>oldx</w:t>
      </w:r>
      <w:r w:rsidRPr="005B7EEB">
        <w:rPr>
          <w:sz w:val="24"/>
        </w:rPr>
        <w:t xml:space="preserve">, </w:t>
      </w:r>
      <w:r w:rsidRPr="005B7EEB">
        <w:rPr>
          <w:i/>
          <w:sz w:val="24"/>
        </w:rPr>
        <w:t>oldy</w:t>
      </w:r>
      <w:r w:rsidRPr="005B7EEB">
        <w:rPr>
          <w:sz w:val="24"/>
        </w:rPr>
        <w:t>) quand à passe au point suivant, ce qui permet de calculer pour deux points successifs (</w:t>
      </w:r>
      <w:r w:rsidRPr="005B7EEB">
        <w:rPr>
          <w:i/>
          <w:sz w:val="24"/>
        </w:rPr>
        <w:t>oldx</w:t>
      </w:r>
      <w:r w:rsidRPr="005B7EEB">
        <w:rPr>
          <w:sz w:val="24"/>
        </w:rPr>
        <w:t xml:space="preserve">, </w:t>
      </w:r>
      <w:r w:rsidRPr="005B7EEB">
        <w:rPr>
          <w:i/>
          <w:sz w:val="24"/>
        </w:rPr>
        <w:t>oldy</w:t>
      </w:r>
      <w:r w:rsidRPr="005B7EEB">
        <w:rPr>
          <w:sz w:val="24"/>
        </w:rPr>
        <w:t>) et (</w:t>
      </w:r>
      <w:r w:rsidRPr="005B7EEB">
        <w:rPr>
          <w:i/>
          <w:sz w:val="24"/>
        </w:rPr>
        <w:t>x</w:t>
      </w:r>
      <w:r w:rsidRPr="005B7EEB">
        <w:rPr>
          <w:sz w:val="24"/>
        </w:rPr>
        <w:t xml:space="preserve">, </w:t>
      </w:r>
      <w:r w:rsidRPr="005B7EEB">
        <w:rPr>
          <w:i/>
          <w:sz w:val="24"/>
        </w:rPr>
        <w:t>y</w:t>
      </w:r>
      <w:r w:rsidRPr="005B7EEB">
        <w:rPr>
          <w:sz w:val="24"/>
        </w:rPr>
        <w:t xml:space="preserve">) du méridien le signe de </w:t>
      </w:r>
      <w:r w:rsidRPr="005B7EEB">
        <w:rPr>
          <w:i/>
          <w:sz w:val="24"/>
        </w:rPr>
        <w:t>nx x+ny y +nz z</w:t>
      </w:r>
      <w:r w:rsidRPr="005B7EEB">
        <w:rPr>
          <w:sz w:val="24"/>
        </w:rPr>
        <w:t xml:space="preserve">, noté </w:t>
      </w:r>
      <w:r w:rsidRPr="005B7EEB">
        <w:rPr>
          <w:i/>
          <w:sz w:val="24"/>
        </w:rPr>
        <w:t>dis</w:t>
      </w:r>
      <w:r w:rsidRPr="005B7EEB">
        <w:rPr>
          <w:sz w:val="24"/>
        </w:rPr>
        <w:t xml:space="preserve"> pour un point et </w:t>
      </w:r>
      <w:r w:rsidRPr="005B7EEB">
        <w:rPr>
          <w:i/>
          <w:sz w:val="24"/>
        </w:rPr>
        <w:t>oldis</w:t>
      </w:r>
      <w:r w:rsidRPr="005B7EEB">
        <w:rPr>
          <w:sz w:val="24"/>
        </w:rPr>
        <w:t xml:space="preserve"> = </w:t>
      </w:r>
      <w:r w:rsidRPr="005B7EEB">
        <w:rPr>
          <w:i/>
          <w:sz w:val="24"/>
        </w:rPr>
        <w:t>nx</w:t>
      </w:r>
      <w:r w:rsidRPr="005B7EEB">
        <w:rPr>
          <w:sz w:val="24"/>
        </w:rPr>
        <w:t xml:space="preserve"> </w:t>
      </w:r>
      <w:r w:rsidRPr="005B7EEB">
        <w:rPr>
          <w:i/>
          <w:sz w:val="24"/>
        </w:rPr>
        <w:t>oldx</w:t>
      </w:r>
      <w:r w:rsidRPr="005B7EEB">
        <w:rPr>
          <w:sz w:val="24"/>
        </w:rPr>
        <w:t xml:space="preserve"> + </w:t>
      </w:r>
      <w:r w:rsidRPr="005B7EEB">
        <w:rPr>
          <w:i/>
          <w:sz w:val="24"/>
        </w:rPr>
        <w:t>ny</w:t>
      </w:r>
      <w:r w:rsidRPr="005B7EEB">
        <w:rPr>
          <w:sz w:val="24"/>
        </w:rPr>
        <w:t xml:space="preserve"> </w:t>
      </w:r>
      <w:r w:rsidRPr="005B7EEB">
        <w:rPr>
          <w:i/>
          <w:sz w:val="24"/>
        </w:rPr>
        <w:t>oldy</w:t>
      </w:r>
      <w:r w:rsidRPr="005B7EEB">
        <w:rPr>
          <w:sz w:val="24"/>
        </w:rPr>
        <w:t xml:space="preserve"> + </w:t>
      </w:r>
      <w:r w:rsidRPr="005B7EEB">
        <w:rPr>
          <w:i/>
          <w:sz w:val="24"/>
        </w:rPr>
        <w:t>nz oldz</w:t>
      </w:r>
      <w:r w:rsidRPr="005B7EEB">
        <w:rPr>
          <w:sz w:val="24"/>
        </w:rPr>
        <w:t xml:space="preserve"> pour l’autre. La traversée du grand cercle est obtenue lorsque </w:t>
      </w:r>
      <w:r w:rsidRPr="005B7EEB">
        <w:rPr>
          <w:i/>
          <w:sz w:val="24"/>
        </w:rPr>
        <w:t>dis oldis</w:t>
      </w:r>
      <w:r w:rsidRPr="005B7EEB">
        <w:rPr>
          <w:sz w:val="24"/>
        </w:rPr>
        <w:t xml:space="preserve"> &lt;0 (changement de signe). On arrête alors le parcours du méridien et l’on enregistre le point obtenu sur l’écran (</w:t>
      </w:r>
      <w:r w:rsidRPr="00987EED">
        <w:rPr>
          <w:i/>
          <w:sz w:val="24"/>
        </w:rPr>
        <w:t>oldxe</w:t>
      </w:r>
      <w:r w:rsidRPr="005B7EEB">
        <w:rPr>
          <w:sz w:val="24"/>
        </w:rPr>
        <w:t xml:space="preserve">, </w:t>
      </w:r>
      <w:r w:rsidRPr="00987EED">
        <w:rPr>
          <w:i/>
          <w:sz w:val="24"/>
        </w:rPr>
        <w:t>oldye</w:t>
      </w:r>
      <w:r w:rsidRPr="005B7EEB">
        <w:rPr>
          <w:sz w:val="24"/>
        </w:rPr>
        <w:t xml:space="preserve">). Ce premier point étant obtenu, on augmente la longitude de </w:t>
      </w:r>
      <w:r w:rsidRPr="005B7EEB">
        <w:rPr>
          <w:i/>
          <w:sz w:val="24"/>
        </w:rPr>
        <w:t>d</w:t>
      </w:r>
      <w:r w:rsidRPr="005B7EEB">
        <w:rPr>
          <w:sz w:val="24"/>
        </w:rPr>
        <w:t xml:space="preserve">, et l’on entre dans une boucle où chaque demi-cercle méridien est pris tour à tour : </w:t>
      </w:r>
      <w:r w:rsidRPr="005B7EEB">
        <w:rPr>
          <w:i/>
          <w:sz w:val="24"/>
        </w:rPr>
        <w:t>for</w:t>
      </w:r>
      <w:r w:rsidRPr="005B7EEB">
        <w:rPr>
          <w:sz w:val="24"/>
        </w:rPr>
        <w:t>(</w:t>
      </w:r>
      <w:r w:rsidRPr="005B7EEB">
        <w:rPr>
          <w:i/>
          <w:sz w:val="24"/>
        </w:rPr>
        <w:t xml:space="preserve">i </w:t>
      </w:r>
      <w:r w:rsidRPr="005B7EEB">
        <w:rPr>
          <w:sz w:val="24"/>
        </w:rPr>
        <w:t xml:space="preserve">= 1; </w:t>
      </w:r>
      <w:r w:rsidRPr="005B7EEB">
        <w:rPr>
          <w:i/>
          <w:sz w:val="24"/>
        </w:rPr>
        <w:t xml:space="preserve">i </w:t>
      </w:r>
      <w:r w:rsidRPr="005B7EEB">
        <w:rPr>
          <w:sz w:val="24"/>
        </w:rPr>
        <w:t xml:space="preserve">&lt; </w:t>
      </w:r>
      <w:r w:rsidRPr="005B7EEB">
        <w:rPr>
          <w:i/>
          <w:sz w:val="24"/>
        </w:rPr>
        <w:t>n</w:t>
      </w:r>
      <w:r w:rsidRPr="005B7EEB">
        <w:rPr>
          <w:sz w:val="24"/>
        </w:rPr>
        <w:t xml:space="preserve">; </w:t>
      </w:r>
      <w:r w:rsidRPr="005B7EEB">
        <w:rPr>
          <w:i/>
          <w:sz w:val="24"/>
        </w:rPr>
        <w:t>i</w:t>
      </w:r>
      <w:r w:rsidRPr="005B7EEB">
        <w:rPr>
          <w:sz w:val="24"/>
        </w:rPr>
        <w:t>++). A chaque fois, on remonte le méridien jusqu’au point du grand cercle, comme on l’a fait auparavant, ce qui donne le point écran (</w:t>
      </w:r>
      <w:r w:rsidRPr="005B7EEB">
        <w:rPr>
          <w:i/>
          <w:sz w:val="24"/>
        </w:rPr>
        <w:t>xe</w:t>
      </w:r>
      <w:r w:rsidRPr="005B7EEB">
        <w:rPr>
          <w:sz w:val="24"/>
        </w:rPr>
        <w:t xml:space="preserve">, </w:t>
      </w:r>
      <w:r w:rsidRPr="005B7EEB">
        <w:rPr>
          <w:i/>
          <w:sz w:val="24"/>
        </w:rPr>
        <w:t>ye</w:t>
      </w:r>
      <w:r w:rsidRPr="005B7EEB">
        <w:rPr>
          <w:sz w:val="24"/>
        </w:rPr>
        <w:t>) sur le méridien, que l’on joint par un trait au point précédent du méridien précédent (</w:t>
      </w:r>
      <w:r w:rsidRPr="005B7EEB">
        <w:rPr>
          <w:i/>
          <w:sz w:val="24"/>
        </w:rPr>
        <w:t>oldxe</w:t>
      </w:r>
      <w:r w:rsidRPr="005B7EEB">
        <w:rPr>
          <w:sz w:val="24"/>
        </w:rPr>
        <w:t xml:space="preserve">, </w:t>
      </w:r>
      <w:r w:rsidRPr="005B7EEB">
        <w:rPr>
          <w:i/>
          <w:sz w:val="24"/>
        </w:rPr>
        <w:t>oldye</w:t>
      </w:r>
      <w:r w:rsidRPr="005B7EEB">
        <w:rPr>
          <w:sz w:val="24"/>
        </w:rPr>
        <w:t xml:space="preserve">), puis on actualise en faisant </w:t>
      </w:r>
      <w:r w:rsidRPr="005B7EEB">
        <w:rPr>
          <w:i/>
          <w:sz w:val="24"/>
        </w:rPr>
        <w:t xml:space="preserve">oldxe </w:t>
      </w:r>
      <w:r w:rsidRPr="005B7EEB">
        <w:rPr>
          <w:sz w:val="24"/>
        </w:rPr>
        <w:t xml:space="preserve">= </w:t>
      </w:r>
      <w:r w:rsidRPr="005B7EEB">
        <w:rPr>
          <w:i/>
          <w:sz w:val="24"/>
        </w:rPr>
        <w:t>xe</w:t>
      </w:r>
      <w:r w:rsidRPr="005B7EEB">
        <w:rPr>
          <w:sz w:val="24"/>
        </w:rPr>
        <w:t xml:space="preserve"> et </w:t>
      </w:r>
      <w:r w:rsidRPr="005B7EEB">
        <w:rPr>
          <w:i/>
          <w:sz w:val="24"/>
        </w:rPr>
        <w:t xml:space="preserve">oldye </w:t>
      </w:r>
      <w:r w:rsidRPr="005B7EEB">
        <w:rPr>
          <w:sz w:val="24"/>
        </w:rPr>
        <w:t xml:space="preserve">= </w:t>
      </w:r>
      <w:r w:rsidRPr="005B7EEB">
        <w:rPr>
          <w:i/>
          <w:sz w:val="24"/>
        </w:rPr>
        <w:t>ye</w:t>
      </w:r>
      <w:r w:rsidRPr="005B7EEB">
        <w:rPr>
          <w:sz w:val="24"/>
        </w:rPr>
        <w:t>, et l’on passe au méridien suivant.</w:t>
      </w:r>
    </w:p>
    <w:p w:rsidR="00EA4A24" w:rsidRDefault="00EA4A24" w:rsidP="00EA4A24">
      <w:pPr>
        <w:ind w:left="567" w:firstLine="284"/>
        <w:jc w:val="both"/>
        <w:rPr>
          <w:sz w:val="24"/>
        </w:rPr>
      </w:pPr>
    </w:p>
    <w:p w:rsidR="00EA4A24" w:rsidRPr="00C149F2" w:rsidRDefault="00EA4A24" w:rsidP="00EA4A24">
      <w:pPr>
        <w:ind w:left="567" w:firstLine="284"/>
        <w:jc w:val="both"/>
        <w:rPr>
          <w:sz w:val="22"/>
        </w:rPr>
      </w:pPr>
      <w:r w:rsidRPr="00C149F2">
        <w:rPr>
          <w:sz w:val="22"/>
        </w:rPr>
        <w:t>void grandcercle(float nx,float ny,float nz,int icol1,int icol2,int e)</w:t>
      </w:r>
    </w:p>
    <w:p w:rsidR="00EA4A24" w:rsidRPr="00C149F2" w:rsidRDefault="00EA4A24" w:rsidP="00EA4A24">
      <w:pPr>
        <w:ind w:left="567" w:firstLine="284"/>
        <w:jc w:val="both"/>
        <w:rPr>
          <w:sz w:val="22"/>
        </w:rPr>
      </w:pPr>
      <w:r w:rsidRPr="00C149F2">
        <w:rPr>
          <w:sz w:val="22"/>
        </w:rPr>
        <w:t>{</w:t>
      </w:r>
    </w:p>
    <w:p w:rsidR="00EA4A24" w:rsidRPr="00C149F2" w:rsidRDefault="00EA4A24" w:rsidP="00EA4A24">
      <w:pPr>
        <w:ind w:left="567" w:firstLine="284"/>
        <w:jc w:val="both"/>
        <w:rPr>
          <w:sz w:val="22"/>
        </w:rPr>
      </w:pPr>
      <w:r w:rsidRPr="00C149F2">
        <w:rPr>
          <w:sz w:val="22"/>
        </w:rPr>
        <w:t>float phi,l,d,dd,x,y,z,dis,oldis,oldx,oldy,oldz,dist,tangente;</w:t>
      </w:r>
    </w:p>
    <w:p w:rsidR="00EA4A24" w:rsidRPr="00C149F2" w:rsidRDefault="00EA4A24" w:rsidP="00EA4A24">
      <w:pPr>
        <w:ind w:left="567" w:firstLine="284"/>
        <w:jc w:val="both"/>
        <w:rPr>
          <w:sz w:val="22"/>
          <w:lang w:val="en-US"/>
        </w:rPr>
      </w:pPr>
      <w:r w:rsidRPr="00C149F2">
        <w:rPr>
          <w:sz w:val="22"/>
          <w:lang w:val="en-US"/>
        </w:rPr>
        <w:t>int i,j,xe,ye,oldxe,oldye,xefin,yefin;  int n=600,nn=1000;</w:t>
      </w:r>
    </w:p>
    <w:p w:rsidR="00EA4A24" w:rsidRPr="00C149F2" w:rsidRDefault="00EA4A24" w:rsidP="00EA4A24">
      <w:pPr>
        <w:ind w:left="567" w:firstLine="284"/>
        <w:jc w:val="both"/>
        <w:rPr>
          <w:sz w:val="22"/>
          <w:lang w:val="en-US"/>
        </w:rPr>
      </w:pPr>
    </w:p>
    <w:p w:rsidR="00EA4A24" w:rsidRPr="00C149F2" w:rsidRDefault="00EA4A24" w:rsidP="00EA4A24">
      <w:pPr>
        <w:ind w:left="567" w:firstLine="284"/>
        <w:jc w:val="both"/>
        <w:rPr>
          <w:sz w:val="22"/>
        </w:rPr>
      </w:pPr>
      <w:r w:rsidRPr="00C149F2">
        <w:rPr>
          <w:sz w:val="22"/>
        </w:rPr>
        <w:t xml:space="preserve">if (fabs(nz)&gt;0.05)  /** </w:t>
      </w:r>
      <w:r w:rsidRPr="00C149F2">
        <w:rPr>
          <w:i/>
          <w:sz w:val="22"/>
        </w:rPr>
        <w:t>on n'a pas un cercle méridien</w:t>
      </w:r>
      <w:r w:rsidRPr="00C149F2">
        <w:rPr>
          <w:sz w:val="22"/>
        </w:rPr>
        <w:t xml:space="preserve"> */</w:t>
      </w:r>
    </w:p>
    <w:p w:rsidR="00EA4A24" w:rsidRPr="00C149F2" w:rsidRDefault="00EA4A24" w:rsidP="00EA4A24">
      <w:pPr>
        <w:ind w:left="567" w:firstLine="284"/>
        <w:jc w:val="both"/>
        <w:rPr>
          <w:sz w:val="22"/>
          <w:lang w:val="en-US"/>
        </w:rPr>
      </w:pPr>
      <w:r w:rsidRPr="00C149F2">
        <w:rPr>
          <w:sz w:val="22"/>
        </w:rPr>
        <w:t xml:space="preserve">  </w:t>
      </w:r>
      <w:r w:rsidRPr="00C149F2">
        <w:rPr>
          <w:sz w:val="22"/>
          <w:lang w:val="en-US"/>
        </w:rPr>
        <w:t>{ d=2.*pi/(float)n; dd=pi/(float)nn;</w:t>
      </w:r>
    </w:p>
    <w:p w:rsidR="00EA4A24" w:rsidRPr="00C149F2" w:rsidRDefault="00EA4A24" w:rsidP="00EA4A24">
      <w:pPr>
        <w:ind w:left="567" w:firstLine="284"/>
        <w:jc w:val="both"/>
        <w:rPr>
          <w:sz w:val="22"/>
        </w:rPr>
      </w:pPr>
      <w:r w:rsidRPr="00C149F2">
        <w:rPr>
          <w:sz w:val="22"/>
          <w:lang w:val="en-US"/>
        </w:rPr>
        <w:t xml:space="preserve">     </w:t>
      </w:r>
      <w:r w:rsidRPr="00C149F2">
        <w:rPr>
          <w:sz w:val="22"/>
        </w:rPr>
        <w:t xml:space="preserve">phi=0.;     /* </w:t>
      </w:r>
      <w:r w:rsidRPr="00C149F2">
        <w:rPr>
          <w:i/>
          <w:sz w:val="22"/>
        </w:rPr>
        <w:t>premier point pour</w:t>
      </w:r>
      <w:r w:rsidRPr="00C149F2">
        <w:rPr>
          <w:sz w:val="22"/>
        </w:rPr>
        <w:t xml:space="preserve"> phi=0 */</w:t>
      </w:r>
    </w:p>
    <w:p w:rsidR="00EA4A24" w:rsidRPr="00C149F2" w:rsidRDefault="00EA4A24" w:rsidP="00EA4A24">
      <w:pPr>
        <w:ind w:left="567" w:firstLine="284"/>
        <w:jc w:val="both"/>
        <w:rPr>
          <w:sz w:val="22"/>
        </w:rPr>
      </w:pPr>
      <w:r w:rsidRPr="00C149F2">
        <w:rPr>
          <w:sz w:val="22"/>
        </w:rPr>
        <w:t xml:space="preserve">     l=-pi/2.;  oldx=cos(l)*cos(phi); oldy=cos(l)*sin(phi);oldz=sin(l);</w:t>
      </w:r>
    </w:p>
    <w:p w:rsidR="00EA4A24" w:rsidRPr="00C149F2" w:rsidRDefault="00EA4A24" w:rsidP="00EA4A24">
      <w:pPr>
        <w:ind w:left="567" w:firstLine="284"/>
        <w:jc w:val="both"/>
        <w:rPr>
          <w:sz w:val="22"/>
        </w:rPr>
      </w:pPr>
      <w:r w:rsidRPr="00C149F2">
        <w:rPr>
          <w:sz w:val="22"/>
        </w:rPr>
        <w:t xml:space="preserve">     oldis=nx*oldx+ny*oldy+nz*oldz;  l+=dd;</w:t>
      </w:r>
    </w:p>
    <w:p w:rsidR="00EA4A24" w:rsidRPr="00C149F2" w:rsidRDefault="00EA4A24" w:rsidP="00EA4A24">
      <w:pPr>
        <w:ind w:left="567" w:firstLine="284"/>
        <w:jc w:val="both"/>
        <w:rPr>
          <w:sz w:val="22"/>
          <w:lang w:val="en-US"/>
        </w:rPr>
      </w:pPr>
      <w:r w:rsidRPr="00C149F2">
        <w:rPr>
          <w:sz w:val="22"/>
        </w:rPr>
        <w:t xml:space="preserve">     </w:t>
      </w:r>
      <w:r w:rsidRPr="00C149F2">
        <w:rPr>
          <w:sz w:val="22"/>
          <w:lang w:val="en-US"/>
        </w:rPr>
        <w:t>for(j=1; j&lt;=nn; j++)</w:t>
      </w:r>
    </w:p>
    <w:p w:rsidR="00EA4A24" w:rsidRPr="00C149F2" w:rsidRDefault="00EA4A24" w:rsidP="00EA4A24">
      <w:pPr>
        <w:ind w:left="567" w:firstLine="284"/>
        <w:jc w:val="both"/>
        <w:rPr>
          <w:sz w:val="22"/>
          <w:lang w:val="en-US"/>
        </w:rPr>
      </w:pPr>
      <w:r w:rsidRPr="00C149F2">
        <w:rPr>
          <w:sz w:val="22"/>
          <w:lang w:val="en-US"/>
        </w:rPr>
        <w:t xml:space="preserve">         { x=cos(l)*cos(phi);y=cos(l)*sin(phi);z=sin(l);</w:t>
      </w:r>
    </w:p>
    <w:p w:rsidR="00EA4A24" w:rsidRPr="00C149F2" w:rsidRDefault="00EA4A24" w:rsidP="00EA4A24">
      <w:pPr>
        <w:ind w:left="567" w:firstLine="284"/>
        <w:jc w:val="both"/>
        <w:rPr>
          <w:sz w:val="22"/>
        </w:rPr>
      </w:pPr>
      <w:r w:rsidRPr="00C149F2">
        <w:rPr>
          <w:sz w:val="22"/>
          <w:lang w:val="en-US"/>
        </w:rPr>
        <w:t xml:space="preserve">            </w:t>
      </w:r>
      <w:r w:rsidRPr="00C149F2">
        <w:rPr>
          <w:sz w:val="22"/>
        </w:rPr>
        <w:t>dis=nx*x+ny*y+nz*z;  dist=x+y-c*z;</w:t>
      </w:r>
    </w:p>
    <w:p w:rsidR="00EA4A24" w:rsidRPr="00C149F2" w:rsidRDefault="00EA4A24" w:rsidP="00EA4A24">
      <w:pPr>
        <w:ind w:left="567" w:firstLine="284"/>
        <w:jc w:val="both"/>
        <w:rPr>
          <w:sz w:val="22"/>
          <w:lang w:val="en-US"/>
        </w:rPr>
      </w:pPr>
      <w:r w:rsidRPr="00C149F2">
        <w:rPr>
          <w:sz w:val="22"/>
        </w:rPr>
        <w:t xml:space="preserve">            </w:t>
      </w:r>
      <w:r w:rsidRPr="00C149F2">
        <w:rPr>
          <w:sz w:val="22"/>
          <w:lang w:val="en-US"/>
        </w:rPr>
        <w:t>if (dis*oldis&lt;0.)</w:t>
      </w:r>
    </w:p>
    <w:p w:rsidR="00EA4A24" w:rsidRPr="00C149F2" w:rsidRDefault="00EA4A24" w:rsidP="00EA4A24">
      <w:pPr>
        <w:ind w:left="567" w:firstLine="284"/>
        <w:jc w:val="both"/>
        <w:rPr>
          <w:sz w:val="22"/>
          <w:lang w:val="en-US"/>
        </w:rPr>
      </w:pPr>
      <w:r w:rsidRPr="00C149F2">
        <w:rPr>
          <w:sz w:val="22"/>
          <w:lang w:val="en-US"/>
        </w:rPr>
        <w:t xml:space="preserve">               { oldxe=xorig +A*(x-y);  oldye=yorig-B*(x+y)- C*z;   break; }</w:t>
      </w:r>
    </w:p>
    <w:p w:rsidR="00EA4A24" w:rsidRPr="00C149F2" w:rsidRDefault="00EA4A24" w:rsidP="00EA4A24">
      <w:pPr>
        <w:ind w:left="567" w:firstLine="284"/>
        <w:jc w:val="both"/>
        <w:rPr>
          <w:sz w:val="22"/>
          <w:lang w:val="en-US"/>
        </w:rPr>
      </w:pPr>
      <w:r w:rsidRPr="00C149F2">
        <w:rPr>
          <w:sz w:val="22"/>
          <w:lang w:val="en-US"/>
        </w:rPr>
        <w:t xml:space="preserve">           oldx=x;oldy=y;oldz=z; oldis=dis;  l+=dd;</w:t>
      </w:r>
    </w:p>
    <w:p w:rsidR="00EA4A24" w:rsidRPr="00C149F2" w:rsidRDefault="00EA4A24" w:rsidP="00EA4A24">
      <w:pPr>
        <w:ind w:left="567" w:firstLine="284"/>
        <w:jc w:val="both"/>
        <w:rPr>
          <w:sz w:val="22"/>
        </w:rPr>
      </w:pPr>
      <w:r w:rsidRPr="00C149F2">
        <w:rPr>
          <w:sz w:val="22"/>
          <w:lang w:val="en-US"/>
        </w:rPr>
        <w:t xml:space="preserve">         </w:t>
      </w:r>
      <w:r w:rsidRPr="00C149F2">
        <w:rPr>
          <w:sz w:val="22"/>
        </w:rPr>
        <w:t>}</w:t>
      </w:r>
    </w:p>
    <w:p w:rsidR="00EA4A24" w:rsidRPr="00C149F2" w:rsidRDefault="00EA4A24" w:rsidP="00EA4A24">
      <w:pPr>
        <w:ind w:left="567" w:firstLine="284"/>
        <w:jc w:val="both"/>
        <w:rPr>
          <w:sz w:val="22"/>
        </w:rPr>
      </w:pPr>
      <w:r w:rsidRPr="00C149F2">
        <w:rPr>
          <w:sz w:val="22"/>
        </w:rPr>
        <w:t xml:space="preserve">     for(i=1; i&lt;n; i++)  /* </w:t>
      </w:r>
      <w:r w:rsidRPr="00C149F2">
        <w:rPr>
          <w:i/>
          <w:sz w:val="22"/>
        </w:rPr>
        <w:t>les points pour chaque valeur de phi après</w:t>
      </w:r>
      <w:r w:rsidRPr="00C149F2">
        <w:rPr>
          <w:sz w:val="22"/>
        </w:rPr>
        <w:t xml:space="preserve"> 0 */</w:t>
      </w:r>
    </w:p>
    <w:p w:rsidR="00EA4A24" w:rsidRPr="00C149F2" w:rsidRDefault="00EA4A24" w:rsidP="00EA4A24">
      <w:pPr>
        <w:ind w:left="567" w:firstLine="284"/>
        <w:jc w:val="both"/>
        <w:rPr>
          <w:sz w:val="22"/>
        </w:rPr>
      </w:pPr>
      <w:r w:rsidRPr="00C149F2">
        <w:rPr>
          <w:sz w:val="22"/>
        </w:rPr>
        <w:t xml:space="preserve">        { l=-pi/2.;  oldx=cos(l)*cos(phi);  oldy=cos(l)*sin(phi);oldz=sin(l);</w:t>
      </w:r>
    </w:p>
    <w:p w:rsidR="00EA4A24" w:rsidRPr="00C149F2" w:rsidRDefault="00EA4A24" w:rsidP="00EA4A24">
      <w:pPr>
        <w:ind w:left="567" w:firstLine="284"/>
        <w:jc w:val="both"/>
        <w:rPr>
          <w:sz w:val="22"/>
          <w:lang w:val="en-US"/>
        </w:rPr>
      </w:pPr>
      <w:r w:rsidRPr="00C149F2">
        <w:rPr>
          <w:sz w:val="22"/>
        </w:rPr>
        <w:t xml:space="preserve">          </w:t>
      </w:r>
      <w:r w:rsidRPr="00C149F2">
        <w:rPr>
          <w:sz w:val="22"/>
          <w:lang w:val="en-US"/>
        </w:rPr>
        <w:t>oldis=nx*oldx+ny*oldy+nz*oldz;  l+=dd;</w:t>
      </w:r>
    </w:p>
    <w:p w:rsidR="00EA4A24" w:rsidRPr="00C149F2" w:rsidRDefault="00EA4A24" w:rsidP="00EA4A24">
      <w:pPr>
        <w:ind w:left="567" w:firstLine="284"/>
        <w:jc w:val="both"/>
        <w:rPr>
          <w:sz w:val="22"/>
          <w:lang w:val="en-US"/>
        </w:rPr>
      </w:pPr>
      <w:r w:rsidRPr="00C149F2">
        <w:rPr>
          <w:sz w:val="22"/>
          <w:lang w:val="en-US"/>
        </w:rPr>
        <w:t xml:space="preserve">          for(j=1;j&lt;=nn;j++)</w:t>
      </w:r>
    </w:p>
    <w:p w:rsidR="00EA4A24" w:rsidRPr="00C149F2" w:rsidRDefault="00EA4A24" w:rsidP="00EA4A24">
      <w:pPr>
        <w:ind w:left="567" w:firstLine="284"/>
        <w:jc w:val="both"/>
        <w:rPr>
          <w:sz w:val="22"/>
          <w:lang w:val="en-US"/>
        </w:rPr>
      </w:pPr>
      <w:r w:rsidRPr="00C149F2">
        <w:rPr>
          <w:sz w:val="22"/>
          <w:lang w:val="en-US"/>
        </w:rPr>
        <w:t xml:space="preserve">             { x=cos(l)*cos(phi);y=cos(l)*sin(phi);z=sin(l);</w:t>
      </w:r>
    </w:p>
    <w:p w:rsidR="00EA4A24" w:rsidRPr="00C149F2" w:rsidRDefault="00EA4A24" w:rsidP="00EA4A24">
      <w:pPr>
        <w:ind w:left="567" w:firstLine="284"/>
        <w:jc w:val="both"/>
        <w:rPr>
          <w:sz w:val="22"/>
        </w:rPr>
      </w:pPr>
      <w:r w:rsidRPr="00C149F2">
        <w:rPr>
          <w:sz w:val="22"/>
          <w:lang w:val="en-US"/>
        </w:rPr>
        <w:t xml:space="preserve">                </w:t>
      </w:r>
      <w:r w:rsidRPr="00C149F2">
        <w:rPr>
          <w:sz w:val="22"/>
        </w:rPr>
        <w:t>dis=nx*x+ny*y+nz*z;  dist=x+y-c*z;</w:t>
      </w:r>
    </w:p>
    <w:p w:rsidR="00EA4A24" w:rsidRPr="00C149F2" w:rsidRDefault="00EA4A24" w:rsidP="00EA4A24">
      <w:pPr>
        <w:ind w:left="567" w:firstLine="284"/>
        <w:jc w:val="both"/>
        <w:rPr>
          <w:sz w:val="22"/>
          <w:lang w:val="en-US"/>
        </w:rPr>
      </w:pPr>
      <w:r w:rsidRPr="00C149F2">
        <w:rPr>
          <w:sz w:val="22"/>
        </w:rPr>
        <w:t xml:space="preserve">                </w:t>
      </w:r>
      <w:r w:rsidRPr="00C149F2">
        <w:rPr>
          <w:sz w:val="22"/>
          <w:lang w:val="en-US"/>
        </w:rPr>
        <w:t>if (dis*oldis&lt;0.)</w:t>
      </w:r>
    </w:p>
    <w:p w:rsidR="00EA4A24" w:rsidRPr="00C149F2" w:rsidRDefault="00EA4A24" w:rsidP="00EA4A24">
      <w:pPr>
        <w:ind w:left="567" w:firstLine="284"/>
        <w:jc w:val="both"/>
        <w:rPr>
          <w:sz w:val="22"/>
          <w:lang w:val="en-US"/>
        </w:rPr>
      </w:pPr>
      <w:r w:rsidRPr="00C149F2">
        <w:rPr>
          <w:sz w:val="22"/>
          <w:lang w:val="en-US"/>
        </w:rPr>
        <w:t xml:space="preserve">                  { xe=xorig +A*(x-y);  ye=yorig-B*(x+y)- C*z;</w:t>
      </w:r>
    </w:p>
    <w:p w:rsidR="00EA4A24" w:rsidRPr="00C149F2" w:rsidRDefault="00EA4A24" w:rsidP="00EA4A24">
      <w:pPr>
        <w:ind w:left="567" w:firstLine="284"/>
        <w:jc w:val="both"/>
        <w:rPr>
          <w:sz w:val="22"/>
          <w:lang w:val="en-US"/>
        </w:rPr>
      </w:pPr>
      <w:r w:rsidRPr="00C149F2">
        <w:rPr>
          <w:sz w:val="22"/>
          <w:lang w:val="en-US"/>
        </w:rPr>
        <w:t xml:space="preserve">                     if (dist&lt;0 &amp;&amp; icol1&gt;=0) </w:t>
      </w:r>
    </w:p>
    <w:p w:rsidR="00EA4A24" w:rsidRPr="00C149F2" w:rsidRDefault="00EA4A24" w:rsidP="00EA4A24">
      <w:pPr>
        <w:ind w:left="567" w:firstLine="284"/>
        <w:jc w:val="both"/>
        <w:rPr>
          <w:sz w:val="22"/>
          <w:lang w:val="en-US"/>
        </w:rPr>
      </w:pPr>
      <w:r w:rsidRPr="00C149F2">
        <w:rPr>
          <w:sz w:val="22"/>
          <w:lang w:val="en-US"/>
        </w:rPr>
        <w:t xml:space="preserve">                     linewithwidth(oldxe,oldye,xe,ye,e,color[icol1]); </w:t>
      </w:r>
    </w:p>
    <w:p w:rsidR="00EA4A24" w:rsidRPr="00C149F2" w:rsidRDefault="00EA4A24" w:rsidP="00EA4A24">
      <w:pPr>
        <w:ind w:left="567" w:firstLine="284"/>
        <w:jc w:val="both"/>
        <w:rPr>
          <w:sz w:val="22"/>
          <w:lang w:val="en-US"/>
        </w:rPr>
      </w:pPr>
      <w:r w:rsidRPr="00C149F2">
        <w:rPr>
          <w:sz w:val="22"/>
          <w:lang w:val="en-US"/>
        </w:rPr>
        <w:tab/>
        <w:t xml:space="preserve">           else if (dist&gt;0 &amp;&amp; icol2&gt;=0)</w:t>
      </w:r>
    </w:p>
    <w:p w:rsidR="00EA4A24" w:rsidRPr="00C149F2" w:rsidRDefault="00EA4A24" w:rsidP="00EA4A24">
      <w:pPr>
        <w:ind w:left="567" w:firstLine="284"/>
        <w:jc w:val="both"/>
        <w:rPr>
          <w:sz w:val="22"/>
          <w:lang w:val="en-US"/>
        </w:rPr>
      </w:pPr>
      <w:r w:rsidRPr="00C149F2">
        <w:rPr>
          <w:sz w:val="22"/>
          <w:lang w:val="en-US"/>
        </w:rPr>
        <w:t xml:space="preserve">                     linewithwidth(oldxe,oldye,xe,ye,e,color[icol2]); </w:t>
      </w:r>
    </w:p>
    <w:p w:rsidR="00EA4A24" w:rsidRPr="00C149F2" w:rsidRDefault="00EA4A24" w:rsidP="00EA4A24">
      <w:pPr>
        <w:ind w:left="567" w:firstLine="284"/>
        <w:jc w:val="both"/>
        <w:rPr>
          <w:sz w:val="22"/>
          <w:lang w:val="en-US"/>
        </w:rPr>
      </w:pPr>
      <w:r w:rsidRPr="00C149F2">
        <w:rPr>
          <w:sz w:val="22"/>
          <w:lang w:val="en-US"/>
        </w:rPr>
        <w:tab/>
      </w:r>
      <w:r w:rsidRPr="00C149F2">
        <w:rPr>
          <w:sz w:val="22"/>
          <w:lang w:val="en-US"/>
        </w:rPr>
        <w:tab/>
        <w:t xml:space="preserve">oldxe=xe;oldye=ye; break;      </w:t>
      </w:r>
    </w:p>
    <w:p w:rsidR="00EA4A24" w:rsidRPr="00C149F2" w:rsidRDefault="00EA4A24" w:rsidP="00EA4A24">
      <w:pPr>
        <w:ind w:left="567" w:firstLine="284"/>
        <w:jc w:val="both"/>
        <w:rPr>
          <w:sz w:val="22"/>
          <w:lang w:val="en-US"/>
        </w:rPr>
      </w:pPr>
      <w:r w:rsidRPr="00C149F2">
        <w:rPr>
          <w:sz w:val="22"/>
          <w:lang w:val="en-US"/>
        </w:rPr>
        <w:t xml:space="preserve">                   }</w:t>
      </w:r>
    </w:p>
    <w:p w:rsidR="00EA4A24" w:rsidRPr="00C149F2" w:rsidRDefault="00EA4A24" w:rsidP="00EA4A24">
      <w:pPr>
        <w:ind w:left="567" w:firstLine="284"/>
        <w:jc w:val="both"/>
        <w:rPr>
          <w:sz w:val="22"/>
          <w:lang w:val="en-US"/>
        </w:rPr>
      </w:pPr>
      <w:r w:rsidRPr="00C149F2">
        <w:rPr>
          <w:sz w:val="22"/>
          <w:lang w:val="en-US"/>
        </w:rPr>
        <w:t xml:space="preserve">                oldx=x;oldy=y;oldz=z; oldis=dis;  l+=dd;</w:t>
      </w:r>
    </w:p>
    <w:p w:rsidR="00EA4A24" w:rsidRPr="00C149F2" w:rsidRDefault="00EA4A24" w:rsidP="00EA4A24">
      <w:pPr>
        <w:ind w:left="567" w:firstLine="284"/>
        <w:jc w:val="both"/>
        <w:rPr>
          <w:sz w:val="22"/>
          <w:lang w:val="en-US"/>
        </w:rPr>
      </w:pPr>
      <w:r w:rsidRPr="00C149F2">
        <w:rPr>
          <w:sz w:val="22"/>
          <w:lang w:val="en-US"/>
        </w:rPr>
        <w:t xml:space="preserve">              }</w:t>
      </w:r>
    </w:p>
    <w:p w:rsidR="00EA4A24" w:rsidRPr="00C149F2" w:rsidRDefault="00EA4A24" w:rsidP="00EA4A24">
      <w:pPr>
        <w:ind w:left="567" w:firstLine="284"/>
        <w:jc w:val="both"/>
        <w:rPr>
          <w:sz w:val="22"/>
          <w:lang w:val="en-US"/>
        </w:rPr>
      </w:pPr>
      <w:r w:rsidRPr="00C149F2">
        <w:rPr>
          <w:sz w:val="22"/>
          <w:lang w:val="en-US"/>
        </w:rPr>
        <w:t xml:space="preserve">           phi+=d;</w:t>
      </w:r>
    </w:p>
    <w:p w:rsidR="00EA4A24" w:rsidRPr="00C149F2" w:rsidRDefault="00EA4A24" w:rsidP="00EA4A24">
      <w:pPr>
        <w:ind w:left="567" w:firstLine="284"/>
        <w:jc w:val="both"/>
        <w:rPr>
          <w:sz w:val="22"/>
          <w:lang w:val="en-US"/>
        </w:rPr>
      </w:pPr>
      <w:r w:rsidRPr="00C149F2">
        <w:rPr>
          <w:sz w:val="22"/>
          <w:lang w:val="en-US"/>
        </w:rPr>
        <w:t xml:space="preserve">         }</w:t>
      </w:r>
    </w:p>
    <w:p w:rsidR="00EA4A24" w:rsidRPr="00C149F2" w:rsidRDefault="00EA4A24" w:rsidP="00EA4A24">
      <w:pPr>
        <w:ind w:left="567" w:firstLine="284"/>
        <w:jc w:val="both"/>
        <w:rPr>
          <w:sz w:val="22"/>
          <w:lang w:val="en-US"/>
        </w:rPr>
      </w:pPr>
      <w:r w:rsidRPr="00C149F2">
        <w:rPr>
          <w:sz w:val="22"/>
          <w:lang w:val="en-US"/>
        </w:rPr>
        <w:t xml:space="preserve">      if (dist&lt;=0)   linewithwidth(oldxe,oldye,xefin,yefin,e,color[icol1]);</w:t>
      </w:r>
    </w:p>
    <w:p w:rsidR="00EA4A24" w:rsidRPr="00C149F2" w:rsidRDefault="00EA4A24" w:rsidP="00EA4A24">
      <w:pPr>
        <w:ind w:left="567" w:firstLine="284"/>
        <w:jc w:val="both"/>
        <w:rPr>
          <w:sz w:val="22"/>
          <w:lang w:val="en-US"/>
        </w:rPr>
      </w:pPr>
      <w:r w:rsidRPr="00C149F2">
        <w:rPr>
          <w:sz w:val="22"/>
          <w:lang w:val="en-US"/>
        </w:rPr>
        <w:t xml:space="preserve">      else if (dist&lt;0 &amp;&amp; icol2&gt;=0)</w:t>
      </w:r>
    </w:p>
    <w:p w:rsidR="00EA4A24" w:rsidRPr="00C149F2" w:rsidRDefault="00EA4A24" w:rsidP="00EA4A24">
      <w:pPr>
        <w:ind w:left="567" w:firstLine="284"/>
        <w:jc w:val="both"/>
        <w:rPr>
          <w:sz w:val="22"/>
          <w:lang w:val="en-US"/>
        </w:rPr>
      </w:pPr>
      <w:r w:rsidRPr="00C149F2">
        <w:rPr>
          <w:sz w:val="22"/>
          <w:lang w:val="en-US"/>
        </w:rPr>
        <w:t xml:space="preserve">      linewithwidth(oldxe,oldye,xefin,yefin,e,color[icol2]);</w:t>
      </w:r>
    </w:p>
    <w:p w:rsidR="00EA4A24" w:rsidRPr="00C149F2" w:rsidRDefault="00EA4A24" w:rsidP="00EA4A24">
      <w:pPr>
        <w:ind w:left="567" w:firstLine="284"/>
        <w:jc w:val="both"/>
        <w:rPr>
          <w:sz w:val="22"/>
        </w:rPr>
      </w:pPr>
      <w:r w:rsidRPr="00C149F2">
        <w:rPr>
          <w:sz w:val="22"/>
          <w:lang w:val="en-US"/>
        </w:rPr>
        <w:t xml:space="preserve">   </w:t>
      </w:r>
      <w:r w:rsidRPr="00C149F2">
        <w:rPr>
          <w:sz w:val="22"/>
        </w:rPr>
        <w:t>}</w:t>
      </w:r>
    </w:p>
    <w:p w:rsidR="00EA4A24" w:rsidRPr="00C149F2" w:rsidRDefault="00EA4A24" w:rsidP="00EA4A24">
      <w:pPr>
        <w:ind w:left="567" w:firstLine="284"/>
        <w:jc w:val="both"/>
        <w:rPr>
          <w:sz w:val="22"/>
        </w:rPr>
      </w:pPr>
      <w:r w:rsidRPr="00C149F2">
        <w:rPr>
          <w:sz w:val="22"/>
        </w:rPr>
        <w:t xml:space="preserve">else if(fabs(nx)&gt;0.001)  /* </w:t>
      </w:r>
      <w:r w:rsidRPr="00C149F2">
        <w:rPr>
          <w:i/>
          <w:sz w:val="22"/>
        </w:rPr>
        <w:t>cercle méridien mais on évite</w:t>
      </w:r>
      <w:r w:rsidRPr="00C149F2">
        <w:rPr>
          <w:sz w:val="22"/>
        </w:rPr>
        <w:t xml:space="preserve"> nx=0 </w:t>
      </w:r>
      <w:r w:rsidRPr="00C149F2">
        <w:rPr>
          <w:i/>
          <w:sz w:val="22"/>
        </w:rPr>
        <w:t>tangente infinie</w:t>
      </w:r>
      <w:r w:rsidRPr="00C149F2">
        <w:rPr>
          <w:sz w:val="22"/>
        </w:rPr>
        <w:t xml:space="preserve"> */</w:t>
      </w:r>
    </w:p>
    <w:p w:rsidR="00EA4A24" w:rsidRPr="00C149F2" w:rsidRDefault="00EA4A24" w:rsidP="00EA4A24">
      <w:pPr>
        <w:ind w:left="567" w:firstLine="284"/>
        <w:jc w:val="both"/>
        <w:rPr>
          <w:sz w:val="22"/>
        </w:rPr>
      </w:pPr>
      <w:r w:rsidRPr="00C149F2">
        <w:rPr>
          <w:sz w:val="22"/>
        </w:rPr>
        <w:t xml:space="preserve">      { tangente=ny/nx;phi=atan(tangente)+pi/2.;   cerclemeridien(phi,icol1,icol2,e); }</w:t>
      </w:r>
    </w:p>
    <w:p w:rsidR="00EA4A24" w:rsidRPr="00C149F2" w:rsidRDefault="00EA4A24" w:rsidP="00EA4A24">
      <w:pPr>
        <w:ind w:left="567" w:firstLine="284"/>
        <w:jc w:val="both"/>
        <w:rPr>
          <w:sz w:val="22"/>
        </w:rPr>
      </w:pPr>
      <w:r w:rsidRPr="00C149F2">
        <w:rPr>
          <w:sz w:val="22"/>
        </w:rPr>
        <w:t>else cerclemeridien(0.,icol1,icol2,e);</w:t>
      </w:r>
    </w:p>
    <w:p w:rsidR="00EA4A24" w:rsidRPr="00C149F2" w:rsidRDefault="00EA4A24" w:rsidP="00EA4A24">
      <w:pPr>
        <w:ind w:left="567" w:firstLine="284"/>
        <w:jc w:val="both"/>
        <w:rPr>
          <w:sz w:val="22"/>
        </w:rPr>
      </w:pPr>
      <w:r w:rsidRPr="00C149F2">
        <w:rPr>
          <w:sz w:val="22"/>
        </w:rPr>
        <w:t>}</w:t>
      </w:r>
    </w:p>
    <w:p w:rsidR="00EA4A24" w:rsidRDefault="00EA4A24" w:rsidP="00EA4A24">
      <w:pPr>
        <w:ind w:left="567" w:firstLine="284"/>
        <w:jc w:val="both"/>
        <w:rPr>
          <w:sz w:val="24"/>
        </w:rPr>
      </w:pPr>
    </w:p>
    <w:p w:rsidR="00EA4A24" w:rsidRDefault="00EA4A24" w:rsidP="00EA4A24">
      <w:pPr>
        <w:ind w:left="567" w:firstLine="284"/>
        <w:jc w:val="both"/>
        <w:rPr>
          <w:sz w:val="24"/>
        </w:rPr>
      </w:pPr>
      <w:r>
        <w:rPr>
          <w:sz w:val="24"/>
        </w:rPr>
        <w:t xml:space="preserve">La fonction </w:t>
      </w:r>
      <w:r w:rsidRPr="00F5447A">
        <w:rPr>
          <w:i/>
          <w:sz w:val="24"/>
        </w:rPr>
        <w:t>pourtour</w:t>
      </w:r>
      <w:r>
        <w:rPr>
          <w:sz w:val="24"/>
        </w:rPr>
        <w:t xml:space="preserve">() s’en déduit, puisqu’il s’agit du grand cercle dont le plan a pour vecteur normal (1, 1, – </w:t>
      </w:r>
      <w:r w:rsidRPr="00F5447A">
        <w:rPr>
          <w:i/>
          <w:sz w:val="24"/>
        </w:rPr>
        <w:t>c</w:t>
      </w:r>
      <w:r>
        <w:rPr>
          <w:sz w:val="24"/>
        </w:rPr>
        <w:t>) :</w:t>
      </w:r>
    </w:p>
    <w:p w:rsidR="00EA4A24" w:rsidRPr="00E93132" w:rsidRDefault="00EA4A24" w:rsidP="00EA4A24">
      <w:pPr>
        <w:ind w:left="567" w:firstLine="284"/>
        <w:jc w:val="both"/>
        <w:rPr>
          <w:sz w:val="24"/>
        </w:rPr>
      </w:pPr>
    </w:p>
    <w:p w:rsidR="00EA4A24" w:rsidRPr="00F5447A" w:rsidRDefault="00EA4A24" w:rsidP="00EA4A24">
      <w:pPr>
        <w:ind w:left="567" w:firstLine="284"/>
        <w:jc w:val="both"/>
        <w:rPr>
          <w:sz w:val="22"/>
        </w:rPr>
      </w:pPr>
      <w:r w:rsidRPr="00F5447A">
        <w:rPr>
          <w:sz w:val="22"/>
        </w:rPr>
        <w:t>void pourtour (int icol, int e)</w:t>
      </w:r>
    </w:p>
    <w:p w:rsidR="00EA4A24" w:rsidRPr="00F5447A" w:rsidRDefault="00EA4A24" w:rsidP="00EA4A24">
      <w:pPr>
        <w:ind w:left="567" w:firstLine="284"/>
        <w:jc w:val="both"/>
        <w:rPr>
          <w:sz w:val="22"/>
        </w:rPr>
      </w:pPr>
      <w:r w:rsidRPr="00F5447A">
        <w:rPr>
          <w:sz w:val="22"/>
        </w:rPr>
        <w:t>{ float longueur;</w:t>
      </w:r>
    </w:p>
    <w:p w:rsidR="00EA4A24" w:rsidRPr="00F5447A" w:rsidRDefault="00EA4A24" w:rsidP="00EA4A24">
      <w:pPr>
        <w:ind w:left="567" w:firstLine="284"/>
        <w:jc w:val="both"/>
        <w:rPr>
          <w:sz w:val="22"/>
        </w:rPr>
      </w:pPr>
      <w:r w:rsidRPr="00F5447A">
        <w:rPr>
          <w:sz w:val="22"/>
        </w:rPr>
        <w:t xml:space="preserve">   longueur=sqrt(2.+c*c);</w:t>
      </w:r>
    </w:p>
    <w:p w:rsidR="00EA4A24" w:rsidRPr="00F5447A" w:rsidRDefault="00EA4A24" w:rsidP="00EA4A24">
      <w:pPr>
        <w:ind w:left="567" w:firstLine="284"/>
        <w:jc w:val="both"/>
        <w:rPr>
          <w:sz w:val="22"/>
        </w:rPr>
      </w:pPr>
      <w:r w:rsidRPr="00F5447A">
        <w:rPr>
          <w:sz w:val="22"/>
        </w:rPr>
        <w:t xml:space="preserve">   grandcercle(1./longueur, 1./longueur, -c/longueur, icol,icol,e);</w:t>
      </w:r>
    </w:p>
    <w:p w:rsidR="00EA4A24" w:rsidRDefault="00EA4A24" w:rsidP="00C149F2">
      <w:pPr>
        <w:ind w:left="567" w:firstLine="284"/>
        <w:jc w:val="both"/>
        <w:rPr>
          <w:sz w:val="22"/>
        </w:rPr>
      </w:pPr>
      <w:r w:rsidRPr="00F5447A">
        <w:rPr>
          <w:sz w:val="22"/>
        </w:rPr>
        <w:t>}</w:t>
      </w:r>
    </w:p>
    <w:p w:rsidR="00C149F2" w:rsidRDefault="00C149F2" w:rsidP="00C149F2">
      <w:pPr>
        <w:ind w:left="567" w:firstLine="284"/>
        <w:jc w:val="both"/>
        <w:rPr>
          <w:sz w:val="22"/>
        </w:rPr>
      </w:pPr>
      <w:r>
        <w:rPr>
          <w:noProof/>
          <w:sz w:val="22"/>
        </w:rPr>
        <w:drawing>
          <wp:anchor distT="0" distB="0" distL="114300" distR="114300" simplePos="0" relativeHeight="251679744" behindDoc="0" locked="0" layoutInCell="1" allowOverlap="1">
            <wp:simplePos x="0" y="0"/>
            <wp:positionH relativeFrom="column">
              <wp:posOffset>553085</wp:posOffset>
            </wp:positionH>
            <wp:positionV relativeFrom="paragraph">
              <wp:posOffset>93980</wp:posOffset>
            </wp:positionV>
            <wp:extent cx="1931670" cy="1916430"/>
            <wp:effectExtent l="19050" t="0" r="0" b="0"/>
            <wp:wrapSquare wrapText="bothSides"/>
            <wp:docPr id="25" name="Image 10" descr="grandscerc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ndscercles.jpg"/>
                    <pic:cNvPicPr/>
                  </pic:nvPicPr>
                  <pic:blipFill>
                    <a:blip r:embed="rId31" cstate="print">
                      <a:lum contrast="-10000"/>
                    </a:blip>
                    <a:srcRect l="3216" t="1923" r="2482"/>
                    <a:stretch>
                      <a:fillRect/>
                    </a:stretch>
                  </pic:blipFill>
                  <pic:spPr>
                    <a:xfrm>
                      <a:off x="0" y="0"/>
                      <a:ext cx="1931670" cy="1916430"/>
                    </a:xfrm>
                    <a:prstGeom prst="rect">
                      <a:avLst/>
                    </a:prstGeom>
                  </pic:spPr>
                </pic:pic>
              </a:graphicData>
            </a:graphic>
          </wp:anchor>
        </w:drawing>
      </w:r>
    </w:p>
    <w:p w:rsidR="00C149F2" w:rsidRDefault="00C149F2" w:rsidP="00C149F2">
      <w:pPr>
        <w:ind w:left="567" w:firstLine="284"/>
        <w:jc w:val="both"/>
        <w:rPr>
          <w:sz w:val="22"/>
        </w:rPr>
      </w:pPr>
    </w:p>
    <w:p w:rsidR="00C149F2" w:rsidRDefault="00C149F2" w:rsidP="00C149F2">
      <w:pPr>
        <w:ind w:left="567" w:firstLine="284"/>
        <w:jc w:val="both"/>
        <w:rPr>
          <w:sz w:val="22"/>
        </w:rPr>
      </w:pPr>
    </w:p>
    <w:p w:rsidR="00C149F2" w:rsidRDefault="00C149F2" w:rsidP="00C149F2">
      <w:pPr>
        <w:ind w:left="567" w:firstLine="284"/>
        <w:jc w:val="both"/>
        <w:rPr>
          <w:sz w:val="22"/>
        </w:rPr>
      </w:pPr>
    </w:p>
    <w:p w:rsidR="00C149F2" w:rsidRDefault="00C149F2" w:rsidP="00C149F2">
      <w:pPr>
        <w:ind w:left="567" w:firstLine="284"/>
        <w:jc w:val="both"/>
        <w:rPr>
          <w:sz w:val="22"/>
        </w:rPr>
      </w:pPr>
    </w:p>
    <w:p w:rsidR="00C149F2" w:rsidRDefault="00C149F2" w:rsidP="00C149F2">
      <w:pPr>
        <w:ind w:left="567" w:firstLine="284"/>
        <w:jc w:val="both"/>
        <w:rPr>
          <w:sz w:val="22"/>
        </w:rPr>
      </w:pPr>
    </w:p>
    <w:p w:rsidR="00C149F2" w:rsidRDefault="00C149F2" w:rsidP="00C149F2">
      <w:pPr>
        <w:ind w:left="567" w:firstLine="284"/>
        <w:jc w:val="both"/>
        <w:rPr>
          <w:sz w:val="22"/>
        </w:rPr>
      </w:pPr>
    </w:p>
    <w:p w:rsidR="00C149F2" w:rsidRDefault="00C149F2" w:rsidP="00C149F2">
      <w:pPr>
        <w:ind w:left="567" w:firstLine="284"/>
        <w:jc w:val="both"/>
        <w:rPr>
          <w:sz w:val="22"/>
        </w:rPr>
      </w:pPr>
    </w:p>
    <w:p w:rsidR="00C149F2" w:rsidRDefault="00C149F2" w:rsidP="00C149F2">
      <w:pPr>
        <w:ind w:left="567" w:firstLine="284"/>
        <w:jc w:val="both"/>
        <w:rPr>
          <w:sz w:val="22"/>
        </w:rPr>
      </w:pPr>
    </w:p>
    <w:p w:rsidR="00C149F2" w:rsidRDefault="00C149F2" w:rsidP="00C149F2">
      <w:pPr>
        <w:ind w:left="567" w:firstLine="284"/>
        <w:jc w:val="both"/>
        <w:rPr>
          <w:sz w:val="22"/>
        </w:rPr>
      </w:pPr>
    </w:p>
    <w:p w:rsidR="00C149F2" w:rsidRDefault="00C149F2" w:rsidP="00C149F2">
      <w:pPr>
        <w:ind w:left="567" w:firstLine="284"/>
        <w:jc w:val="both"/>
        <w:rPr>
          <w:sz w:val="22"/>
        </w:rPr>
      </w:pPr>
    </w:p>
    <w:p w:rsidR="00C149F2" w:rsidRDefault="00C149F2" w:rsidP="00C149F2">
      <w:pPr>
        <w:jc w:val="both"/>
        <w:rPr>
          <w:sz w:val="22"/>
        </w:rPr>
      </w:pPr>
    </w:p>
    <w:p w:rsidR="00C149F2" w:rsidRDefault="00C149F2" w:rsidP="00C149F2">
      <w:pPr>
        <w:jc w:val="both"/>
        <w:rPr>
          <w:sz w:val="22"/>
        </w:rPr>
      </w:pPr>
    </w:p>
    <w:p w:rsidR="00EA4A24" w:rsidRDefault="00C149F2" w:rsidP="00C149F2">
      <w:pPr>
        <w:ind w:left="567" w:firstLine="284"/>
        <w:jc w:val="both"/>
        <w:rPr>
          <w:sz w:val="24"/>
        </w:rPr>
      </w:pPr>
      <w:r w:rsidRPr="00C149F2">
        <w:rPr>
          <w:i/>
          <w:sz w:val="24"/>
        </w:rPr>
        <w:t>Figure 13</w:t>
      </w:r>
      <w:r w:rsidRPr="00C149F2">
        <w:rPr>
          <w:sz w:val="24"/>
        </w:rPr>
        <w:t xml:space="preserve"> : </w:t>
      </w:r>
      <w:r>
        <w:rPr>
          <w:sz w:val="24"/>
        </w:rPr>
        <w:t>Quelques grands cercles sur la sphère</w:t>
      </w:r>
    </w:p>
    <w:p w:rsidR="0016308D" w:rsidRPr="0016308D" w:rsidRDefault="0016308D" w:rsidP="00C149F2">
      <w:pPr>
        <w:ind w:left="567" w:firstLine="284"/>
        <w:jc w:val="both"/>
        <w:rPr>
          <w:sz w:val="24"/>
        </w:rPr>
      </w:pPr>
    </w:p>
    <w:p w:rsidR="00EA4A24" w:rsidRDefault="00C149F2" w:rsidP="00C149F2">
      <w:pPr>
        <w:pStyle w:val="Paragraphedeliste"/>
        <w:ind w:left="851"/>
        <w:jc w:val="both"/>
        <w:rPr>
          <w:b/>
          <w:sz w:val="28"/>
        </w:rPr>
      </w:pPr>
      <w:r>
        <w:rPr>
          <w:b/>
          <w:sz w:val="28"/>
        </w:rPr>
        <w:t xml:space="preserve">5-3)  </w:t>
      </w:r>
      <w:r w:rsidR="00EA4A24">
        <w:rPr>
          <w:b/>
          <w:sz w:val="28"/>
        </w:rPr>
        <w:t>Segment sphérique, plus court chemin entre deux points</w:t>
      </w:r>
    </w:p>
    <w:p w:rsidR="00EA4A24" w:rsidRDefault="00EA4A24" w:rsidP="00EA4A24">
      <w:pPr>
        <w:ind w:left="567" w:firstLine="284"/>
        <w:jc w:val="both"/>
        <w:rPr>
          <w:sz w:val="24"/>
        </w:rPr>
      </w:pPr>
    </w:p>
    <w:p w:rsidR="00EA4A24" w:rsidRDefault="00EA4A24" w:rsidP="00EA4A24">
      <w:pPr>
        <w:ind w:left="567" w:firstLine="284"/>
        <w:jc w:val="both"/>
        <w:rPr>
          <w:sz w:val="24"/>
        </w:rPr>
      </w:pPr>
      <w:r>
        <w:rPr>
          <w:sz w:val="24"/>
        </w:rPr>
        <w:t>Avant de passer au cas général, on doit envisager les cas particuliers, ceux où les deux points sont sur le même cercle méridien, et d’abord sur le même cercle demi-méridien.</w:t>
      </w:r>
    </w:p>
    <w:p w:rsidR="00EA4A24" w:rsidRDefault="00EA4A24" w:rsidP="00EA4A24">
      <w:pPr>
        <w:ind w:left="567" w:firstLine="284"/>
        <w:jc w:val="both"/>
        <w:rPr>
          <w:sz w:val="24"/>
        </w:rPr>
      </w:pPr>
    </w:p>
    <w:p w:rsidR="00EA4A24" w:rsidRPr="00C16D7E" w:rsidRDefault="00EA4A24" w:rsidP="00EA4A24">
      <w:pPr>
        <w:ind w:left="567" w:firstLine="284"/>
        <w:jc w:val="both"/>
        <w:rPr>
          <w:b/>
          <w:sz w:val="24"/>
        </w:rPr>
      </w:pPr>
      <w:r w:rsidRPr="00C16D7E">
        <w:rPr>
          <w:b/>
          <w:sz w:val="24"/>
        </w:rPr>
        <w:t>a) Segment sphérique joignant deux points sur le même demi-cercle méridien</w:t>
      </w:r>
    </w:p>
    <w:p w:rsidR="00EA4A24" w:rsidRDefault="00EA4A24" w:rsidP="00EA4A24">
      <w:pPr>
        <w:ind w:left="567" w:firstLine="284"/>
        <w:jc w:val="both"/>
        <w:rPr>
          <w:sz w:val="24"/>
        </w:rPr>
      </w:pPr>
      <w:r>
        <w:rPr>
          <w:sz w:val="24"/>
        </w:rPr>
        <w:t xml:space="preserve"> </w:t>
      </w:r>
    </w:p>
    <w:p w:rsidR="00EA4A24" w:rsidRPr="00DE709D" w:rsidRDefault="00EA4A24" w:rsidP="00EA4A24">
      <w:pPr>
        <w:ind w:left="567" w:firstLine="284"/>
        <w:jc w:val="both"/>
        <w:rPr>
          <w:sz w:val="24"/>
        </w:rPr>
      </w:pPr>
      <w:r>
        <w:rPr>
          <w:sz w:val="24"/>
        </w:rPr>
        <w:t xml:space="preserve">La position du demi-cercle méridien allant du pôle sud au pôle nord, est donnée par sa longitude, prise entre 0 et 2π. Il s’agit de joindre deux points  de même longitude </w:t>
      </w:r>
      <w:r w:rsidRPr="005A0C22">
        <w:rPr>
          <w:i/>
          <w:sz w:val="24"/>
        </w:rPr>
        <w:t>phi</w:t>
      </w:r>
      <w:r>
        <w:rPr>
          <w:sz w:val="24"/>
        </w:rPr>
        <w:t xml:space="preserve">, et de latitudes </w:t>
      </w:r>
      <w:r w:rsidRPr="005A0C22">
        <w:rPr>
          <w:i/>
          <w:sz w:val="24"/>
        </w:rPr>
        <w:t>l</w:t>
      </w:r>
      <w:r>
        <w:rPr>
          <w:sz w:val="24"/>
        </w:rPr>
        <w:t xml:space="preserve">1 et </w:t>
      </w:r>
      <w:r w:rsidRPr="005A0C22">
        <w:rPr>
          <w:i/>
          <w:sz w:val="24"/>
        </w:rPr>
        <w:t>l</w:t>
      </w:r>
      <w:r>
        <w:rPr>
          <w:sz w:val="24"/>
        </w:rPr>
        <w:t xml:space="preserve">2. On supposera que </w:t>
      </w:r>
      <w:r w:rsidRPr="005A0C22">
        <w:rPr>
          <w:i/>
          <w:sz w:val="24"/>
        </w:rPr>
        <w:t>l</w:t>
      </w:r>
      <w:r>
        <w:rPr>
          <w:sz w:val="24"/>
        </w:rPr>
        <w:t xml:space="preserve">1 &lt; </w:t>
      </w:r>
      <w:r w:rsidRPr="005A0C22">
        <w:rPr>
          <w:i/>
          <w:sz w:val="24"/>
        </w:rPr>
        <w:t>l</w:t>
      </w:r>
      <w:r>
        <w:rPr>
          <w:sz w:val="24"/>
        </w:rPr>
        <w:t xml:space="preserve">2. Il suffit de partir du point de latitude </w:t>
      </w:r>
      <w:r w:rsidRPr="005A0C22">
        <w:rPr>
          <w:i/>
          <w:sz w:val="24"/>
        </w:rPr>
        <w:t>l</w:t>
      </w:r>
      <w:r>
        <w:rPr>
          <w:sz w:val="24"/>
        </w:rPr>
        <w:t xml:space="preserve">1 et de monter sur le méridien par petits pas jusqu’au point de latitude </w:t>
      </w:r>
      <w:r w:rsidRPr="005A0C22">
        <w:rPr>
          <w:i/>
          <w:sz w:val="24"/>
        </w:rPr>
        <w:t>l</w:t>
      </w:r>
      <w:r>
        <w:rPr>
          <w:sz w:val="24"/>
        </w:rPr>
        <w:t>2. Il s’agit du plus court chemin entre ces deux points. D’où la fonction correspondante :</w:t>
      </w:r>
    </w:p>
    <w:p w:rsidR="00EA4A24" w:rsidRDefault="00EA4A24" w:rsidP="00EA4A24">
      <w:pPr>
        <w:ind w:left="567" w:firstLine="284"/>
        <w:jc w:val="both"/>
        <w:rPr>
          <w:sz w:val="24"/>
        </w:rPr>
      </w:pPr>
    </w:p>
    <w:p w:rsidR="00EA4A24" w:rsidRPr="00EA4A24" w:rsidRDefault="00EA4A24" w:rsidP="00EA4A24">
      <w:pPr>
        <w:ind w:left="567" w:firstLine="284"/>
        <w:jc w:val="both"/>
        <w:rPr>
          <w:sz w:val="22"/>
        </w:rPr>
      </w:pPr>
      <w:r w:rsidRPr="00EA4A24">
        <w:rPr>
          <w:sz w:val="22"/>
        </w:rPr>
        <w:t>void arcdemimeridien(float phi, float l1, float l2, int icol1, int icol2,int e)</w:t>
      </w:r>
    </w:p>
    <w:p w:rsidR="00EA4A24" w:rsidRPr="00EA4A24" w:rsidRDefault="00EA4A24" w:rsidP="00EA4A24">
      <w:pPr>
        <w:ind w:left="567" w:firstLine="284"/>
        <w:jc w:val="both"/>
        <w:rPr>
          <w:sz w:val="22"/>
        </w:rPr>
      </w:pPr>
      <w:r w:rsidRPr="00EA4A24">
        <w:rPr>
          <w:sz w:val="22"/>
        </w:rPr>
        <w:t>{</w:t>
      </w:r>
    </w:p>
    <w:p w:rsidR="00EA4A24" w:rsidRPr="00EA4A24" w:rsidRDefault="00EA4A24" w:rsidP="00EA4A24">
      <w:pPr>
        <w:ind w:left="567" w:firstLine="284"/>
        <w:jc w:val="both"/>
        <w:rPr>
          <w:sz w:val="22"/>
        </w:rPr>
      </w:pPr>
      <w:r w:rsidRPr="00EA4A24">
        <w:rPr>
          <w:sz w:val="22"/>
        </w:rPr>
        <w:t>int xe,ye,j,oldxe,oldye; float dl,oldx,oldy,oldz,x,y,z,l,x2,y2,z2,x1,y1,z1,dist,oldist;</w:t>
      </w:r>
    </w:p>
    <w:p w:rsidR="00EA4A24" w:rsidRPr="00EA4A24" w:rsidRDefault="00EA4A24" w:rsidP="00EA4A24">
      <w:pPr>
        <w:ind w:left="567" w:firstLine="284"/>
        <w:jc w:val="both"/>
        <w:rPr>
          <w:sz w:val="22"/>
        </w:rPr>
      </w:pPr>
      <w:r w:rsidRPr="00EA4A24">
        <w:rPr>
          <w:sz w:val="22"/>
        </w:rPr>
        <w:t>x1=cos(phi)*cos(l1);y1=sin(phi)*cos(l1);z1=sin(l1);</w:t>
      </w:r>
    </w:p>
    <w:p w:rsidR="00EA4A24" w:rsidRPr="00EA4A24" w:rsidRDefault="00EA4A24" w:rsidP="00EA4A24">
      <w:pPr>
        <w:ind w:left="567" w:firstLine="284"/>
        <w:jc w:val="both"/>
        <w:rPr>
          <w:sz w:val="22"/>
        </w:rPr>
      </w:pPr>
      <w:r w:rsidRPr="00EA4A24">
        <w:rPr>
          <w:sz w:val="22"/>
        </w:rPr>
        <w:t>x2=cos(phi)*cos(l2);y2=sin(phi)*cos(l2);z2=sin(l2);</w:t>
      </w:r>
    </w:p>
    <w:p w:rsidR="00EA4A24" w:rsidRPr="00EA4A24" w:rsidRDefault="00EA4A24" w:rsidP="00EA4A24">
      <w:pPr>
        <w:ind w:left="567" w:firstLine="284"/>
        <w:jc w:val="both"/>
        <w:rPr>
          <w:sz w:val="22"/>
        </w:rPr>
      </w:pPr>
      <w:r w:rsidRPr="00EA4A24">
        <w:rPr>
          <w:sz w:val="22"/>
        </w:rPr>
        <w:t>dl=0.001;  l=l1;</w:t>
      </w:r>
    </w:p>
    <w:p w:rsidR="00EA4A24" w:rsidRPr="00EA4A24" w:rsidRDefault="00EA4A24" w:rsidP="00EA4A24">
      <w:pPr>
        <w:ind w:left="567" w:firstLine="284"/>
        <w:jc w:val="both"/>
        <w:rPr>
          <w:sz w:val="22"/>
        </w:rPr>
      </w:pPr>
      <w:r w:rsidRPr="00EA4A24">
        <w:rPr>
          <w:sz w:val="22"/>
        </w:rPr>
        <w:t>oldx=cos(phi)*cos(l1);oldy=sin(phi)*cos(l1);oldz=sin(l1);</w:t>
      </w:r>
    </w:p>
    <w:p w:rsidR="00EA4A24" w:rsidRPr="00C16D7E" w:rsidRDefault="00EA4A24" w:rsidP="00EA4A24">
      <w:pPr>
        <w:ind w:left="567" w:firstLine="284"/>
        <w:jc w:val="both"/>
        <w:rPr>
          <w:sz w:val="22"/>
          <w:lang w:val="en-US"/>
        </w:rPr>
      </w:pPr>
      <w:r w:rsidRPr="00C16D7E">
        <w:rPr>
          <w:sz w:val="22"/>
          <w:lang w:val="en-US"/>
        </w:rPr>
        <w:t>oldxe=xorig+A*(oldx-oldy); oldye=yorig-B*(oldx+oldy)-C*oldz;</w:t>
      </w:r>
    </w:p>
    <w:p w:rsidR="00EA4A24" w:rsidRPr="00C16D7E" w:rsidRDefault="00EA4A24" w:rsidP="00EA4A24">
      <w:pPr>
        <w:ind w:left="567" w:firstLine="284"/>
        <w:jc w:val="both"/>
        <w:rPr>
          <w:sz w:val="22"/>
          <w:lang w:val="en-US"/>
        </w:rPr>
      </w:pPr>
      <w:r w:rsidRPr="00C16D7E">
        <w:rPr>
          <w:sz w:val="22"/>
          <w:lang w:val="en-US"/>
        </w:rPr>
        <w:t>oldist=oldx+oldy-c*oldz;</w:t>
      </w:r>
    </w:p>
    <w:p w:rsidR="00EA4A24" w:rsidRPr="00C16D7E" w:rsidRDefault="00EA4A24" w:rsidP="00EA4A24">
      <w:pPr>
        <w:ind w:left="567" w:firstLine="284"/>
        <w:jc w:val="both"/>
        <w:rPr>
          <w:sz w:val="22"/>
          <w:lang w:val="en-US"/>
        </w:rPr>
      </w:pPr>
      <w:r>
        <w:rPr>
          <w:sz w:val="22"/>
          <w:lang w:val="en-US"/>
        </w:rPr>
        <w:t>l+=dl</w:t>
      </w:r>
      <w:r w:rsidRPr="00C16D7E">
        <w:rPr>
          <w:sz w:val="22"/>
          <w:lang w:val="en-US"/>
        </w:rPr>
        <w:t>;</w:t>
      </w:r>
    </w:p>
    <w:p w:rsidR="00EA4A24" w:rsidRPr="00C16D7E" w:rsidRDefault="00EA4A24" w:rsidP="00EA4A24">
      <w:pPr>
        <w:ind w:left="567" w:firstLine="284"/>
        <w:jc w:val="both"/>
        <w:rPr>
          <w:sz w:val="22"/>
          <w:lang w:val="en-US"/>
        </w:rPr>
      </w:pPr>
      <w:r w:rsidRPr="00C16D7E">
        <w:rPr>
          <w:sz w:val="22"/>
          <w:lang w:val="en-US"/>
        </w:rPr>
        <w:t>while(l&lt;=l2)</w:t>
      </w:r>
    </w:p>
    <w:p w:rsidR="00EA4A24" w:rsidRPr="00EA4A24" w:rsidRDefault="00EA4A24" w:rsidP="00EA4A24">
      <w:pPr>
        <w:ind w:left="567" w:firstLine="284"/>
        <w:jc w:val="both"/>
        <w:rPr>
          <w:sz w:val="22"/>
        </w:rPr>
      </w:pPr>
      <w:r w:rsidRPr="00EA4A24">
        <w:rPr>
          <w:sz w:val="22"/>
        </w:rPr>
        <w:t>{  x=cos(l)*cos(phi);y=cos(l)*sin(phi);z=sin(l);  dist=x+y-c*z;</w:t>
      </w:r>
    </w:p>
    <w:p w:rsidR="00EA4A24" w:rsidRPr="00C16D7E" w:rsidRDefault="00EA4A24" w:rsidP="00EA4A24">
      <w:pPr>
        <w:ind w:left="567" w:firstLine="284"/>
        <w:jc w:val="both"/>
        <w:rPr>
          <w:sz w:val="22"/>
        </w:rPr>
      </w:pPr>
      <w:r w:rsidRPr="00EA4A24">
        <w:rPr>
          <w:sz w:val="22"/>
        </w:rPr>
        <w:t xml:space="preserve">    </w:t>
      </w:r>
      <w:r w:rsidRPr="00C16D7E">
        <w:rPr>
          <w:sz w:val="22"/>
        </w:rPr>
        <w:t>xe=xorig +A*(x-y);  ye=yorig-B*(x+y)- C*z;</w:t>
      </w:r>
    </w:p>
    <w:p w:rsidR="00EA4A24" w:rsidRPr="00C16D7E" w:rsidRDefault="00EA4A24" w:rsidP="00EA4A24">
      <w:pPr>
        <w:ind w:left="567" w:firstLine="284"/>
        <w:jc w:val="both"/>
        <w:rPr>
          <w:sz w:val="22"/>
          <w:lang w:val="en-US"/>
        </w:rPr>
      </w:pPr>
      <w:r w:rsidRPr="00C16D7E">
        <w:rPr>
          <w:sz w:val="22"/>
        </w:rPr>
        <w:t xml:space="preserve">    </w:t>
      </w:r>
      <w:r w:rsidRPr="00C16D7E">
        <w:rPr>
          <w:sz w:val="22"/>
          <w:lang w:val="en-US"/>
        </w:rPr>
        <w:t>if (dist&lt;=0 &amp;&amp; icol1&gt;=0) linewithwidth(oldxe,oldye,xe,ye,e,color[icol1]);</w:t>
      </w:r>
    </w:p>
    <w:p w:rsidR="00EA4A24" w:rsidRPr="00C16D7E" w:rsidRDefault="00EA4A24" w:rsidP="00EA4A24">
      <w:pPr>
        <w:ind w:left="567" w:firstLine="284"/>
        <w:jc w:val="both"/>
        <w:rPr>
          <w:sz w:val="22"/>
          <w:lang w:val="en-US"/>
        </w:rPr>
      </w:pPr>
      <w:r w:rsidRPr="00C16D7E">
        <w:rPr>
          <w:sz w:val="22"/>
          <w:lang w:val="en-US"/>
        </w:rPr>
        <w:t xml:space="preserve">    else if (dist&gt;0 &amp;&amp; icol2&gt;=0) linewithwidth(oldxe,oldye,xe,ye,e,color[icol2]);</w:t>
      </w:r>
    </w:p>
    <w:p w:rsidR="00EA4A24" w:rsidRPr="00C16D7E" w:rsidRDefault="00EA4A24" w:rsidP="00EA4A24">
      <w:pPr>
        <w:ind w:left="567" w:firstLine="284"/>
        <w:jc w:val="both"/>
        <w:rPr>
          <w:sz w:val="22"/>
        </w:rPr>
      </w:pPr>
      <w:r w:rsidRPr="00C16D7E">
        <w:rPr>
          <w:sz w:val="22"/>
          <w:lang w:val="en-US"/>
        </w:rPr>
        <w:t xml:space="preserve">    </w:t>
      </w:r>
      <w:r w:rsidRPr="00EA4A24">
        <w:rPr>
          <w:sz w:val="22"/>
        </w:rPr>
        <w:t xml:space="preserve">if (dist*oldist&lt;=0.)   </w:t>
      </w:r>
      <w:r>
        <w:rPr>
          <w:sz w:val="22"/>
        </w:rPr>
        <w:t>/*</w:t>
      </w:r>
      <w:r w:rsidRPr="00C16D7E">
        <w:rPr>
          <w:sz w:val="22"/>
        </w:rPr>
        <w:t xml:space="preserve"> </w:t>
      </w:r>
      <w:r w:rsidRPr="00C16D7E">
        <w:rPr>
          <w:i/>
          <w:sz w:val="22"/>
        </w:rPr>
        <w:t>point éventuel sur le pourtour, on en aura besoin plus tard</w:t>
      </w:r>
      <w:r w:rsidRPr="00C16D7E">
        <w:rPr>
          <w:sz w:val="22"/>
        </w:rPr>
        <w:t xml:space="preserve">  */</w:t>
      </w:r>
    </w:p>
    <w:p w:rsidR="00EA4A24" w:rsidRPr="00C16D7E" w:rsidRDefault="00EA4A24" w:rsidP="00EA4A24">
      <w:pPr>
        <w:ind w:left="567" w:firstLine="284"/>
        <w:jc w:val="both"/>
        <w:rPr>
          <w:sz w:val="22"/>
        </w:rPr>
      </w:pPr>
      <w:r w:rsidRPr="00C16D7E">
        <w:rPr>
          <w:sz w:val="22"/>
        </w:rPr>
        <w:t xml:space="preserve">       </w:t>
      </w:r>
      <w:r>
        <w:rPr>
          <w:sz w:val="22"/>
        </w:rPr>
        <w:t xml:space="preserve"> </w:t>
      </w:r>
      <w:r w:rsidRPr="00C16D7E">
        <w:rPr>
          <w:sz w:val="22"/>
        </w:rPr>
        <w:t>{   xbord=x;ybord=y;zbord=z;   }</w:t>
      </w:r>
    </w:p>
    <w:p w:rsidR="00EA4A24" w:rsidRPr="00C16D7E" w:rsidRDefault="00EA4A24" w:rsidP="00EA4A24">
      <w:pPr>
        <w:ind w:left="567" w:firstLine="284"/>
        <w:jc w:val="both"/>
        <w:rPr>
          <w:sz w:val="22"/>
          <w:lang w:val="en-US"/>
        </w:rPr>
      </w:pPr>
      <w:r w:rsidRPr="00742449">
        <w:rPr>
          <w:sz w:val="22"/>
        </w:rPr>
        <w:t xml:space="preserve">     </w:t>
      </w:r>
      <w:r w:rsidRPr="00C16D7E">
        <w:rPr>
          <w:sz w:val="22"/>
          <w:lang w:val="en-US"/>
        </w:rPr>
        <w:t>oldxe=xe</w:t>
      </w:r>
      <w:r>
        <w:rPr>
          <w:sz w:val="22"/>
          <w:lang w:val="en-US"/>
        </w:rPr>
        <w:t>;oldye=ye; oldist=dist; l+=dl</w:t>
      </w:r>
      <w:r w:rsidRPr="00C16D7E">
        <w:rPr>
          <w:sz w:val="22"/>
          <w:lang w:val="en-US"/>
        </w:rPr>
        <w:t>;</w:t>
      </w:r>
    </w:p>
    <w:p w:rsidR="00EA4A24" w:rsidRPr="00C16D7E" w:rsidRDefault="00EA4A24" w:rsidP="00EA4A24">
      <w:pPr>
        <w:ind w:left="567" w:firstLine="284"/>
        <w:jc w:val="both"/>
        <w:rPr>
          <w:sz w:val="22"/>
        </w:rPr>
      </w:pPr>
      <w:r w:rsidRPr="00C16D7E">
        <w:rPr>
          <w:sz w:val="22"/>
          <w:lang w:val="en-US"/>
        </w:rPr>
        <w:t xml:space="preserve">   </w:t>
      </w:r>
      <w:r w:rsidRPr="00C16D7E">
        <w:rPr>
          <w:sz w:val="22"/>
        </w:rPr>
        <w:t>}</w:t>
      </w:r>
    </w:p>
    <w:p w:rsidR="00EA4A24" w:rsidRPr="00C16D7E" w:rsidRDefault="00EA4A24" w:rsidP="00EA4A24">
      <w:pPr>
        <w:ind w:left="567" w:firstLine="284"/>
        <w:jc w:val="both"/>
        <w:rPr>
          <w:sz w:val="22"/>
        </w:rPr>
      </w:pPr>
      <w:r w:rsidRPr="00C16D7E">
        <w:rPr>
          <w:sz w:val="22"/>
        </w:rPr>
        <w:t>}</w:t>
      </w:r>
    </w:p>
    <w:p w:rsidR="00EA4A24" w:rsidRDefault="00EA4A24" w:rsidP="00EA4A24">
      <w:pPr>
        <w:ind w:left="567" w:firstLine="284"/>
        <w:jc w:val="both"/>
        <w:rPr>
          <w:sz w:val="24"/>
        </w:rPr>
      </w:pPr>
    </w:p>
    <w:p w:rsidR="00EA4A24" w:rsidRDefault="00EA4A24" w:rsidP="00EA4A24">
      <w:pPr>
        <w:ind w:left="567" w:firstLine="284"/>
        <w:jc w:val="both"/>
        <w:rPr>
          <w:b/>
          <w:sz w:val="24"/>
        </w:rPr>
      </w:pPr>
      <w:r w:rsidRPr="002E5059">
        <w:rPr>
          <w:b/>
          <w:sz w:val="24"/>
        </w:rPr>
        <w:t>b)</w:t>
      </w:r>
      <w:r>
        <w:rPr>
          <w:sz w:val="24"/>
        </w:rPr>
        <w:t xml:space="preserve"> </w:t>
      </w:r>
      <w:r w:rsidRPr="002E5059">
        <w:rPr>
          <w:b/>
          <w:sz w:val="24"/>
        </w:rPr>
        <w:t>Segment sphérique joignant deux points</w:t>
      </w:r>
      <w:r>
        <w:rPr>
          <w:b/>
          <w:sz w:val="24"/>
        </w:rPr>
        <w:t xml:space="preserve"> sur le même </w:t>
      </w:r>
      <w:r w:rsidRPr="002E5059">
        <w:rPr>
          <w:b/>
          <w:sz w:val="24"/>
        </w:rPr>
        <w:t>cercle méridien</w:t>
      </w:r>
    </w:p>
    <w:p w:rsidR="00EA4A24" w:rsidRDefault="00EA4A24" w:rsidP="00EA4A24">
      <w:pPr>
        <w:ind w:left="567" w:firstLine="284"/>
        <w:jc w:val="both"/>
        <w:rPr>
          <w:sz w:val="24"/>
        </w:rPr>
      </w:pPr>
    </w:p>
    <w:p w:rsidR="00EA4A24" w:rsidRDefault="00EA4A24" w:rsidP="00EA4A24">
      <w:pPr>
        <w:ind w:left="567" w:firstLine="284"/>
        <w:jc w:val="both"/>
        <w:rPr>
          <w:sz w:val="24"/>
        </w:rPr>
      </w:pPr>
      <w:r>
        <w:rPr>
          <w:sz w:val="24"/>
        </w:rPr>
        <w:t xml:space="preserve">Maintenant plaçons-nous dans le cas où les deux points sont sur le même cercle méridien mais pas forcément sur le même demi-cercle méridien. On distingue trois cas, en utilisant notamment une variable </w:t>
      </w:r>
      <w:r w:rsidRPr="002E5059">
        <w:rPr>
          <w:i/>
          <w:sz w:val="24"/>
        </w:rPr>
        <w:t xml:space="preserve">flag </w:t>
      </w:r>
      <w:r>
        <w:rPr>
          <w:sz w:val="24"/>
        </w:rPr>
        <w:t>valant 0 ou 1, selon que les points sont sur le même demi-cercle méridien ou non :</w:t>
      </w:r>
    </w:p>
    <w:p w:rsidR="00EA4A24" w:rsidRDefault="00EA4A24" w:rsidP="00EA4A24">
      <w:pPr>
        <w:ind w:left="567" w:firstLine="284"/>
        <w:jc w:val="both"/>
        <w:rPr>
          <w:sz w:val="24"/>
        </w:rPr>
      </w:pPr>
    </w:p>
    <w:p w:rsidR="00EA4A24" w:rsidRDefault="00EA4A24" w:rsidP="00EA4A24">
      <w:pPr>
        <w:pStyle w:val="Paragraphedeliste"/>
        <w:numPr>
          <w:ilvl w:val="0"/>
          <w:numId w:val="2"/>
        </w:numPr>
        <w:ind w:left="567" w:firstLine="284"/>
        <w:jc w:val="both"/>
        <w:rPr>
          <w:sz w:val="24"/>
        </w:rPr>
      </w:pPr>
      <w:r w:rsidRPr="00391B50">
        <w:rPr>
          <w:i/>
          <w:sz w:val="24"/>
        </w:rPr>
        <w:t xml:space="preserve">flag </w:t>
      </w:r>
      <w:r>
        <w:rPr>
          <w:sz w:val="24"/>
        </w:rPr>
        <w:t xml:space="preserve">= 0 : les deux points sont sur le même demi-cercle méridien, avec une longitude donnée, comprise entre 0 et 2π. Si </w:t>
      </w:r>
      <w:r w:rsidRPr="00391B50">
        <w:rPr>
          <w:i/>
          <w:sz w:val="24"/>
        </w:rPr>
        <w:t>l</w:t>
      </w:r>
      <w:r>
        <w:rPr>
          <w:sz w:val="24"/>
        </w:rPr>
        <w:t>1&lt;</w:t>
      </w:r>
      <w:r w:rsidRPr="00391B50">
        <w:rPr>
          <w:i/>
          <w:sz w:val="24"/>
        </w:rPr>
        <w:t>l</w:t>
      </w:r>
      <w:r>
        <w:rPr>
          <w:sz w:val="24"/>
        </w:rPr>
        <w:t xml:space="preserve">2, on reprend exactement la fonction précédente. Et si </w:t>
      </w:r>
      <w:r w:rsidRPr="00391B50">
        <w:rPr>
          <w:i/>
          <w:sz w:val="24"/>
        </w:rPr>
        <w:t>l</w:t>
      </w:r>
      <w:r>
        <w:rPr>
          <w:sz w:val="24"/>
        </w:rPr>
        <w:t>1&gt;</w:t>
      </w:r>
      <w:r w:rsidRPr="00391B50">
        <w:rPr>
          <w:i/>
          <w:sz w:val="24"/>
        </w:rPr>
        <w:t>l</w:t>
      </w:r>
      <w:r>
        <w:rPr>
          <w:sz w:val="24"/>
        </w:rPr>
        <w:t>2 on échange les deux points avant d’utiliser la fonction précédente.</w:t>
      </w:r>
    </w:p>
    <w:p w:rsidR="00EA4A24" w:rsidRPr="00A114AB" w:rsidRDefault="00EA4A24" w:rsidP="00EA4A24">
      <w:pPr>
        <w:pStyle w:val="Paragraphedeliste"/>
        <w:ind w:left="851"/>
        <w:jc w:val="both"/>
        <w:rPr>
          <w:sz w:val="24"/>
        </w:rPr>
      </w:pPr>
    </w:p>
    <w:p w:rsidR="00EA4A24" w:rsidRDefault="00EA4A24" w:rsidP="00EA4A24">
      <w:pPr>
        <w:pStyle w:val="Paragraphedeliste"/>
        <w:numPr>
          <w:ilvl w:val="0"/>
          <w:numId w:val="2"/>
        </w:numPr>
        <w:ind w:left="567" w:firstLine="284"/>
        <w:jc w:val="both"/>
        <w:rPr>
          <w:sz w:val="24"/>
        </w:rPr>
      </w:pPr>
      <w:r w:rsidRPr="00391B50">
        <w:rPr>
          <w:i/>
          <w:sz w:val="24"/>
        </w:rPr>
        <w:t xml:space="preserve">flag </w:t>
      </w:r>
      <w:r>
        <w:rPr>
          <w:sz w:val="24"/>
        </w:rPr>
        <w:t xml:space="preserve">= 1 et </w:t>
      </w:r>
      <w:r w:rsidRPr="001A600A">
        <w:rPr>
          <w:i/>
          <w:sz w:val="24"/>
        </w:rPr>
        <w:t>phi</w:t>
      </w:r>
      <w:r>
        <w:rPr>
          <w:i/>
          <w:sz w:val="24"/>
        </w:rPr>
        <w:t xml:space="preserve"> </w:t>
      </w:r>
      <w:r>
        <w:rPr>
          <w:sz w:val="24"/>
        </w:rPr>
        <w:t xml:space="preserve">&lt; </w:t>
      </w:r>
      <w:r w:rsidRPr="001A600A">
        <w:rPr>
          <w:i/>
          <w:sz w:val="24"/>
        </w:rPr>
        <w:t>π</w:t>
      </w:r>
      <w:r>
        <w:rPr>
          <w:sz w:val="24"/>
        </w:rPr>
        <w:t xml:space="preserve"> : cela signifie que le premier point est placé sur le demi-cercle méridien dont la longitude </w:t>
      </w:r>
      <w:r w:rsidRPr="00391B50">
        <w:rPr>
          <w:i/>
          <w:sz w:val="24"/>
        </w:rPr>
        <w:t>phi</w:t>
      </w:r>
      <w:r>
        <w:rPr>
          <w:sz w:val="24"/>
        </w:rPr>
        <w:t xml:space="preserve"> est comprise entre 0 et π, et que le deuxième est sur l’autre demi-cercle méridien de longitude </w:t>
      </w:r>
      <w:r w:rsidRPr="001A600A">
        <w:rPr>
          <w:i/>
          <w:sz w:val="24"/>
        </w:rPr>
        <w:t>phi</w:t>
      </w:r>
      <w:r>
        <w:rPr>
          <w:sz w:val="24"/>
        </w:rPr>
        <w:t xml:space="preserve"> + </w:t>
      </w:r>
      <m:oMath>
        <m:r>
          <w:rPr>
            <w:rFonts w:ascii="Cambria Math" w:hAnsi="Cambria Math"/>
            <w:sz w:val="24"/>
          </w:rPr>
          <m:t>π</m:t>
        </m:r>
      </m:oMath>
      <w:r>
        <w:rPr>
          <w:sz w:val="24"/>
        </w:rPr>
        <w:t>. On doit alors distinguer plusieurs cas, le plus court chemin passant soit par le pôle nord, soit par le pôle sud.</w:t>
      </w:r>
    </w:p>
    <w:p w:rsidR="00EA4A24" w:rsidRDefault="00EA4A24" w:rsidP="00EA4A24">
      <w:pPr>
        <w:pStyle w:val="Paragraphedeliste"/>
        <w:numPr>
          <w:ilvl w:val="0"/>
          <w:numId w:val="3"/>
        </w:numPr>
        <w:ind w:left="567" w:firstLine="284"/>
        <w:jc w:val="both"/>
        <w:rPr>
          <w:sz w:val="24"/>
        </w:rPr>
      </w:pPr>
      <w:r>
        <w:rPr>
          <w:sz w:val="24"/>
        </w:rPr>
        <w:t xml:space="preserve">Si les latitudes </w:t>
      </w:r>
      <w:r w:rsidRPr="00AE2E26">
        <w:rPr>
          <w:i/>
          <w:sz w:val="24"/>
        </w:rPr>
        <w:t>l</w:t>
      </w:r>
      <w:r>
        <w:rPr>
          <w:sz w:val="24"/>
        </w:rPr>
        <w:t xml:space="preserve">1 et </w:t>
      </w:r>
      <w:r w:rsidRPr="00AE2E26">
        <w:rPr>
          <w:i/>
          <w:sz w:val="24"/>
        </w:rPr>
        <w:t>l</w:t>
      </w:r>
      <w:r>
        <w:rPr>
          <w:sz w:val="24"/>
        </w:rPr>
        <w:t>2 des deux points sont positives, le plus court chemin passe par le pôle nord, et il suffit de dessiner l’arc allant du premier point au pôle nord, puis l’arc allant du deuxième point au pôle nord.</w:t>
      </w:r>
    </w:p>
    <w:p w:rsidR="00EA4A24" w:rsidRDefault="00EA4A24" w:rsidP="00EA4A24">
      <w:pPr>
        <w:pStyle w:val="Paragraphedeliste"/>
        <w:numPr>
          <w:ilvl w:val="0"/>
          <w:numId w:val="3"/>
        </w:numPr>
        <w:ind w:left="567" w:firstLine="284"/>
        <w:jc w:val="both"/>
        <w:rPr>
          <w:sz w:val="24"/>
        </w:rPr>
      </w:pPr>
      <w:r>
        <w:rPr>
          <w:sz w:val="24"/>
        </w:rPr>
        <w:t>Si les latitudes des deux points sont négatives, le plus court chemin passe par le pôle sud, et l’on fait comme précédemment.</w:t>
      </w:r>
    </w:p>
    <w:p w:rsidR="00EA4A24" w:rsidRDefault="00EA4A24" w:rsidP="00EA4A24">
      <w:pPr>
        <w:pStyle w:val="Paragraphedeliste"/>
        <w:numPr>
          <w:ilvl w:val="0"/>
          <w:numId w:val="3"/>
        </w:numPr>
        <w:ind w:left="567" w:firstLine="284"/>
        <w:jc w:val="both"/>
        <w:rPr>
          <w:sz w:val="24"/>
        </w:rPr>
      </w:pPr>
      <w:r>
        <w:rPr>
          <w:sz w:val="24"/>
        </w:rPr>
        <w:t xml:space="preserve">Si la latitude </w:t>
      </w:r>
      <w:r w:rsidRPr="00AE2E26">
        <w:rPr>
          <w:i/>
          <w:sz w:val="24"/>
        </w:rPr>
        <w:t>l</w:t>
      </w:r>
      <w:r>
        <w:rPr>
          <w:sz w:val="24"/>
        </w:rPr>
        <w:t xml:space="preserve">1 du premier point est positive, et celle </w:t>
      </w:r>
      <w:r w:rsidRPr="00AE2E26">
        <w:rPr>
          <w:i/>
          <w:sz w:val="24"/>
        </w:rPr>
        <w:t>l</w:t>
      </w:r>
      <w:r>
        <w:rPr>
          <w:sz w:val="24"/>
        </w:rPr>
        <w:t xml:space="preserve">2 du second négative, on distingue deux cas : si  – </w:t>
      </w:r>
      <w:r w:rsidRPr="00AE2E26">
        <w:rPr>
          <w:i/>
          <w:sz w:val="24"/>
        </w:rPr>
        <w:t>l</w:t>
      </w:r>
      <w:r>
        <w:rPr>
          <w:sz w:val="24"/>
        </w:rPr>
        <w:t xml:space="preserve">2 est inférieur à </w:t>
      </w:r>
      <w:r w:rsidRPr="00AE2E26">
        <w:rPr>
          <w:i/>
          <w:sz w:val="24"/>
        </w:rPr>
        <w:t>l</w:t>
      </w:r>
      <w:r>
        <w:rPr>
          <w:sz w:val="24"/>
        </w:rPr>
        <w:t>1, l’arc le plus court passe par le pôle nord, et sinon il passe par le pôle sud.</w:t>
      </w:r>
    </w:p>
    <w:p w:rsidR="00EA4A24" w:rsidRDefault="00EA4A24" w:rsidP="00EA4A24">
      <w:pPr>
        <w:pStyle w:val="Paragraphedeliste"/>
        <w:numPr>
          <w:ilvl w:val="0"/>
          <w:numId w:val="3"/>
        </w:numPr>
        <w:ind w:left="567" w:firstLine="284"/>
        <w:jc w:val="both"/>
        <w:rPr>
          <w:sz w:val="24"/>
        </w:rPr>
      </w:pPr>
      <w:r>
        <w:rPr>
          <w:sz w:val="24"/>
        </w:rPr>
        <w:t xml:space="preserve">Si la latitude </w:t>
      </w:r>
      <w:r w:rsidRPr="00AE2E26">
        <w:rPr>
          <w:i/>
          <w:sz w:val="24"/>
        </w:rPr>
        <w:t>l</w:t>
      </w:r>
      <w:r>
        <w:rPr>
          <w:sz w:val="24"/>
        </w:rPr>
        <w:t xml:space="preserve">1 du premier point est négative, et </w:t>
      </w:r>
      <w:r w:rsidRPr="00AE2E26">
        <w:rPr>
          <w:i/>
          <w:sz w:val="24"/>
        </w:rPr>
        <w:t>l</w:t>
      </w:r>
      <w:r>
        <w:rPr>
          <w:sz w:val="24"/>
        </w:rPr>
        <w:t xml:space="preserve">2 positive, on fait comme ci-dessus selon que – </w:t>
      </w:r>
      <w:r w:rsidRPr="00AE2E26">
        <w:rPr>
          <w:i/>
          <w:sz w:val="24"/>
        </w:rPr>
        <w:t>l</w:t>
      </w:r>
      <w:r>
        <w:rPr>
          <w:sz w:val="24"/>
        </w:rPr>
        <w:t xml:space="preserve">1 est inférieur ou non à </w:t>
      </w:r>
      <w:r w:rsidRPr="00AE2E26">
        <w:rPr>
          <w:i/>
          <w:sz w:val="24"/>
        </w:rPr>
        <w:t>l</w:t>
      </w:r>
      <w:r>
        <w:rPr>
          <w:sz w:val="24"/>
        </w:rPr>
        <w:t>2.</w:t>
      </w:r>
    </w:p>
    <w:p w:rsidR="00EA4A24" w:rsidRDefault="00EA4A24" w:rsidP="00EA4A24">
      <w:pPr>
        <w:pStyle w:val="Paragraphedeliste"/>
        <w:ind w:left="567" w:firstLine="284"/>
        <w:jc w:val="both"/>
        <w:rPr>
          <w:sz w:val="24"/>
        </w:rPr>
      </w:pPr>
    </w:p>
    <w:p w:rsidR="00EA4A24" w:rsidRDefault="00EA4A24" w:rsidP="00EA4A24">
      <w:pPr>
        <w:pStyle w:val="Paragraphedeliste"/>
        <w:numPr>
          <w:ilvl w:val="0"/>
          <w:numId w:val="2"/>
        </w:numPr>
        <w:ind w:left="567" w:firstLine="284"/>
        <w:jc w:val="both"/>
        <w:rPr>
          <w:sz w:val="24"/>
        </w:rPr>
      </w:pPr>
      <w:r w:rsidRPr="00AE2E26">
        <w:rPr>
          <w:i/>
          <w:sz w:val="24"/>
        </w:rPr>
        <w:t xml:space="preserve">flag </w:t>
      </w:r>
      <w:r>
        <w:rPr>
          <w:sz w:val="24"/>
        </w:rPr>
        <w:t>= 1 </w:t>
      </w:r>
      <w:r w:rsidRPr="001A600A">
        <w:rPr>
          <w:sz w:val="24"/>
        </w:rPr>
        <w:t xml:space="preserve">et </w:t>
      </w:r>
      <w:r w:rsidRPr="001A600A">
        <w:rPr>
          <w:i/>
          <w:sz w:val="24"/>
        </w:rPr>
        <w:t xml:space="preserve">phi </w:t>
      </w:r>
      <w:r>
        <w:rPr>
          <w:sz w:val="24"/>
        </w:rPr>
        <w:t>&gt;</w:t>
      </w:r>
      <w:r w:rsidRPr="001A600A">
        <w:rPr>
          <w:sz w:val="24"/>
        </w:rPr>
        <w:t xml:space="preserve"> </w:t>
      </w:r>
      <w:r w:rsidRPr="001A600A">
        <w:rPr>
          <w:i/>
          <w:sz w:val="24"/>
        </w:rPr>
        <w:t>π</w:t>
      </w:r>
      <w:r>
        <w:rPr>
          <w:sz w:val="24"/>
        </w:rPr>
        <w:t xml:space="preserve">: Cela signifie que le premier point est placé sur un demi-cercle méridien dont la longitude </w:t>
      </w:r>
      <w:r w:rsidRPr="009A4494">
        <w:rPr>
          <w:i/>
          <w:sz w:val="24"/>
        </w:rPr>
        <w:t>phi</w:t>
      </w:r>
      <w:r>
        <w:rPr>
          <w:sz w:val="24"/>
        </w:rPr>
        <w:t xml:space="preserve"> est entre π et 2π, et que le deuxième a pour longitude </w:t>
      </w:r>
      <w:r w:rsidRPr="009A4494">
        <w:rPr>
          <w:i/>
          <w:sz w:val="24"/>
        </w:rPr>
        <w:t>phi</w:t>
      </w:r>
      <w:r>
        <w:rPr>
          <w:sz w:val="24"/>
        </w:rPr>
        <w:t xml:space="preserve"> – π. Il suffit alors d’intervertir les deux points pour retomber sur le cas précédent.</w:t>
      </w:r>
    </w:p>
    <w:p w:rsidR="00EA4A24" w:rsidRPr="002E5059" w:rsidRDefault="00EA4A24" w:rsidP="00EA4A24">
      <w:pPr>
        <w:ind w:left="567" w:firstLine="284"/>
        <w:jc w:val="both"/>
        <w:rPr>
          <w:sz w:val="24"/>
        </w:rPr>
      </w:pPr>
    </w:p>
    <w:p w:rsidR="00EA4A24" w:rsidRPr="002E5059" w:rsidRDefault="00EA4A24" w:rsidP="00EA4A24">
      <w:pPr>
        <w:ind w:left="567" w:firstLine="284"/>
        <w:jc w:val="both"/>
        <w:rPr>
          <w:sz w:val="22"/>
          <w:szCs w:val="22"/>
        </w:rPr>
      </w:pPr>
      <w:r w:rsidRPr="002E5059">
        <w:rPr>
          <w:sz w:val="22"/>
          <w:szCs w:val="22"/>
        </w:rPr>
        <w:t>void arccerclemeridien(float phi, int flag,float l1, float l2, int icol1, int icol2,int e)</w:t>
      </w:r>
    </w:p>
    <w:p w:rsidR="00EA4A24" w:rsidRPr="002E5059" w:rsidRDefault="00EA4A24" w:rsidP="00EA4A24">
      <w:pPr>
        <w:ind w:left="567" w:firstLine="284"/>
        <w:jc w:val="both"/>
        <w:rPr>
          <w:sz w:val="22"/>
          <w:szCs w:val="22"/>
        </w:rPr>
      </w:pPr>
      <w:r w:rsidRPr="002E5059">
        <w:rPr>
          <w:sz w:val="22"/>
          <w:szCs w:val="22"/>
        </w:rPr>
        <w:t>{  float aux;</w:t>
      </w:r>
    </w:p>
    <w:p w:rsidR="00EA4A24" w:rsidRPr="002E5059" w:rsidRDefault="00EA4A24" w:rsidP="00EA4A24">
      <w:pPr>
        <w:ind w:left="567" w:firstLine="284"/>
        <w:jc w:val="both"/>
        <w:rPr>
          <w:sz w:val="22"/>
          <w:szCs w:val="22"/>
        </w:rPr>
      </w:pPr>
      <w:r w:rsidRPr="002E5059">
        <w:rPr>
          <w:sz w:val="22"/>
          <w:szCs w:val="22"/>
        </w:rPr>
        <w:t xml:space="preserve">   if (flag==0 &amp;&amp; l1&lt;l2) arcdemimeridien(phi,l1,l2,icol1,icol2,e);</w:t>
      </w:r>
    </w:p>
    <w:p w:rsidR="00EA4A24" w:rsidRPr="00742449" w:rsidRDefault="00EA4A24" w:rsidP="00EA4A24">
      <w:pPr>
        <w:ind w:left="567" w:firstLine="284"/>
        <w:jc w:val="both"/>
        <w:rPr>
          <w:sz w:val="22"/>
          <w:szCs w:val="22"/>
          <w:lang w:val="en-US"/>
        </w:rPr>
      </w:pPr>
      <w:r w:rsidRPr="002E5059">
        <w:rPr>
          <w:sz w:val="22"/>
          <w:szCs w:val="22"/>
        </w:rPr>
        <w:t xml:space="preserve">   </w:t>
      </w:r>
      <w:r w:rsidRPr="00742449">
        <w:rPr>
          <w:sz w:val="22"/>
          <w:szCs w:val="22"/>
          <w:lang w:val="en-US"/>
        </w:rPr>
        <w:t xml:space="preserve">else if (flag==0 &amp;&amp; l1&gt;l2)     </w:t>
      </w:r>
    </w:p>
    <w:p w:rsidR="00EA4A24" w:rsidRPr="002E5059" w:rsidRDefault="00EA4A24" w:rsidP="00EA4A24">
      <w:pPr>
        <w:ind w:left="567" w:firstLine="284"/>
        <w:jc w:val="both"/>
        <w:rPr>
          <w:sz w:val="22"/>
          <w:szCs w:val="22"/>
        </w:rPr>
      </w:pPr>
      <w:r w:rsidRPr="00742449">
        <w:rPr>
          <w:sz w:val="22"/>
          <w:szCs w:val="22"/>
          <w:lang w:val="en-US"/>
        </w:rPr>
        <w:t xml:space="preserve">      </w:t>
      </w:r>
      <w:r w:rsidRPr="002E5059">
        <w:rPr>
          <w:sz w:val="22"/>
          <w:szCs w:val="22"/>
        </w:rPr>
        <w:t>{ aux=l1; l1=l2; l2=aux; arcdemimeridien(phi,l1,l2,icol1,icol2,e);}</w:t>
      </w:r>
    </w:p>
    <w:p w:rsidR="00EA4A24" w:rsidRPr="002E5059" w:rsidRDefault="00EA4A24" w:rsidP="00EA4A24">
      <w:pPr>
        <w:ind w:left="567" w:firstLine="284"/>
        <w:jc w:val="both"/>
        <w:rPr>
          <w:sz w:val="22"/>
          <w:szCs w:val="22"/>
          <w:lang w:val="en-US"/>
        </w:rPr>
      </w:pPr>
      <w:r w:rsidRPr="002E5059">
        <w:rPr>
          <w:sz w:val="22"/>
          <w:szCs w:val="22"/>
        </w:rPr>
        <w:t xml:space="preserve">   </w:t>
      </w:r>
      <w:r w:rsidRPr="002E5059">
        <w:rPr>
          <w:sz w:val="22"/>
          <w:szCs w:val="22"/>
          <w:lang w:val="en-US"/>
        </w:rPr>
        <w:t>else if (flag==1  &amp;&amp; phi&lt;pi)</w:t>
      </w:r>
    </w:p>
    <w:p w:rsidR="00EA4A24" w:rsidRPr="002E5059" w:rsidRDefault="00EA4A24" w:rsidP="00EA4A24">
      <w:pPr>
        <w:ind w:left="567" w:firstLine="284"/>
        <w:jc w:val="both"/>
        <w:rPr>
          <w:sz w:val="22"/>
          <w:szCs w:val="22"/>
          <w:lang w:val="en-US"/>
        </w:rPr>
      </w:pPr>
      <w:r w:rsidRPr="002E5059">
        <w:rPr>
          <w:sz w:val="22"/>
          <w:szCs w:val="22"/>
          <w:lang w:val="en-US"/>
        </w:rPr>
        <w:t xml:space="preserve">     {</w:t>
      </w:r>
      <w:r>
        <w:rPr>
          <w:sz w:val="22"/>
          <w:szCs w:val="22"/>
          <w:lang w:val="en-US"/>
        </w:rPr>
        <w:t xml:space="preserve"> </w:t>
      </w:r>
      <w:r w:rsidRPr="002E5059">
        <w:rPr>
          <w:sz w:val="22"/>
          <w:szCs w:val="22"/>
          <w:lang w:val="en-US"/>
        </w:rPr>
        <w:t>if (l1&gt;0 &amp;&amp; l2&gt;0) {arcdemimeridien( phi,l1,pi/2.,icol1,icol2,e);</w:t>
      </w:r>
    </w:p>
    <w:p w:rsidR="00EA4A24" w:rsidRPr="002E5059" w:rsidRDefault="00EA4A24" w:rsidP="00EA4A24">
      <w:pPr>
        <w:ind w:left="567" w:firstLine="284"/>
        <w:jc w:val="both"/>
        <w:rPr>
          <w:sz w:val="22"/>
          <w:szCs w:val="22"/>
          <w:lang w:val="en-US"/>
        </w:rPr>
      </w:pPr>
      <w:r w:rsidRPr="002E5059">
        <w:rPr>
          <w:sz w:val="22"/>
          <w:szCs w:val="22"/>
          <w:lang w:val="en-US"/>
        </w:rPr>
        <w:t xml:space="preserve">                                    arcdemimeridien(phi+pi,l2,pi/2.,icol1,icol2,e);</w:t>
      </w:r>
    </w:p>
    <w:p w:rsidR="00EA4A24" w:rsidRPr="002E5059" w:rsidRDefault="00EA4A24" w:rsidP="00EA4A24">
      <w:pPr>
        <w:ind w:left="567" w:firstLine="284"/>
        <w:jc w:val="both"/>
        <w:rPr>
          <w:sz w:val="22"/>
          <w:szCs w:val="22"/>
          <w:lang w:val="en-US"/>
        </w:rPr>
      </w:pPr>
      <w:r w:rsidRPr="002E5059">
        <w:rPr>
          <w:sz w:val="22"/>
          <w:szCs w:val="22"/>
          <w:lang w:val="en-US"/>
        </w:rPr>
        <w:t xml:space="preserve">                                  </w:t>
      </w:r>
      <w:r>
        <w:rPr>
          <w:sz w:val="22"/>
          <w:szCs w:val="22"/>
          <w:lang w:val="en-US"/>
        </w:rPr>
        <w:t xml:space="preserve"> </w:t>
      </w:r>
      <w:r w:rsidRPr="002E5059">
        <w:rPr>
          <w:sz w:val="22"/>
          <w:szCs w:val="22"/>
          <w:lang w:val="en-US"/>
        </w:rPr>
        <w:t>}</w:t>
      </w:r>
    </w:p>
    <w:p w:rsidR="00EA4A24" w:rsidRPr="002E5059" w:rsidRDefault="00EA4A24" w:rsidP="00EA4A24">
      <w:pPr>
        <w:ind w:left="567" w:firstLine="284"/>
        <w:jc w:val="both"/>
        <w:rPr>
          <w:sz w:val="22"/>
          <w:szCs w:val="22"/>
          <w:lang w:val="en-US"/>
        </w:rPr>
      </w:pPr>
      <w:r w:rsidRPr="002E5059">
        <w:rPr>
          <w:sz w:val="22"/>
          <w:szCs w:val="22"/>
          <w:lang w:val="en-US"/>
        </w:rPr>
        <w:t xml:space="preserve">      </w:t>
      </w:r>
      <w:r>
        <w:rPr>
          <w:sz w:val="22"/>
          <w:szCs w:val="22"/>
          <w:lang w:val="en-US"/>
        </w:rPr>
        <w:t xml:space="preserve">  </w:t>
      </w:r>
      <w:r w:rsidRPr="002E5059">
        <w:rPr>
          <w:sz w:val="22"/>
          <w:szCs w:val="22"/>
          <w:lang w:val="en-US"/>
        </w:rPr>
        <w:t>else if (l1&lt;0. &amp;&amp; l2&lt;0.)  {arcdemimeridien( phi,-pi/2.,l1,icol1,icol2,e);</w:t>
      </w:r>
    </w:p>
    <w:p w:rsidR="00EA4A24" w:rsidRPr="002E5059" w:rsidRDefault="00EA4A24" w:rsidP="00EA4A24">
      <w:pPr>
        <w:ind w:left="567" w:firstLine="284"/>
        <w:jc w:val="both"/>
        <w:rPr>
          <w:sz w:val="22"/>
          <w:szCs w:val="22"/>
        </w:rPr>
      </w:pPr>
      <w:r w:rsidRPr="00742449">
        <w:rPr>
          <w:sz w:val="22"/>
          <w:szCs w:val="22"/>
          <w:lang w:val="en-US"/>
        </w:rPr>
        <w:t xml:space="preserve">                                               </w:t>
      </w:r>
      <w:r w:rsidRPr="002E5059">
        <w:rPr>
          <w:sz w:val="22"/>
          <w:szCs w:val="22"/>
        </w:rPr>
        <w:t>arcdemimeridien(phi+pi,-pi/2.,l2,icol1,icol2,e);</w:t>
      </w:r>
    </w:p>
    <w:p w:rsidR="00EA4A24" w:rsidRPr="002E5059" w:rsidRDefault="00EA4A24" w:rsidP="00EA4A24">
      <w:pPr>
        <w:ind w:left="567" w:firstLine="284"/>
        <w:jc w:val="both"/>
        <w:rPr>
          <w:sz w:val="22"/>
          <w:szCs w:val="22"/>
          <w:lang w:val="en-US"/>
        </w:rPr>
      </w:pPr>
      <w:r w:rsidRPr="002E5059">
        <w:rPr>
          <w:sz w:val="22"/>
          <w:szCs w:val="22"/>
        </w:rPr>
        <w:t xml:space="preserve">                                            </w:t>
      </w:r>
      <w:r>
        <w:rPr>
          <w:sz w:val="22"/>
          <w:szCs w:val="22"/>
        </w:rPr>
        <w:t xml:space="preserve"> </w:t>
      </w:r>
      <w:r w:rsidRPr="002E5059">
        <w:rPr>
          <w:sz w:val="22"/>
          <w:szCs w:val="22"/>
          <w:lang w:val="en-US"/>
        </w:rPr>
        <w:t>}</w:t>
      </w:r>
    </w:p>
    <w:p w:rsidR="00EA4A24" w:rsidRPr="002E5059" w:rsidRDefault="00EA4A24" w:rsidP="00EA4A24">
      <w:pPr>
        <w:ind w:left="567" w:firstLine="284"/>
        <w:jc w:val="both"/>
        <w:rPr>
          <w:sz w:val="22"/>
          <w:szCs w:val="22"/>
          <w:lang w:val="en-US"/>
        </w:rPr>
      </w:pPr>
      <w:r w:rsidRPr="002E5059">
        <w:rPr>
          <w:sz w:val="22"/>
          <w:szCs w:val="22"/>
          <w:lang w:val="en-US"/>
        </w:rPr>
        <w:t xml:space="preserve">       </w:t>
      </w:r>
      <w:r>
        <w:rPr>
          <w:sz w:val="22"/>
          <w:szCs w:val="22"/>
          <w:lang w:val="en-US"/>
        </w:rPr>
        <w:t xml:space="preserve"> </w:t>
      </w:r>
      <w:r w:rsidRPr="002E5059">
        <w:rPr>
          <w:sz w:val="22"/>
          <w:szCs w:val="22"/>
          <w:lang w:val="en-US"/>
        </w:rPr>
        <w:t>else if (l1&gt;0. &amp;&amp; l2&lt;0.)</w:t>
      </w:r>
    </w:p>
    <w:p w:rsidR="00EA4A24" w:rsidRPr="002E5059" w:rsidRDefault="00EA4A24" w:rsidP="00EA4A24">
      <w:pPr>
        <w:ind w:left="567" w:firstLine="284"/>
        <w:jc w:val="both"/>
        <w:rPr>
          <w:sz w:val="22"/>
          <w:szCs w:val="22"/>
          <w:lang w:val="en-US"/>
        </w:rPr>
      </w:pPr>
      <w:r>
        <w:rPr>
          <w:sz w:val="22"/>
          <w:szCs w:val="22"/>
          <w:lang w:val="en-US"/>
        </w:rPr>
        <w:t xml:space="preserve">           </w:t>
      </w:r>
      <w:r w:rsidRPr="002E5059">
        <w:rPr>
          <w:sz w:val="22"/>
          <w:szCs w:val="22"/>
          <w:lang w:val="en-US"/>
        </w:rPr>
        <w:t>if (-l2&lt;l1)   {arcdemimeridien( phi,l1,pi/2.,icol1,icol2,e);</w:t>
      </w:r>
    </w:p>
    <w:p w:rsidR="00EA4A24" w:rsidRPr="00742449" w:rsidRDefault="00EA4A24" w:rsidP="00EA4A24">
      <w:pPr>
        <w:ind w:left="567" w:firstLine="284"/>
        <w:jc w:val="both"/>
        <w:rPr>
          <w:sz w:val="22"/>
          <w:szCs w:val="22"/>
        </w:rPr>
      </w:pPr>
      <w:r>
        <w:rPr>
          <w:sz w:val="22"/>
          <w:szCs w:val="22"/>
          <w:lang w:val="en-US"/>
        </w:rPr>
        <w:t xml:space="preserve">                              </w:t>
      </w:r>
      <w:r w:rsidRPr="00742449">
        <w:rPr>
          <w:sz w:val="22"/>
          <w:szCs w:val="22"/>
        </w:rPr>
        <w:t>arcdemimeridien(phi+pi,l2,pi/2.,icol1,icol2,e);</w:t>
      </w:r>
    </w:p>
    <w:p w:rsidR="00EA4A24" w:rsidRPr="00EA4A24" w:rsidRDefault="00EA4A24" w:rsidP="00EA4A24">
      <w:pPr>
        <w:ind w:left="567" w:firstLine="284"/>
        <w:jc w:val="both"/>
        <w:rPr>
          <w:sz w:val="22"/>
          <w:szCs w:val="22"/>
        </w:rPr>
      </w:pPr>
      <w:r w:rsidRPr="00742449">
        <w:rPr>
          <w:sz w:val="22"/>
          <w:szCs w:val="22"/>
        </w:rPr>
        <w:t xml:space="preserve">                            </w:t>
      </w:r>
      <w:r w:rsidRPr="00EA4A24">
        <w:rPr>
          <w:sz w:val="22"/>
          <w:szCs w:val="22"/>
        </w:rPr>
        <w:t>}</w:t>
      </w:r>
    </w:p>
    <w:p w:rsidR="00EA4A24" w:rsidRPr="00EA4A24" w:rsidRDefault="00EA4A24" w:rsidP="00EA4A24">
      <w:pPr>
        <w:ind w:left="567" w:firstLine="284"/>
        <w:jc w:val="both"/>
        <w:rPr>
          <w:sz w:val="22"/>
          <w:szCs w:val="22"/>
        </w:rPr>
      </w:pPr>
      <w:r w:rsidRPr="00EA4A24">
        <w:rPr>
          <w:sz w:val="22"/>
          <w:szCs w:val="22"/>
        </w:rPr>
        <w:t xml:space="preserve">           else    {arcdemimeridien( phi,-pi/2.,l1,icol1,icol2,e);</w:t>
      </w:r>
    </w:p>
    <w:p w:rsidR="00EA4A24" w:rsidRPr="00EA4A24" w:rsidRDefault="00EA4A24" w:rsidP="00EA4A24">
      <w:pPr>
        <w:ind w:left="567" w:firstLine="284"/>
        <w:jc w:val="both"/>
        <w:rPr>
          <w:sz w:val="22"/>
          <w:szCs w:val="22"/>
        </w:rPr>
      </w:pPr>
      <w:r w:rsidRPr="00EA4A24">
        <w:rPr>
          <w:sz w:val="22"/>
          <w:szCs w:val="22"/>
        </w:rPr>
        <w:t xml:space="preserve">                       arcdemimeridien(phi+pi,-pi/2.,l2,icol1,icol2,e);</w:t>
      </w:r>
    </w:p>
    <w:p w:rsidR="00EA4A24" w:rsidRPr="002E5059" w:rsidRDefault="00EA4A24" w:rsidP="00EA4A24">
      <w:pPr>
        <w:ind w:left="567" w:firstLine="284"/>
        <w:jc w:val="both"/>
        <w:rPr>
          <w:sz w:val="22"/>
          <w:szCs w:val="22"/>
          <w:lang w:val="en-US"/>
        </w:rPr>
      </w:pPr>
      <w:r w:rsidRPr="00EA4A24">
        <w:rPr>
          <w:sz w:val="22"/>
          <w:szCs w:val="22"/>
        </w:rPr>
        <w:t xml:space="preserve">                     </w:t>
      </w:r>
      <w:r w:rsidRPr="002E5059">
        <w:rPr>
          <w:sz w:val="22"/>
          <w:szCs w:val="22"/>
          <w:lang w:val="en-US"/>
        </w:rPr>
        <w:t>}</w:t>
      </w:r>
    </w:p>
    <w:p w:rsidR="00EA4A24" w:rsidRPr="002E5059" w:rsidRDefault="00EA4A24" w:rsidP="00EA4A24">
      <w:pPr>
        <w:ind w:left="567" w:firstLine="284"/>
        <w:jc w:val="both"/>
        <w:rPr>
          <w:sz w:val="22"/>
          <w:szCs w:val="22"/>
          <w:lang w:val="en-US"/>
        </w:rPr>
      </w:pPr>
      <w:r w:rsidRPr="002E5059">
        <w:rPr>
          <w:sz w:val="22"/>
          <w:szCs w:val="22"/>
          <w:lang w:val="en-US"/>
        </w:rPr>
        <w:t xml:space="preserve">        else if (l1&lt;0. &amp;&amp; l2&gt;0.)</w:t>
      </w:r>
    </w:p>
    <w:p w:rsidR="00EA4A24" w:rsidRPr="002E5059" w:rsidRDefault="00EA4A24" w:rsidP="00EA4A24">
      <w:pPr>
        <w:ind w:left="567" w:firstLine="284"/>
        <w:jc w:val="both"/>
        <w:rPr>
          <w:sz w:val="22"/>
          <w:szCs w:val="22"/>
          <w:lang w:val="en-US"/>
        </w:rPr>
      </w:pPr>
      <w:r w:rsidRPr="002E5059">
        <w:rPr>
          <w:sz w:val="22"/>
          <w:szCs w:val="22"/>
          <w:lang w:val="en-US"/>
        </w:rPr>
        <w:t xml:space="preserve">           if (-l1&lt;l2)   {arcdemimeridien( phi,l1,pi/2.,icol1,icol2,e);</w:t>
      </w:r>
    </w:p>
    <w:p w:rsidR="00EA4A24" w:rsidRPr="002E5059" w:rsidRDefault="00EA4A24" w:rsidP="00EA4A24">
      <w:pPr>
        <w:ind w:left="567" w:firstLine="284"/>
        <w:jc w:val="both"/>
        <w:rPr>
          <w:sz w:val="22"/>
          <w:szCs w:val="22"/>
        </w:rPr>
      </w:pPr>
      <w:r w:rsidRPr="002E5059">
        <w:rPr>
          <w:sz w:val="22"/>
          <w:szCs w:val="22"/>
          <w:lang w:val="en-US"/>
        </w:rPr>
        <w:t xml:space="preserve">                              </w:t>
      </w:r>
      <w:r w:rsidRPr="002E5059">
        <w:rPr>
          <w:sz w:val="22"/>
          <w:szCs w:val="22"/>
        </w:rPr>
        <w:t>arcdemimeridien(phi+pi,l2,pi/2.,icol1,icol2,e);</w:t>
      </w:r>
    </w:p>
    <w:p w:rsidR="00EA4A24" w:rsidRPr="002E5059" w:rsidRDefault="00EA4A24" w:rsidP="00EA4A24">
      <w:pPr>
        <w:ind w:left="567" w:firstLine="284"/>
        <w:jc w:val="both"/>
        <w:rPr>
          <w:sz w:val="22"/>
          <w:szCs w:val="22"/>
        </w:rPr>
      </w:pPr>
      <w:r w:rsidRPr="002E5059">
        <w:rPr>
          <w:sz w:val="22"/>
          <w:szCs w:val="22"/>
        </w:rPr>
        <w:t xml:space="preserve">                             }</w:t>
      </w:r>
    </w:p>
    <w:p w:rsidR="00EA4A24" w:rsidRPr="002E5059" w:rsidRDefault="00EA4A24" w:rsidP="00EA4A24">
      <w:pPr>
        <w:ind w:left="567" w:firstLine="284"/>
        <w:jc w:val="both"/>
        <w:rPr>
          <w:sz w:val="22"/>
          <w:szCs w:val="22"/>
        </w:rPr>
      </w:pPr>
      <w:r w:rsidRPr="002E5059">
        <w:rPr>
          <w:sz w:val="22"/>
          <w:szCs w:val="22"/>
        </w:rPr>
        <w:t xml:space="preserve">           else    {arcdemimeridien( phi,-pi/2.,l1,icol1,icol2,e);</w:t>
      </w:r>
    </w:p>
    <w:p w:rsidR="00EA4A24" w:rsidRPr="002E5059" w:rsidRDefault="00EA4A24" w:rsidP="00EA4A24">
      <w:pPr>
        <w:ind w:left="567" w:firstLine="284"/>
        <w:jc w:val="both"/>
        <w:rPr>
          <w:sz w:val="22"/>
          <w:szCs w:val="22"/>
        </w:rPr>
      </w:pPr>
      <w:r w:rsidRPr="002E5059">
        <w:rPr>
          <w:sz w:val="22"/>
          <w:szCs w:val="22"/>
        </w:rPr>
        <w:t xml:space="preserve">                       arcdemimeridien(phi+pi,-pi/2.,l2,icol1,icol2,e);</w:t>
      </w:r>
    </w:p>
    <w:p w:rsidR="00EA4A24" w:rsidRPr="002E5059" w:rsidRDefault="00EA4A24" w:rsidP="00EA4A24">
      <w:pPr>
        <w:ind w:left="567" w:firstLine="284"/>
        <w:jc w:val="both"/>
        <w:rPr>
          <w:sz w:val="22"/>
          <w:szCs w:val="22"/>
        </w:rPr>
      </w:pPr>
      <w:r w:rsidRPr="002E5059">
        <w:rPr>
          <w:sz w:val="22"/>
          <w:szCs w:val="22"/>
        </w:rPr>
        <w:t xml:space="preserve">                      }</w:t>
      </w:r>
    </w:p>
    <w:p w:rsidR="00EA4A24" w:rsidRPr="002E5059" w:rsidRDefault="00EA4A24" w:rsidP="00EA4A24">
      <w:pPr>
        <w:ind w:left="567" w:firstLine="284"/>
        <w:jc w:val="both"/>
        <w:rPr>
          <w:sz w:val="22"/>
          <w:szCs w:val="22"/>
        </w:rPr>
      </w:pPr>
      <w:r w:rsidRPr="002E5059">
        <w:rPr>
          <w:sz w:val="22"/>
          <w:szCs w:val="22"/>
        </w:rPr>
        <w:t xml:space="preserve">     </w:t>
      </w:r>
      <w:r>
        <w:rPr>
          <w:sz w:val="22"/>
          <w:szCs w:val="22"/>
        </w:rPr>
        <w:t xml:space="preserve">  </w:t>
      </w:r>
      <w:r w:rsidRPr="002E5059">
        <w:rPr>
          <w:sz w:val="22"/>
          <w:szCs w:val="22"/>
        </w:rPr>
        <w:t>}</w:t>
      </w:r>
    </w:p>
    <w:p w:rsidR="00EA4A24" w:rsidRPr="002E5059" w:rsidRDefault="00EA4A24" w:rsidP="00EA4A24">
      <w:pPr>
        <w:ind w:left="567" w:firstLine="284"/>
        <w:jc w:val="both"/>
        <w:rPr>
          <w:sz w:val="22"/>
          <w:szCs w:val="22"/>
        </w:rPr>
      </w:pPr>
      <w:r w:rsidRPr="002E5059">
        <w:rPr>
          <w:sz w:val="22"/>
          <w:szCs w:val="22"/>
        </w:rPr>
        <w:t xml:space="preserve">    else</w:t>
      </w:r>
    </w:p>
    <w:p w:rsidR="00EA4A24" w:rsidRPr="002E5059" w:rsidRDefault="00EA4A24" w:rsidP="00EA4A24">
      <w:pPr>
        <w:ind w:left="567" w:firstLine="284"/>
        <w:jc w:val="both"/>
        <w:rPr>
          <w:sz w:val="22"/>
          <w:szCs w:val="22"/>
        </w:rPr>
      </w:pPr>
      <w:r w:rsidRPr="002E5059">
        <w:rPr>
          <w:sz w:val="22"/>
          <w:szCs w:val="22"/>
        </w:rPr>
        <w:t xml:space="preserve">        { phi=phi-pi;  aux=l1; l1=l2; l2=aux;</w:t>
      </w:r>
    </w:p>
    <w:p w:rsidR="00EA4A24" w:rsidRPr="002E5059" w:rsidRDefault="00EA4A24" w:rsidP="00EA4A24">
      <w:pPr>
        <w:ind w:left="567" w:firstLine="284"/>
        <w:jc w:val="both"/>
        <w:rPr>
          <w:sz w:val="22"/>
          <w:szCs w:val="22"/>
        </w:rPr>
      </w:pPr>
      <w:r w:rsidRPr="002E5059">
        <w:rPr>
          <w:sz w:val="22"/>
          <w:szCs w:val="22"/>
        </w:rPr>
        <w:t xml:space="preserve">           if (l1&gt;0 &amp;&amp; l2&gt;0) {arcdemimeridien( phi,l1,pi/2.,icol1,icol2,e);</w:t>
      </w:r>
    </w:p>
    <w:p w:rsidR="00EA4A24" w:rsidRPr="002E5059" w:rsidRDefault="00EA4A24" w:rsidP="00EA4A24">
      <w:pPr>
        <w:ind w:left="567" w:firstLine="284"/>
        <w:jc w:val="both"/>
        <w:rPr>
          <w:sz w:val="22"/>
          <w:szCs w:val="22"/>
        </w:rPr>
      </w:pPr>
      <w:r w:rsidRPr="002E5059">
        <w:rPr>
          <w:sz w:val="22"/>
          <w:szCs w:val="22"/>
        </w:rPr>
        <w:t xml:space="preserve">                                        arcdemimeridien(phi+pi,l2,pi/2.,icol1,icol2,e);</w:t>
      </w:r>
    </w:p>
    <w:p w:rsidR="00EA4A24" w:rsidRPr="002E5059" w:rsidRDefault="00EA4A24" w:rsidP="00EA4A24">
      <w:pPr>
        <w:ind w:left="567" w:firstLine="284"/>
        <w:jc w:val="both"/>
        <w:rPr>
          <w:sz w:val="22"/>
          <w:szCs w:val="22"/>
          <w:lang w:val="en-US"/>
        </w:rPr>
      </w:pPr>
      <w:r w:rsidRPr="002E5059">
        <w:rPr>
          <w:sz w:val="22"/>
          <w:szCs w:val="22"/>
        </w:rPr>
        <w:t xml:space="preserve">                                      </w:t>
      </w:r>
      <w:r w:rsidRPr="002E5059">
        <w:rPr>
          <w:sz w:val="22"/>
          <w:szCs w:val="22"/>
          <w:lang w:val="en-US"/>
        </w:rPr>
        <w:t>}</w:t>
      </w:r>
    </w:p>
    <w:p w:rsidR="00EA4A24" w:rsidRPr="002E5059" w:rsidRDefault="00EA4A24" w:rsidP="00EA4A24">
      <w:pPr>
        <w:ind w:left="567" w:firstLine="284"/>
        <w:jc w:val="both"/>
        <w:rPr>
          <w:sz w:val="22"/>
          <w:szCs w:val="22"/>
          <w:lang w:val="en-US"/>
        </w:rPr>
      </w:pPr>
      <w:r w:rsidRPr="002E5059">
        <w:rPr>
          <w:sz w:val="22"/>
          <w:szCs w:val="22"/>
          <w:lang w:val="en-US"/>
        </w:rPr>
        <w:t xml:space="preserve">           else if (l1&lt;0. &amp;&amp; l2&lt;0.)  {arcdemimeridien( phi,-pi/2.,l1,icol1,icol2,e);</w:t>
      </w:r>
    </w:p>
    <w:p w:rsidR="00EA4A24" w:rsidRPr="002E5059" w:rsidRDefault="00EA4A24" w:rsidP="00EA4A24">
      <w:pPr>
        <w:ind w:left="567" w:firstLine="284"/>
        <w:jc w:val="both"/>
        <w:rPr>
          <w:sz w:val="22"/>
          <w:szCs w:val="22"/>
        </w:rPr>
      </w:pPr>
      <w:r w:rsidRPr="002E5059">
        <w:rPr>
          <w:sz w:val="22"/>
          <w:szCs w:val="22"/>
          <w:lang w:val="en-US"/>
        </w:rPr>
        <w:t xml:space="preserve">                                                   </w:t>
      </w:r>
      <w:r w:rsidRPr="002E5059">
        <w:rPr>
          <w:sz w:val="22"/>
          <w:szCs w:val="22"/>
        </w:rPr>
        <w:t>arcdemimeridien(phi+pi,-pi/2.,l2,icol1,icol2,e);</w:t>
      </w:r>
    </w:p>
    <w:p w:rsidR="00EA4A24" w:rsidRPr="002E5059" w:rsidRDefault="00EA4A24" w:rsidP="00EA4A24">
      <w:pPr>
        <w:ind w:left="567" w:firstLine="284"/>
        <w:jc w:val="both"/>
        <w:rPr>
          <w:sz w:val="22"/>
          <w:szCs w:val="22"/>
          <w:lang w:val="en-US"/>
        </w:rPr>
      </w:pPr>
      <w:r w:rsidRPr="002E5059">
        <w:rPr>
          <w:sz w:val="22"/>
          <w:szCs w:val="22"/>
        </w:rPr>
        <w:t xml:space="preserve">                                                 </w:t>
      </w:r>
      <w:r w:rsidRPr="002E5059">
        <w:rPr>
          <w:sz w:val="22"/>
          <w:szCs w:val="22"/>
          <w:lang w:val="en-US"/>
        </w:rPr>
        <w:t>}</w:t>
      </w:r>
    </w:p>
    <w:p w:rsidR="00EA4A24" w:rsidRPr="002E5059" w:rsidRDefault="00EA4A24" w:rsidP="00EA4A24">
      <w:pPr>
        <w:ind w:left="567" w:firstLine="284"/>
        <w:jc w:val="both"/>
        <w:rPr>
          <w:sz w:val="22"/>
          <w:szCs w:val="22"/>
          <w:lang w:val="en-US"/>
        </w:rPr>
      </w:pPr>
      <w:r w:rsidRPr="002E5059">
        <w:rPr>
          <w:sz w:val="22"/>
          <w:szCs w:val="22"/>
          <w:lang w:val="en-US"/>
        </w:rPr>
        <w:t xml:space="preserve">           else if (l1&gt;0. &amp;&amp; l2&lt;0.)</w:t>
      </w:r>
    </w:p>
    <w:p w:rsidR="00EA4A24" w:rsidRPr="002E5059" w:rsidRDefault="00EA4A24" w:rsidP="00EA4A24">
      <w:pPr>
        <w:ind w:left="567" w:firstLine="284"/>
        <w:jc w:val="both"/>
        <w:rPr>
          <w:sz w:val="22"/>
          <w:szCs w:val="22"/>
          <w:lang w:val="en-US"/>
        </w:rPr>
      </w:pPr>
      <w:r w:rsidRPr="002E5059">
        <w:rPr>
          <w:sz w:val="22"/>
          <w:szCs w:val="22"/>
          <w:lang w:val="en-US"/>
        </w:rPr>
        <w:t xml:space="preserve">               if (-l2&lt;l1)   {arcdemimeridien( phi,l1,pi/2.,icol1,icol2,e);</w:t>
      </w:r>
    </w:p>
    <w:p w:rsidR="00EA4A24" w:rsidRPr="002E5059" w:rsidRDefault="00EA4A24" w:rsidP="00EA4A24">
      <w:pPr>
        <w:ind w:left="567" w:firstLine="284"/>
        <w:jc w:val="both"/>
        <w:rPr>
          <w:sz w:val="22"/>
          <w:szCs w:val="22"/>
        </w:rPr>
      </w:pPr>
      <w:r w:rsidRPr="002E5059">
        <w:rPr>
          <w:sz w:val="22"/>
          <w:szCs w:val="22"/>
          <w:lang w:val="en-US"/>
        </w:rPr>
        <w:t xml:space="preserve">                                  </w:t>
      </w:r>
      <w:r w:rsidRPr="002E5059">
        <w:rPr>
          <w:sz w:val="22"/>
          <w:szCs w:val="22"/>
        </w:rPr>
        <w:t>arcdemimeridien(phi+pi,l2,pi/2.,icol1,icol2,e);</w:t>
      </w:r>
    </w:p>
    <w:p w:rsidR="00EA4A24" w:rsidRPr="002E5059" w:rsidRDefault="00EA4A24" w:rsidP="00EA4A24">
      <w:pPr>
        <w:ind w:left="567" w:firstLine="284"/>
        <w:jc w:val="both"/>
        <w:rPr>
          <w:sz w:val="22"/>
          <w:szCs w:val="22"/>
        </w:rPr>
      </w:pPr>
      <w:r w:rsidRPr="002E5059">
        <w:rPr>
          <w:sz w:val="22"/>
          <w:szCs w:val="22"/>
        </w:rPr>
        <w:t xml:space="preserve">                                 }</w:t>
      </w:r>
    </w:p>
    <w:p w:rsidR="00EA4A24" w:rsidRPr="002E5059" w:rsidRDefault="00EA4A24" w:rsidP="00EA4A24">
      <w:pPr>
        <w:ind w:left="567" w:firstLine="284"/>
        <w:jc w:val="both"/>
        <w:rPr>
          <w:sz w:val="22"/>
          <w:szCs w:val="22"/>
        </w:rPr>
      </w:pPr>
      <w:r w:rsidRPr="002E5059">
        <w:rPr>
          <w:sz w:val="22"/>
          <w:szCs w:val="22"/>
        </w:rPr>
        <w:t xml:space="preserve">               else    {arcdemimeridien( phi,-pi/2.,l1,icol1,icol2,e);</w:t>
      </w:r>
    </w:p>
    <w:p w:rsidR="00EA4A24" w:rsidRPr="002E5059" w:rsidRDefault="00EA4A24" w:rsidP="00EA4A24">
      <w:pPr>
        <w:ind w:left="567" w:firstLine="284"/>
        <w:jc w:val="both"/>
        <w:rPr>
          <w:sz w:val="22"/>
          <w:szCs w:val="22"/>
        </w:rPr>
      </w:pPr>
      <w:r w:rsidRPr="002E5059">
        <w:rPr>
          <w:sz w:val="22"/>
          <w:szCs w:val="22"/>
        </w:rPr>
        <w:t xml:space="preserve">                           arcdemimeridien(phi+pi,-pi/2.,l2,icol1,icol2,e);</w:t>
      </w:r>
    </w:p>
    <w:p w:rsidR="00EA4A24" w:rsidRPr="002E5059" w:rsidRDefault="00EA4A24" w:rsidP="00EA4A24">
      <w:pPr>
        <w:ind w:left="567" w:firstLine="284"/>
        <w:jc w:val="both"/>
        <w:rPr>
          <w:sz w:val="22"/>
          <w:szCs w:val="22"/>
          <w:lang w:val="en-US"/>
        </w:rPr>
      </w:pPr>
      <w:r w:rsidRPr="002E5059">
        <w:rPr>
          <w:sz w:val="22"/>
          <w:szCs w:val="22"/>
        </w:rPr>
        <w:t xml:space="preserve">                         </w:t>
      </w:r>
      <w:r w:rsidRPr="002E5059">
        <w:rPr>
          <w:sz w:val="22"/>
          <w:szCs w:val="22"/>
          <w:lang w:val="en-US"/>
        </w:rPr>
        <w:t>}</w:t>
      </w:r>
    </w:p>
    <w:p w:rsidR="00EA4A24" w:rsidRPr="002E5059" w:rsidRDefault="00EA4A24" w:rsidP="00EA4A24">
      <w:pPr>
        <w:ind w:left="567" w:firstLine="284"/>
        <w:jc w:val="both"/>
        <w:rPr>
          <w:sz w:val="22"/>
          <w:szCs w:val="22"/>
          <w:lang w:val="en-US"/>
        </w:rPr>
      </w:pPr>
      <w:r w:rsidRPr="002E5059">
        <w:rPr>
          <w:sz w:val="22"/>
          <w:szCs w:val="22"/>
          <w:lang w:val="en-US"/>
        </w:rPr>
        <w:t xml:space="preserve">            else if (l1&lt;0. &amp;&amp; l2&gt;0.)</w:t>
      </w:r>
    </w:p>
    <w:p w:rsidR="00EA4A24" w:rsidRPr="002E5059" w:rsidRDefault="00EA4A24" w:rsidP="00EA4A24">
      <w:pPr>
        <w:ind w:left="567" w:firstLine="284"/>
        <w:jc w:val="both"/>
        <w:rPr>
          <w:sz w:val="22"/>
          <w:szCs w:val="22"/>
          <w:lang w:val="en-US"/>
        </w:rPr>
      </w:pPr>
      <w:r w:rsidRPr="002E5059">
        <w:rPr>
          <w:sz w:val="22"/>
          <w:szCs w:val="22"/>
          <w:lang w:val="en-US"/>
        </w:rPr>
        <w:t xml:space="preserve">                  if (-l1&lt;l2)   {arcdemimeridien( phi,l1,pi/2.,icol1,icol2,e);</w:t>
      </w:r>
    </w:p>
    <w:p w:rsidR="00EA4A24" w:rsidRPr="002E5059" w:rsidRDefault="00EA4A24" w:rsidP="00EA4A24">
      <w:pPr>
        <w:ind w:left="567" w:firstLine="284"/>
        <w:jc w:val="both"/>
        <w:rPr>
          <w:sz w:val="22"/>
          <w:szCs w:val="22"/>
        </w:rPr>
      </w:pPr>
      <w:r w:rsidRPr="002E5059">
        <w:rPr>
          <w:sz w:val="22"/>
          <w:szCs w:val="22"/>
          <w:lang w:val="en-US"/>
        </w:rPr>
        <w:t xml:space="preserve">                                     </w:t>
      </w:r>
      <w:r w:rsidRPr="002E5059">
        <w:rPr>
          <w:sz w:val="22"/>
          <w:szCs w:val="22"/>
        </w:rPr>
        <w:t>arcdemimeridien(phi+pi,l2,pi/2.,icol1,icol2,e);</w:t>
      </w:r>
    </w:p>
    <w:p w:rsidR="00EA4A24" w:rsidRPr="002E5059" w:rsidRDefault="00EA4A24" w:rsidP="00EA4A24">
      <w:pPr>
        <w:ind w:left="567" w:firstLine="284"/>
        <w:jc w:val="both"/>
        <w:rPr>
          <w:sz w:val="22"/>
          <w:szCs w:val="22"/>
        </w:rPr>
      </w:pPr>
      <w:r w:rsidRPr="002E5059">
        <w:rPr>
          <w:sz w:val="22"/>
          <w:szCs w:val="22"/>
        </w:rPr>
        <w:t xml:space="preserve">                                    }</w:t>
      </w:r>
    </w:p>
    <w:p w:rsidR="00EA4A24" w:rsidRPr="002E5059" w:rsidRDefault="00EA4A24" w:rsidP="00EA4A24">
      <w:pPr>
        <w:ind w:left="567" w:firstLine="284"/>
        <w:jc w:val="both"/>
        <w:rPr>
          <w:sz w:val="22"/>
          <w:szCs w:val="22"/>
        </w:rPr>
      </w:pPr>
      <w:r w:rsidRPr="002E5059">
        <w:rPr>
          <w:sz w:val="22"/>
          <w:szCs w:val="22"/>
        </w:rPr>
        <w:t xml:space="preserve">                 else    {arcdemimeridien( phi,-pi/2.,l1,icol1,icol2,e);</w:t>
      </w:r>
    </w:p>
    <w:p w:rsidR="00EA4A24" w:rsidRPr="002E5059" w:rsidRDefault="00EA4A24" w:rsidP="00EA4A24">
      <w:pPr>
        <w:ind w:left="567" w:firstLine="284"/>
        <w:jc w:val="both"/>
        <w:rPr>
          <w:sz w:val="22"/>
          <w:szCs w:val="22"/>
        </w:rPr>
      </w:pPr>
      <w:r w:rsidRPr="002E5059">
        <w:rPr>
          <w:sz w:val="22"/>
          <w:szCs w:val="22"/>
        </w:rPr>
        <w:t xml:space="preserve">                             arcdemimeridien(phi+pi,-pi/2.,l2,icol1,icol2,e);</w:t>
      </w:r>
    </w:p>
    <w:p w:rsidR="00EA4A24" w:rsidRPr="002E5059" w:rsidRDefault="00EA4A24" w:rsidP="00EA4A24">
      <w:pPr>
        <w:ind w:left="567" w:firstLine="284"/>
        <w:jc w:val="both"/>
        <w:rPr>
          <w:sz w:val="22"/>
          <w:szCs w:val="22"/>
        </w:rPr>
      </w:pPr>
      <w:r w:rsidRPr="002E5059">
        <w:rPr>
          <w:sz w:val="22"/>
          <w:szCs w:val="22"/>
        </w:rPr>
        <w:t xml:space="preserve">                            }</w:t>
      </w:r>
    </w:p>
    <w:p w:rsidR="00EA4A24" w:rsidRPr="002E5059" w:rsidRDefault="00EA4A24" w:rsidP="00EA4A24">
      <w:pPr>
        <w:ind w:left="567" w:firstLine="284"/>
        <w:jc w:val="both"/>
        <w:rPr>
          <w:sz w:val="22"/>
          <w:szCs w:val="22"/>
        </w:rPr>
      </w:pPr>
      <w:r w:rsidRPr="002E5059">
        <w:rPr>
          <w:sz w:val="22"/>
          <w:szCs w:val="22"/>
        </w:rPr>
        <w:t xml:space="preserve">          }</w:t>
      </w:r>
    </w:p>
    <w:p w:rsidR="00EA4A24" w:rsidRPr="002E5059" w:rsidRDefault="00EA4A24" w:rsidP="00EA4A24">
      <w:pPr>
        <w:ind w:left="567" w:firstLine="284"/>
        <w:jc w:val="both"/>
        <w:rPr>
          <w:sz w:val="22"/>
          <w:szCs w:val="22"/>
        </w:rPr>
      </w:pPr>
      <w:r w:rsidRPr="002E5059">
        <w:rPr>
          <w:sz w:val="22"/>
          <w:szCs w:val="22"/>
        </w:rPr>
        <w:t>}</w:t>
      </w: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16308D" w:rsidRDefault="0016308D" w:rsidP="00EA4A24">
      <w:pPr>
        <w:ind w:left="567" w:firstLine="284"/>
        <w:jc w:val="both"/>
        <w:rPr>
          <w:sz w:val="24"/>
          <w:szCs w:val="22"/>
        </w:rPr>
      </w:pPr>
    </w:p>
    <w:p w:rsidR="00EA4A24" w:rsidRDefault="00C149F2" w:rsidP="00EA4A24">
      <w:pPr>
        <w:ind w:left="567" w:firstLine="284"/>
        <w:jc w:val="both"/>
        <w:rPr>
          <w:sz w:val="24"/>
          <w:szCs w:val="22"/>
        </w:rPr>
      </w:pPr>
      <w:r>
        <w:rPr>
          <w:noProof/>
          <w:sz w:val="24"/>
          <w:szCs w:val="22"/>
        </w:rPr>
        <w:drawing>
          <wp:anchor distT="0" distB="0" distL="114300" distR="114300" simplePos="0" relativeHeight="251676672" behindDoc="0" locked="0" layoutInCell="1" allowOverlap="1">
            <wp:simplePos x="0" y="0"/>
            <wp:positionH relativeFrom="column">
              <wp:posOffset>3133725</wp:posOffset>
            </wp:positionH>
            <wp:positionV relativeFrom="paragraph">
              <wp:posOffset>157480</wp:posOffset>
            </wp:positionV>
            <wp:extent cx="2090420" cy="1953895"/>
            <wp:effectExtent l="19050" t="0" r="5080" b="0"/>
            <wp:wrapSquare wrapText="bothSides"/>
            <wp:docPr id="26" name="Image 4" descr="geosph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spher4.jpg"/>
                    <pic:cNvPicPr/>
                  </pic:nvPicPr>
                  <pic:blipFill>
                    <a:blip r:embed="rId32" cstate="print">
                      <a:lum bright="-10000" contrast="10000"/>
                    </a:blip>
                    <a:stretch>
                      <a:fillRect/>
                    </a:stretch>
                  </pic:blipFill>
                  <pic:spPr>
                    <a:xfrm>
                      <a:off x="0" y="0"/>
                      <a:ext cx="2090420" cy="1953895"/>
                    </a:xfrm>
                    <a:prstGeom prst="rect">
                      <a:avLst/>
                    </a:prstGeom>
                  </pic:spPr>
                </pic:pic>
              </a:graphicData>
            </a:graphic>
          </wp:anchor>
        </w:drawing>
      </w:r>
      <w:r>
        <w:rPr>
          <w:noProof/>
          <w:sz w:val="24"/>
          <w:szCs w:val="22"/>
        </w:rPr>
        <w:drawing>
          <wp:anchor distT="0" distB="0" distL="114300" distR="114300" simplePos="0" relativeHeight="251677696" behindDoc="0" locked="0" layoutInCell="1" allowOverlap="1">
            <wp:simplePos x="0" y="0"/>
            <wp:positionH relativeFrom="column">
              <wp:posOffset>559435</wp:posOffset>
            </wp:positionH>
            <wp:positionV relativeFrom="paragraph">
              <wp:posOffset>176530</wp:posOffset>
            </wp:positionV>
            <wp:extent cx="2035175" cy="1965960"/>
            <wp:effectExtent l="19050" t="0" r="3175" b="0"/>
            <wp:wrapSquare wrapText="bothSides"/>
            <wp:docPr id="27" name="Image 3" descr="geosph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spher3.jpg"/>
                    <pic:cNvPicPr/>
                  </pic:nvPicPr>
                  <pic:blipFill>
                    <a:blip r:embed="rId33" cstate="print">
                      <a:lum bright="-10000" contrast="10000"/>
                    </a:blip>
                    <a:stretch>
                      <a:fillRect/>
                    </a:stretch>
                  </pic:blipFill>
                  <pic:spPr>
                    <a:xfrm>
                      <a:off x="0" y="0"/>
                      <a:ext cx="2035175" cy="1965960"/>
                    </a:xfrm>
                    <a:prstGeom prst="rect">
                      <a:avLst/>
                    </a:prstGeom>
                  </pic:spPr>
                </pic:pic>
              </a:graphicData>
            </a:graphic>
          </wp:anchor>
        </w:drawing>
      </w:r>
    </w:p>
    <w:p w:rsidR="00EA4A24" w:rsidRPr="00566873" w:rsidRDefault="00EA4A24" w:rsidP="00EA4A24">
      <w:pPr>
        <w:ind w:left="567" w:firstLine="284"/>
        <w:jc w:val="both"/>
        <w:rPr>
          <w:sz w:val="24"/>
          <w:szCs w:val="22"/>
        </w:rPr>
      </w:pPr>
    </w:p>
    <w:p w:rsidR="00EA4A24" w:rsidRPr="00FF7CFD"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EA4A24">
      <w:pPr>
        <w:ind w:left="567" w:firstLine="284"/>
        <w:jc w:val="both"/>
        <w:rPr>
          <w:sz w:val="24"/>
        </w:rPr>
      </w:pPr>
    </w:p>
    <w:p w:rsidR="00EA4A24" w:rsidRDefault="00EA4A24" w:rsidP="00C149F2">
      <w:pPr>
        <w:jc w:val="both"/>
        <w:rPr>
          <w:sz w:val="24"/>
        </w:rPr>
      </w:pPr>
    </w:p>
    <w:p w:rsidR="00EA4A24" w:rsidRDefault="00C149F2" w:rsidP="00C149F2">
      <w:pPr>
        <w:ind w:left="567" w:firstLine="284"/>
        <w:jc w:val="both"/>
        <w:rPr>
          <w:sz w:val="24"/>
        </w:rPr>
      </w:pPr>
      <w:r w:rsidRPr="00C149F2">
        <w:rPr>
          <w:i/>
          <w:sz w:val="24"/>
        </w:rPr>
        <w:t>Figure 14</w:t>
      </w:r>
      <w:r>
        <w:rPr>
          <w:sz w:val="24"/>
        </w:rPr>
        <w:t xml:space="preserve"> : </w:t>
      </w:r>
      <w:r w:rsidR="00EA4A24">
        <w:rPr>
          <w:sz w:val="24"/>
        </w:rPr>
        <w:t>Deux exemples d’arcs de méridien correspondant aux plus courts chemins entre deux</w:t>
      </w:r>
      <w:r w:rsidR="00EB2183">
        <w:rPr>
          <w:sz w:val="24"/>
        </w:rPr>
        <w:t xml:space="preserve"> </w:t>
      </w:r>
      <w:r w:rsidR="00EA4A24">
        <w:rPr>
          <w:sz w:val="24"/>
        </w:rPr>
        <w:t xml:space="preserve">points,  </w:t>
      </w:r>
      <w:r w:rsidR="00EA4A24" w:rsidRPr="00566873">
        <w:rPr>
          <w:i/>
          <w:sz w:val="24"/>
        </w:rPr>
        <w:t>à gauche</w:t>
      </w:r>
      <w:r w:rsidR="00EA4A24">
        <w:rPr>
          <w:sz w:val="24"/>
        </w:rPr>
        <w:t xml:space="preserve"> pour les points de longitude et latitude respectives (5,  0.8) et   (5 - π,  </w:t>
      </w:r>
      <w:r w:rsidR="00EA4A24" w:rsidRPr="00566873">
        <w:rPr>
          <w:sz w:val="24"/>
        </w:rPr>
        <w:t>-</w:t>
      </w:r>
      <w:r w:rsidR="00EA4A24">
        <w:rPr>
          <w:sz w:val="24"/>
        </w:rPr>
        <w:t xml:space="preserve"> </w:t>
      </w:r>
      <w:r w:rsidR="00EA4A24" w:rsidRPr="00566873">
        <w:rPr>
          <w:sz w:val="24"/>
        </w:rPr>
        <w:t xml:space="preserve">0.7) et </w:t>
      </w:r>
      <w:r w:rsidR="00EA4A24" w:rsidRPr="00566873">
        <w:rPr>
          <w:i/>
          <w:sz w:val="24"/>
        </w:rPr>
        <w:t>à droite</w:t>
      </w:r>
      <w:r w:rsidR="00EA4A24">
        <w:rPr>
          <w:i/>
          <w:sz w:val="24"/>
        </w:rPr>
        <w:t xml:space="preserve"> </w:t>
      </w:r>
      <w:r w:rsidR="00EA4A24" w:rsidRPr="00566873">
        <w:rPr>
          <w:sz w:val="24"/>
        </w:rPr>
        <w:t xml:space="preserve"> (5, 0.6) et (5 - π, - 0.7)</w:t>
      </w:r>
    </w:p>
    <w:p w:rsidR="00C149F2" w:rsidRPr="00566873" w:rsidRDefault="00C149F2" w:rsidP="00C149F2">
      <w:pPr>
        <w:ind w:left="567" w:firstLine="284"/>
        <w:jc w:val="both"/>
        <w:rPr>
          <w:sz w:val="24"/>
        </w:rPr>
      </w:pPr>
    </w:p>
    <w:p w:rsidR="00EA4A24" w:rsidRPr="00910463" w:rsidRDefault="00EA4A24" w:rsidP="00EA4A24">
      <w:pPr>
        <w:ind w:left="567" w:firstLine="284"/>
        <w:jc w:val="both"/>
        <w:rPr>
          <w:b/>
          <w:sz w:val="24"/>
        </w:rPr>
      </w:pPr>
      <w:r w:rsidRPr="00910463">
        <w:rPr>
          <w:b/>
          <w:sz w:val="24"/>
        </w:rPr>
        <w:t>c) Segment sphérique dans le cas général</w:t>
      </w:r>
    </w:p>
    <w:p w:rsidR="00EA4A24" w:rsidRPr="00910463" w:rsidRDefault="00EA4A24" w:rsidP="00EA4A24">
      <w:pPr>
        <w:jc w:val="both"/>
        <w:rPr>
          <w:sz w:val="24"/>
        </w:rPr>
      </w:pPr>
    </w:p>
    <w:p w:rsidR="00EA4A24" w:rsidRDefault="00EA4A24" w:rsidP="00EA4A24">
      <w:pPr>
        <w:pStyle w:val="Paragraphedeliste"/>
        <w:ind w:left="567" w:firstLine="284"/>
        <w:jc w:val="both"/>
        <w:rPr>
          <w:sz w:val="24"/>
        </w:rPr>
      </w:pPr>
      <w:r>
        <w:rPr>
          <w:sz w:val="24"/>
        </w:rPr>
        <w:t xml:space="preserve">On se donne deux points de la sphère, soit </w:t>
      </w:r>
      <w:r w:rsidRPr="003E16A6">
        <w:rPr>
          <w:i/>
          <w:sz w:val="24"/>
        </w:rPr>
        <w:t>B</w:t>
      </w:r>
      <w:r>
        <w:rPr>
          <w:sz w:val="24"/>
        </w:rPr>
        <w:t>(</w:t>
      </w:r>
      <w:r w:rsidRPr="00632B3E">
        <w:rPr>
          <w:i/>
          <w:sz w:val="24"/>
        </w:rPr>
        <w:t>x</w:t>
      </w:r>
      <w:r>
        <w:rPr>
          <w:sz w:val="24"/>
        </w:rPr>
        <w:t xml:space="preserve">1, </w:t>
      </w:r>
      <w:r w:rsidRPr="00632B3E">
        <w:rPr>
          <w:i/>
          <w:sz w:val="24"/>
        </w:rPr>
        <w:t>y</w:t>
      </w:r>
      <w:r>
        <w:rPr>
          <w:sz w:val="24"/>
        </w:rPr>
        <w:t xml:space="preserve">1, </w:t>
      </w:r>
      <w:r w:rsidRPr="00632B3E">
        <w:rPr>
          <w:i/>
          <w:sz w:val="24"/>
        </w:rPr>
        <w:t>z</w:t>
      </w:r>
      <w:r>
        <w:rPr>
          <w:sz w:val="24"/>
        </w:rPr>
        <w:t xml:space="preserve">1) et </w:t>
      </w:r>
      <w:r w:rsidRPr="003E16A6">
        <w:rPr>
          <w:i/>
          <w:sz w:val="24"/>
        </w:rPr>
        <w:t>C</w:t>
      </w:r>
      <w:r>
        <w:rPr>
          <w:sz w:val="24"/>
        </w:rPr>
        <w:t>(</w:t>
      </w:r>
      <w:r w:rsidRPr="00632B3E">
        <w:rPr>
          <w:i/>
          <w:sz w:val="24"/>
        </w:rPr>
        <w:t>x</w:t>
      </w:r>
      <w:r>
        <w:rPr>
          <w:sz w:val="24"/>
        </w:rPr>
        <w:t xml:space="preserve">2, </w:t>
      </w:r>
      <w:r w:rsidRPr="00632B3E">
        <w:rPr>
          <w:i/>
          <w:sz w:val="24"/>
        </w:rPr>
        <w:t>y</w:t>
      </w:r>
      <w:r>
        <w:rPr>
          <w:sz w:val="24"/>
        </w:rPr>
        <w:t xml:space="preserve">2, </w:t>
      </w:r>
      <w:r w:rsidRPr="00632B3E">
        <w:rPr>
          <w:i/>
          <w:sz w:val="24"/>
        </w:rPr>
        <w:t>z</w:t>
      </w:r>
      <w:r>
        <w:rPr>
          <w:sz w:val="24"/>
        </w:rPr>
        <w:t>2), ces coordonnées pouvant être obtenues à partir de leur longitude et de leur latitude. Il s’agit de tracer le plus court chemin entre ces deux points, et c’est un arc de grand cercle. Pour cela on doit distinguer plusieurs cas.</w:t>
      </w:r>
    </w:p>
    <w:p w:rsidR="00EA4A24" w:rsidRDefault="00EA4A24" w:rsidP="00EA4A24">
      <w:pPr>
        <w:pStyle w:val="Paragraphedeliste"/>
        <w:numPr>
          <w:ilvl w:val="0"/>
          <w:numId w:val="2"/>
        </w:numPr>
        <w:ind w:left="567" w:firstLine="284"/>
        <w:jc w:val="both"/>
        <w:rPr>
          <w:sz w:val="24"/>
        </w:rPr>
      </w:pPr>
      <w:r>
        <w:rPr>
          <w:sz w:val="24"/>
        </w:rPr>
        <w:t>Le point 1 est situé sur un pôle (nord ou sud). Dans ce cas il suffit de tracer l’arc de demi-cercle méridien qui joint ce point à l’autre point.</w:t>
      </w:r>
    </w:p>
    <w:p w:rsidR="00EA4A24" w:rsidRDefault="00EA4A24" w:rsidP="00EA4A24">
      <w:pPr>
        <w:pStyle w:val="Paragraphedeliste"/>
        <w:numPr>
          <w:ilvl w:val="0"/>
          <w:numId w:val="2"/>
        </w:numPr>
        <w:ind w:left="567" w:firstLine="284"/>
        <w:jc w:val="both"/>
        <w:rPr>
          <w:sz w:val="24"/>
        </w:rPr>
      </w:pPr>
      <w:r>
        <w:rPr>
          <w:sz w:val="24"/>
        </w:rPr>
        <w:t>De même quand c’est le point 2 qui est sur un pôle.</w:t>
      </w:r>
    </w:p>
    <w:p w:rsidR="00EA4A24" w:rsidRDefault="00EA4A24" w:rsidP="00EA4A24">
      <w:pPr>
        <w:pStyle w:val="Paragraphedeliste"/>
        <w:numPr>
          <w:ilvl w:val="0"/>
          <w:numId w:val="2"/>
        </w:numPr>
        <w:ind w:left="567" w:firstLine="284"/>
        <w:jc w:val="both"/>
        <w:rPr>
          <w:sz w:val="24"/>
        </w:rPr>
      </w:pPr>
      <w:r>
        <w:rPr>
          <w:sz w:val="24"/>
        </w:rPr>
        <w:t xml:space="preserve">Dans les autres cas, on commence par faire en sorte, quitte à échanger les deux points, que la longitude </w:t>
      </w:r>
      <w:r w:rsidRPr="004B563B">
        <w:rPr>
          <w:i/>
          <w:sz w:val="24"/>
        </w:rPr>
        <w:t>phi</w:t>
      </w:r>
      <w:r>
        <w:rPr>
          <w:sz w:val="24"/>
        </w:rPr>
        <w:t xml:space="preserve">1 du point 1 soit inférieure à celle </w:t>
      </w:r>
      <w:r w:rsidRPr="004B563B">
        <w:rPr>
          <w:i/>
          <w:sz w:val="24"/>
        </w:rPr>
        <w:t>phi</w:t>
      </w:r>
      <w:r>
        <w:rPr>
          <w:sz w:val="24"/>
        </w:rPr>
        <w:t>2 du point 2.</w:t>
      </w:r>
    </w:p>
    <w:p w:rsidR="00EA4A24" w:rsidRDefault="00EA4A24" w:rsidP="00EA4A24">
      <w:pPr>
        <w:pStyle w:val="Paragraphedeliste"/>
        <w:numPr>
          <w:ilvl w:val="0"/>
          <w:numId w:val="3"/>
        </w:numPr>
        <w:ind w:left="567" w:firstLine="284"/>
        <w:jc w:val="both"/>
        <w:rPr>
          <w:sz w:val="24"/>
        </w:rPr>
      </w:pPr>
      <w:r>
        <w:rPr>
          <w:sz w:val="24"/>
        </w:rPr>
        <w:t>Si la différence entre les deux longitudes est inférieure à π, tout en étant différentes l’une de l’autre (les points ne sont pas sur un même demi-cercle méridien), il suffit de partir du point 1 pour arriver au point 2 en cherchant pas à pas les points d’intersection avec le plan du grand cercle concerné, comme on l’a fait dans le paragraphe précédent.</w:t>
      </w:r>
    </w:p>
    <w:p w:rsidR="00EA4A24" w:rsidRDefault="00EA4A24" w:rsidP="00EA4A24">
      <w:pPr>
        <w:pStyle w:val="Paragraphedeliste"/>
        <w:numPr>
          <w:ilvl w:val="0"/>
          <w:numId w:val="3"/>
        </w:numPr>
        <w:ind w:left="567" w:firstLine="284"/>
        <w:jc w:val="both"/>
        <w:rPr>
          <w:sz w:val="24"/>
        </w:rPr>
      </w:pPr>
      <w:r>
        <w:rPr>
          <w:sz w:val="24"/>
        </w:rPr>
        <w:t>Si la différence entre les deux longitudes est supérieure à π, tout en étant différente de π (les deux points ne sont toujours pas sur le même cercle méridien), il convient maintenant de partir du point 2 pour arriver au point 1 pour avoir le plus court chemin.</w:t>
      </w:r>
    </w:p>
    <w:p w:rsidR="00EA4A24" w:rsidRDefault="00EA4A24" w:rsidP="00EA4A24">
      <w:pPr>
        <w:pStyle w:val="Paragraphedeliste"/>
        <w:numPr>
          <w:ilvl w:val="0"/>
          <w:numId w:val="3"/>
        </w:numPr>
        <w:ind w:left="567" w:firstLine="284"/>
        <w:jc w:val="both"/>
        <w:rPr>
          <w:sz w:val="24"/>
        </w:rPr>
      </w:pPr>
      <w:r>
        <w:rPr>
          <w:sz w:val="24"/>
        </w:rPr>
        <w:t>Si les deux longitudes sont quasiment égales, on trace l’arc de demi-cercle méridien concerné.</w:t>
      </w:r>
    </w:p>
    <w:p w:rsidR="00EA4A24" w:rsidRDefault="00EA4A24" w:rsidP="00EA4A24">
      <w:pPr>
        <w:pStyle w:val="Paragraphedeliste"/>
        <w:numPr>
          <w:ilvl w:val="0"/>
          <w:numId w:val="3"/>
        </w:numPr>
        <w:ind w:left="567" w:firstLine="284"/>
        <w:jc w:val="both"/>
        <w:rPr>
          <w:sz w:val="24"/>
        </w:rPr>
      </w:pPr>
      <w:r>
        <w:rPr>
          <w:sz w:val="24"/>
        </w:rPr>
        <w:t xml:space="preserve">Si les deux longitudes diffèrent quasiment de π, on trace l’arc de cercle méridien, grâce à la fonction </w:t>
      </w:r>
      <w:r w:rsidRPr="00A6776C">
        <w:rPr>
          <w:i/>
          <w:sz w:val="24"/>
        </w:rPr>
        <w:t>arccerclemeridien</w:t>
      </w:r>
      <w:r>
        <w:rPr>
          <w:sz w:val="24"/>
        </w:rPr>
        <w:t>().</w:t>
      </w:r>
    </w:p>
    <w:p w:rsidR="00EA4A24" w:rsidRDefault="00EA4A24" w:rsidP="00EA4A24">
      <w:pPr>
        <w:pStyle w:val="Paragraphedeliste"/>
        <w:ind w:left="567" w:firstLine="284"/>
        <w:jc w:val="both"/>
        <w:rPr>
          <w:sz w:val="24"/>
        </w:rPr>
      </w:pPr>
    </w:p>
    <w:p w:rsidR="00EA4A24" w:rsidRDefault="00EA4A24" w:rsidP="00EA4A24">
      <w:pPr>
        <w:pStyle w:val="Paragraphedeliste"/>
        <w:ind w:left="567" w:firstLine="284"/>
        <w:jc w:val="both"/>
        <w:rPr>
          <w:sz w:val="24"/>
        </w:rPr>
      </w:pPr>
      <w:r w:rsidRPr="00A6776C">
        <w:rPr>
          <w:sz w:val="24"/>
        </w:rPr>
        <w:t xml:space="preserve">On en déduit le programme permettant de tracer </w:t>
      </w:r>
      <w:r>
        <w:rPr>
          <w:sz w:val="24"/>
        </w:rPr>
        <w:t xml:space="preserve">le plus court chemin entre deux </w:t>
      </w:r>
      <w:r w:rsidRPr="00A6776C">
        <w:rPr>
          <w:sz w:val="24"/>
        </w:rPr>
        <w:t>points</w:t>
      </w:r>
      <w:r w:rsidR="0016308D">
        <w:rPr>
          <w:sz w:val="24"/>
        </w:rPr>
        <w:t xml:space="preserve"> sur la sphère</w:t>
      </w:r>
      <w:r w:rsidRPr="00A6776C">
        <w:rPr>
          <w:sz w:val="24"/>
        </w:rPr>
        <w:t>, grâce à la fonction suivant</w:t>
      </w:r>
      <w:r>
        <w:rPr>
          <w:sz w:val="24"/>
        </w:rPr>
        <w:t>e</w:t>
      </w:r>
      <w:r w:rsidRPr="00A6776C">
        <w:rPr>
          <w:sz w:val="24"/>
        </w:rPr>
        <w:t xml:space="preserve"> appelée </w:t>
      </w:r>
      <w:r w:rsidRPr="00A6776C">
        <w:rPr>
          <w:i/>
          <w:sz w:val="24"/>
        </w:rPr>
        <w:t>segment</w:t>
      </w:r>
      <w:r w:rsidRPr="00A6776C">
        <w:rPr>
          <w:sz w:val="24"/>
        </w:rPr>
        <w:t>()</w:t>
      </w:r>
      <w:r w:rsidR="008427E5">
        <w:rPr>
          <w:sz w:val="24"/>
        </w:rPr>
        <w:t xml:space="preserve">, dont on verra quelques résultats sur la </w:t>
      </w:r>
      <w:r w:rsidR="008427E5" w:rsidRPr="008427E5">
        <w:rPr>
          <w:i/>
          <w:sz w:val="24"/>
        </w:rPr>
        <w:t>figure 15</w:t>
      </w:r>
      <w:r w:rsidRPr="00A6776C">
        <w:rPr>
          <w:sz w:val="24"/>
        </w:rPr>
        <w:t>.</w:t>
      </w:r>
    </w:p>
    <w:p w:rsidR="00EA4A24" w:rsidRDefault="00EA4A24" w:rsidP="00EA4A24">
      <w:pPr>
        <w:pStyle w:val="Paragraphedeliste"/>
        <w:ind w:left="851"/>
        <w:jc w:val="both"/>
        <w:rPr>
          <w:sz w:val="24"/>
        </w:rPr>
      </w:pPr>
    </w:p>
    <w:p w:rsidR="00EA4A24" w:rsidRPr="00910463" w:rsidRDefault="00EA4A24" w:rsidP="00EA4A24">
      <w:pPr>
        <w:pStyle w:val="Paragraphedeliste"/>
        <w:ind w:left="851"/>
        <w:jc w:val="both"/>
        <w:rPr>
          <w:sz w:val="22"/>
          <w:szCs w:val="22"/>
          <w:lang w:val="en-US"/>
        </w:rPr>
      </w:pPr>
      <w:r w:rsidRPr="00910463">
        <w:rPr>
          <w:sz w:val="22"/>
          <w:szCs w:val="22"/>
          <w:lang w:val="en-US"/>
        </w:rPr>
        <w:t>void segment(float x1,float y1,float z1,float x2,float y2,float z2,int icol1, int icol2,int e)</w:t>
      </w:r>
    </w:p>
    <w:p w:rsidR="00EA4A24" w:rsidRPr="00910463" w:rsidRDefault="00EA4A24" w:rsidP="00EA4A24">
      <w:pPr>
        <w:pStyle w:val="Paragraphedeliste"/>
        <w:ind w:left="851"/>
        <w:jc w:val="both"/>
        <w:rPr>
          <w:sz w:val="22"/>
          <w:szCs w:val="22"/>
          <w:lang w:val="en-US"/>
        </w:rPr>
      </w:pPr>
      <w:r w:rsidRPr="00910463">
        <w:rPr>
          <w:sz w:val="22"/>
          <w:szCs w:val="22"/>
          <w:lang w:val="en-US"/>
        </w:rPr>
        <w:t>{</w:t>
      </w:r>
    </w:p>
    <w:p w:rsidR="00EA4A24" w:rsidRPr="00910463" w:rsidRDefault="00EA4A24" w:rsidP="00EA4A24">
      <w:pPr>
        <w:pStyle w:val="Paragraphedeliste"/>
        <w:ind w:left="851"/>
        <w:jc w:val="both"/>
        <w:rPr>
          <w:sz w:val="22"/>
          <w:szCs w:val="22"/>
          <w:lang w:val="en-US"/>
        </w:rPr>
      </w:pPr>
      <w:r w:rsidRPr="00910463">
        <w:rPr>
          <w:sz w:val="22"/>
          <w:szCs w:val="22"/>
          <w:lang w:val="en-US"/>
        </w:rPr>
        <w:t>float phi,l1,l2,nx,ny,nz,sinphi1,cosphi1,cosphi2,sinphi2,d,dd,phi1,phi2,aux,longi;</w:t>
      </w:r>
    </w:p>
    <w:p w:rsidR="00EA4A24" w:rsidRPr="00910463" w:rsidRDefault="00EA4A24" w:rsidP="00EA4A24">
      <w:pPr>
        <w:pStyle w:val="Paragraphedeliste"/>
        <w:ind w:left="851"/>
        <w:jc w:val="both"/>
        <w:rPr>
          <w:sz w:val="22"/>
          <w:szCs w:val="22"/>
          <w:lang w:val="en-US"/>
        </w:rPr>
      </w:pPr>
      <w:r w:rsidRPr="00910463">
        <w:rPr>
          <w:sz w:val="22"/>
          <w:szCs w:val="22"/>
          <w:lang w:val="en-US"/>
        </w:rPr>
        <w:t>float l,oldx,oldy,oldz,oldis,dis,x,y,z,dist,oldist,tangente,xx1,yy1,zz1,xx2,yy2,zz2,ix,iy,iz;</w:t>
      </w:r>
    </w:p>
    <w:p w:rsidR="00EA4A24" w:rsidRPr="00910463" w:rsidRDefault="00EA4A24" w:rsidP="00EA4A24">
      <w:pPr>
        <w:pStyle w:val="Paragraphedeliste"/>
        <w:ind w:left="851"/>
        <w:jc w:val="both"/>
        <w:rPr>
          <w:sz w:val="22"/>
          <w:szCs w:val="22"/>
          <w:lang w:val="en-US"/>
        </w:rPr>
      </w:pPr>
      <w:r w:rsidRPr="00910463">
        <w:rPr>
          <w:sz w:val="22"/>
          <w:szCs w:val="22"/>
          <w:lang w:val="en-US"/>
        </w:rPr>
        <w:t>int xe1,ye1,xe2,ye2,oldxe,oldye, xe,ye,xefin,yefin,n,nn=400,i,j,auxe,xei,yei;</w:t>
      </w:r>
    </w:p>
    <w:p w:rsidR="00EA4A24" w:rsidRPr="00910463" w:rsidRDefault="00EA4A24" w:rsidP="00EA4A24">
      <w:pPr>
        <w:pStyle w:val="Paragraphedeliste"/>
        <w:ind w:left="851"/>
        <w:jc w:val="both"/>
        <w:rPr>
          <w:sz w:val="22"/>
          <w:szCs w:val="22"/>
          <w:lang w:val="en-US"/>
        </w:rPr>
      </w:pPr>
    </w:p>
    <w:p w:rsidR="00EA4A24" w:rsidRPr="00910463" w:rsidRDefault="00EA4A24" w:rsidP="00EA4A24">
      <w:pPr>
        <w:pStyle w:val="Paragraphedeliste"/>
        <w:ind w:left="851"/>
        <w:jc w:val="both"/>
        <w:rPr>
          <w:sz w:val="22"/>
          <w:szCs w:val="22"/>
        </w:rPr>
      </w:pPr>
      <w:r w:rsidRPr="00910463">
        <w:rPr>
          <w:sz w:val="22"/>
          <w:szCs w:val="22"/>
        </w:rPr>
        <w:t>xe1=xorig +A*(x1-y1);  ye1=yorig-B*(x1+y1)- C*z1;</w:t>
      </w:r>
    </w:p>
    <w:p w:rsidR="00EA4A24" w:rsidRPr="00910463" w:rsidRDefault="00EA4A24" w:rsidP="00EA4A24">
      <w:pPr>
        <w:pStyle w:val="Paragraphedeliste"/>
        <w:ind w:left="851"/>
        <w:jc w:val="both"/>
        <w:rPr>
          <w:sz w:val="22"/>
          <w:szCs w:val="22"/>
        </w:rPr>
      </w:pPr>
      <w:r w:rsidRPr="00910463">
        <w:rPr>
          <w:sz w:val="22"/>
          <w:szCs w:val="22"/>
        </w:rPr>
        <w:t>xe2=xorig +A*(x2-y2);  ye2=yorig-B*(x2+y2)- C*z2;</w:t>
      </w:r>
    </w:p>
    <w:p w:rsidR="00EA4A24" w:rsidRPr="00910463" w:rsidRDefault="00EA4A24" w:rsidP="00EA4A24">
      <w:pPr>
        <w:pStyle w:val="Paragraphedeliste"/>
        <w:ind w:left="851"/>
        <w:jc w:val="both"/>
        <w:rPr>
          <w:sz w:val="22"/>
          <w:szCs w:val="22"/>
          <w:lang w:val="en-US"/>
        </w:rPr>
      </w:pPr>
      <w:r w:rsidRPr="00910463">
        <w:rPr>
          <w:sz w:val="22"/>
          <w:szCs w:val="22"/>
          <w:lang w:val="en-US"/>
        </w:rPr>
        <w:t>if (x1+y1-c*z1&lt;=0.&amp;&amp; icol1&gt;=0) filldisc(xe1,ye1,2,color[icol1]) ;</w:t>
      </w:r>
    </w:p>
    <w:p w:rsidR="00EA4A24" w:rsidRPr="00910463" w:rsidRDefault="00EA4A24" w:rsidP="00EA4A24">
      <w:pPr>
        <w:pStyle w:val="Paragraphedeliste"/>
        <w:ind w:left="851"/>
        <w:jc w:val="both"/>
        <w:rPr>
          <w:sz w:val="22"/>
          <w:szCs w:val="22"/>
          <w:lang w:val="en-US"/>
        </w:rPr>
      </w:pPr>
      <w:r w:rsidRPr="00910463">
        <w:rPr>
          <w:sz w:val="22"/>
          <w:szCs w:val="22"/>
          <w:lang w:val="en-US"/>
        </w:rPr>
        <w:t>else if (x1+y1-c*z1&gt;0. &amp;&amp;icol2&gt;=0) filldisc(xe1,ye1,2,color[icol2]);</w:t>
      </w:r>
    </w:p>
    <w:p w:rsidR="00EA4A24" w:rsidRPr="00910463" w:rsidRDefault="00EA4A24" w:rsidP="00EA4A24">
      <w:pPr>
        <w:pStyle w:val="Paragraphedeliste"/>
        <w:ind w:left="851"/>
        <w:jc w:val="both"/>
        <w:rPr>
          <w:sz w:val="22"/>
          <w:szCs w:val="22"/>
          <w:lang w:val="en-US"/>
        </w:rPr>
      </w:pPr>
      <w:r w:rsidRPr="00910463">
        <w:rPr>
          <w:sz w:val="22"/>
          <w:szCs w:val="22"/>
          <w:lang w:val="en-US"/>
        </w:rPr>
        <w:t>if (x2+y2-c*z2&lt;=0.&amp;&amp; icol1&gt;=0) filldisc(xe2,ye2,2,color[icol1]);</w:t>
      </w:r>
    </w:p>
    <w:p w:rsidR="00EA4A24" w:rsidRPr="00910463" w:rsidRDefault="00EA4A24" w:rsidP="00EA4A24">
      <w:pPr>
        <w:pStyle w:val="Paragraphedeliste"/>
        <w:ind w:left="851"/>
        <w:jc w:val="both"/>
        <w:rPr>
          <w:sz w:val="22"/>
          <w:szCs w:val="22"/>
          <w:lang w:val="en-US"/>
        </w:rPr>
      </w:pPr>
      <w:r w:rsidRPr="00910463">
        <w:rPr>
          <w:sz w:val="22"/>
          <w:szCs w:val="22"/>
          <w:lang w:val="en-US"/>
        </w:rPr>
        <w:t>else if (x2+y2-c*z2&gt;=0. &amp;&amp; icol2&gt;=0) filldisc(xe2,ye2,2,color[icol2]);</w:t>
      </w:r>
    </w:p>
    <w:p w:rsidR="00EA4A24" w:rsidRPr="00910463" w:rsidRDefault="00EA4A24" w:rsidP="00EA4A24">
      <w:pPr>
        <w:pStyle w:val="Paragraphedeliste"/>
        <w:ind w:left="851"/>
        <w:jc w:val="both"/>
        <w:rPr>
          <w:sz w:val="22"/>
          <w:szCs w:val="22"/>
        </w:rPr>
      </w:pPr>
      <w:r w:rsidRPr="00910463">
        <w:rPr>
          <w:sz w:val="22"/>
          <w:szCs w:val="22"/>
        </w:rPr>
        <w:t>l1=asin(z1);l2=asin(z2);</w:t>
      </w:r>
    </w:p>
    <w:p w:rsidR="00EA4A24" w:rsidRPr="00910463" w:rsidRDefault="00EA4A24" w:rsidP="00EA4A24">
      <w:pPr>
        <w:pStyle w:val="Paragraphedeliste"/>
        <w:ind w:left="851"/>
        <w:jc w:val="both"/>
        <w:rPr>
          <w:sz w:val="22"/>
          <w:szCs w:val="22"/>
        </w:rPr>
      </w:pPr>
      <w:r w:rsidRPr="00910463">
        <w:rPr>
          <w:sz w:val="22"/>
          <w:szCs w:val="22"/>
        </w:rPr>
        <w:t>nx=y1*z2-y2*z1; ny= z</w:t>
      </w:r>
      <w:r>
        <w:rPr>
          <w:sz w:val="22"/>
          <w:szCs w:val="22"/>
        </w:rPr>
        <w:t>1*x2-z2*x1; nz=x1*y2-x2*y1;  /*</w:t>
      </w:r>
      <w:r w:rsidRPr="00910463">
        <w:rPr>
          <w:sz w:val="22"/>
          <w:szCs w:val="22"/>
        </w:rPr>
        <w:t xml:space="preserve"> </w:t>
      </w:r>
      <w:r w:rsidRPr="003E16A6">
        <w:rPr>
          <w:i/>
          <w:sz w:val="22"/>
          <w:szCs w:val="22"/>
        </w:rPr>
        <w:t>normale</w:t>
      </w:r>
      <w:r>
        <w:rPr>
          <w:i/>
          <w:sz w:val="22"/>
          <w:szCs w:val="22"/>
        </w:rPr>
        <w:t xml:space="preserve"> au plan OBC</w:t>
      </w:r>
      <w:r w:rsidRPr="00910463">
        <w:rPr>
          <w:sz w:val="22"/>
          <w:szCs w:val="22"/>
        </w:rPr>
        <w:t xml:space="preserve"> */</w:t>
      </w:r>
    </w:p>
    <w:p w:rsidR="00EA4A24" w:rsidRPr="003E16A6" w:rsidRDefault="00EA4A24" w:rsidP="00EA4A24">
      <w:pPr>
        <w:pStyle w:val="Paragraphedeliste"/>
        <w:ind w:left="851"/>
        <w:jc w:val="both"/>
        <w:rPr>
          <w:sz w:val="22"/>
          <w:szCs w:val="22"/>
        </w:rPr>
      </w:pPr>
      <w:r>
        <w:rPr>
          <w:sz w:val="22"/>
          <w:szCs w:val="22"/>
        </w:rPr>
        <w:t>if (fabs(x1+y1-c*z1)&lt;0.005) {</w:t>
      </w:r>
      <w:r w:rsidRPr="003E16A6">
        <w:rPr>
          <w:sz w:val="22"/>
          <w:szCs w:val="22"/>
        </w:rPr>
        <w:t>xbord=x1,ybord=y1; zbord=z1;}</w:t>
      </w:r>
      <w:r>
        <w:rPr>
          <w:sz w:val="22"/>
          <w:szCs w:val="22"/>
        </w:rPr>
        <w:t>/*</w:t>
      </w:r>
      <w:r w:rsidRPr="003E16A6">
        <w:rPr>
          <w:i/>
          <w:sz w:val="22"/>
          <w:szCs w:val="22"/>
        </w:rPr>
        <w:t>facultatif pour le moment</w:t>
      </w:r>
      <w:r>
        <w:rPr>
          <w:sz w:val="22"/>
          <w:szCs w:val="22"/>
        </w:rPr>
        <w:t xml:space="preserve"> */</w:t>
      </w:r>
    </w:p>
    <w:p w:rsidR="00EA4A24" w:rsidRPr="003E16A6" w:rsidRDefault="00EA4A24" w:rsidP="00EA4A24">
      <w:pPr>
        <w:pStyle w:val="Paragraphedeliste"/>
        <w:ind w:left="851"/>
        <w:jc w:val="both"/>
        <w:rPr>
          <w:sz w:val="22"/>
          <w:szCs w:val="22"/>
          <w:lang w:val="en-US"/>
        </w:rPr>
      </w:pPr>
      <w:r w:rsidRPr="003E16A6">
        <w:rPr>
          <w:sz w:val="22"/>
          <w:szCs w:val="22"/>
          <w:lang w:val="en-US"/>
        </w:rPr>
        <w:t>else if (fabs(x2+y2-c*z)&lt;0.005) { xbord=x2,ybord=y2; zbord=z2;}</w:t>
      </w:r>
    </w:p>
    <w:p w:rsidR="00EA4A24" w:rsidRPr="00910463" w:rsidRDefault="00EA4A24" w:rsidP="00EA4A24">
      <w:pPr>
        <w:pStyle w:val="Paragraphedeliste"/>
        <w:ind w:left="851"/>
        <w:jc w:val="both"/>
        <w:rPr>
          <w:sz w:val="22"/>
          <w:szCs w:val="22"/>
        </w:rPr>
      </w:pPr>
      <w:r>
        <w:rPr>
          <w:sz w:val="22"/>
          <w:szCs w:val="22"/>
        </w:rPr>
        <w:t>if (fabs(cos(l1))&lt;0.01)   /*</w:t>
      </w:r>
      <w:r w:rsidRPr="00910463">
        <w:rPr>
          <w:sz w:val="22"/>
          <w:szCs w:val="22"/>
        </w:rPr>
        <w:t xml:space="preserve"> </w:t>
      </w:r>
      <w:r w:rsidRPr="003E16A6">
        <w:rPr>
          <w:i/>
          <w:sz w:val="22"/>
          <w:szCs w:val="22"/>
        </w:rPr>
        <w:t>le point 1 est sur un pôle</w:t>
      </w:r>
      <w:r w:rsidRPr="00910463">
        <w:rPr>
          <w:sz w:val="22"/>
          <w:szCs w:val="22"/>
        </w:rPr>
        <w:t xml:space="preserve"> */</w:t>
      </w:r>
    </w:p>
    <w:p w:rsidR="00EA4A24" w:rsidRPr="00910463" w:rsidRDefault="00EA4A24" w:rsidP="00EA4A24">
      <w:pPr>
        <w:pStyle w:val="Paragraphedeliste"/>
        <w:ind w:left="851"/>
        <w:jc w:val="both"/>
        <w:rPr>
          <w:sz w:val="22"/>
          <w:szCs w:val="22"/>
        </w:rPr>
      </w:pPr>
      <w:r w:rsidRPr="00910463">
        <w:rPr>
          <w:sz w:val="22"/>
          <w:szCs w:val="22"/>
        </w:rPr>
        <w:t xml:space="preserve">   {cosphi2=x2/cos(l2); sinphi2=y2/cos(l2);  phi2=acos(cosphi2);</w:t>
      </w:r>
    </w:p>
    <w:p w:rsidR="00EA4A24" w:rsidRPr="00910463" w:rsidRDefault="00EA4A24" w:rsidP="00EA4A24">
      <w:pPr>
        <w:pStyle w:val="Paragraphedeliste"/>
        <w:ind w:left="851"/>
        <w:jc w:val="both"/>
        <w:rPr>
          <w:sz w:val="22"/>
          <w:szCs w:val="22"/>
          <w:lang w:val="en-US"/>
        </w:rPr>
      </w:pPr>
      <w:r w:rsidRPr="00910463">
        <w:rPr>
          <w:sz w:val="22"/>
          <w:szCs w:val="22"/>
        </w:rPr>
        <w:t xml:space="preserve">     </w:t>
      </w:r>
      <w:r w:rsidRPr="00910463">
        <w:rPr>
          <w:sz w:val="22"/>
          <w:szCs w:val="22"/>
          <w:lang w:val="en-US"/>
        </w:rPr>
        <w:t>if (sinphi2&lt;0.) phi2=2*pi-phi2;</w:t>
      </w:r>
    </w:p>
    <w:p w:rsidR="00EA4A24" w:rsidRPr="00910463" w:rsidRDefault="00EA4A24" w:rsidP="00EA4A24">
      <w:pPr>
        <w:pStyle w:val="Paragraphedeliste"/>
        <w:ind w:left="851"/>
        <w:jc w:val="both"/>
        <w:rPr>
          <w:sz w:val="22"/>
          <w:szCs w:val="22"/>
        </w:rPr>
      </w:pPr>
      <w:r w:rsidRPr="00910463">
        <w:rPr>
          <w:sz w:val="22"/>
          <w:szCs w:val="22"/>
          <w:lang w:val="en-US"/>
        </w:rPr>
        <w:t xml:space="preserve">     </w:t>
      </w:r>
      <w:r w:rsidRPr="00910463">
        <w:rPr>
          <w:sz w:val="22"/>
          <w:szCs w:val="22"/>
        </w:rPr>
        <w:t>if (sin(l1)&gt;0) arccerclemeridien(phi2,0,l2,pi/2,icol1,icol2,e);</w:t>
      </w:r>
    </w:p>
    <w:p w:rsidR="00EA4A24" w:rsidRPr="00910463" w:rsidRDefault="00EA4A24" w:rsidP="00EA4A24">
      <w:pPr>
        <w:pStyle w:val="Paragraphedeliste"/>
        <w:ind w:left="851"/>
        <w:jc w:val="both"/>
        <w:rPr>
          <w:sz w:val="22"/>
          <w:szCs w:val="22"/>
        </w:rPr>
      </w:pPr>
      <w:r w:rsidRPr="00910463">
        <w:rPr>
          <w:sz w:val="22"/>
          <w:szCs w:val="22"/>
        </w:rPr>
        <w:t xml:space="preserve">     else arccerclemeridien(phi2,0,l2,-pi/2,icol1,icol2,e);</w:t>
      </w:r>
    </w:p>
    <w:p w:rsidR="00EA4A24" w:rsidRPr="00910463" w:rsidRDefault="00EA4A24" w:rsidP="00EA4A24">
      <w:pPr>
        <w:pStyle w:val="Paragraphedeliste"/>
        <w:ind w:left="851"/>
        <w:jc w:val="both"/>
        <w:rPr>
          <w:sz w:val="22"/>
          <w:szCs w:val="22"/>
        </w:rPr>
      </w:pPr>
      <w:r w:rsidRPr="00910463">
        <w:rPr>
          <w:sz w:val="22"/>
          <w:szCs w:val="22"/>
        </w:rPr>
        <w:t xml:space="preserve">   }</w:t>
      </w:r>
    </w:p>
    <w:p w:rsidR="00EA4A24" w:rsidRPr="00910463" w:rsidRDefault="00EA4A24" w:rsidP="00EA4A24">
      <w:pPr>
        <w:pStyle w:val="Paragraphedeliste"/>
        <w:ind w:left="851"/>
        <w:jc w:val="both"/>
        <w:rPr>
          <w:sz w:val="22"/>
          <w:szCs w:val="22"/>
        </w:rPr>
      </w:pPr>
      <w:r w:rsidRPr="00910463">
        <w:rPr>
          <w:sz w:val="22"/>
          <w:szCs w:val="22"/>
        </w:rPr>
        <w:t>el</w:t>
      </w:r>
      <w:r>
        <w:rPr>
          <w:sz w:val="22"/>
          <w:szCs w:val="22"/>
        </w:rPr>
        <w:t>se if (fabs(cos(l2))&lt;0.001)  /*</w:t>
      </w:r>
      <w:r w:rsidRPr="00910463">
        <w:rPr>
          <w:sz w:val="22"/>
          <w:szCs w:val="22"/>
        </w:rPr>
        <w:t xml:space="preserve"> </w:t>
      </w:r>
      <w:r w:rsidRPr="003E16A6">
        <w:rPr>
          <w:i/>
          <w:sz w:val="22"/>
          <w:szCs w:val="22"/>
        </w:rPr>
        <w:t>le point 2 est sur un pôle</w:t>
      </w:r>
      <w:r w:rsidRPr="00910463">
        <w:rPr>
          <w:sz w:val="22"/>
          <w:szCs w:val="22"/>
        </w:rPr>
        <w:t xml:space="preserve"> */</w:t>
      </w:r>
    </w:p>
    <w:p w:rsidR="00EA4A24" w:rsidRPr="00910463" w:rsidRDefault="00EA4A24" w:rsidP="00EA4A24">
      <w:pPr>
        <w:pStyle w:val="Paragraphedeliste"/>
        <w:ind w:left="851"/>
        <w:jc w:val="both"/>
        <w:rPr>
          <w:sz w:val="22"/>
          <w:szCs w:val="22"/>
        </w:rPr>
      </w:pPr>
      <w:r w:rsidRPr="00910463">
        <w:rPr>
          <w:sz w:val="22"/>
          <w:szCs w:val="22"/>
        </w:rPr>
        <w:t xml:space="preserve">   {cosphi1=x1/cos(l1); sinphi1=y1/cos(l1);  phi1=acos(cosphi1);</w:t>
      </w:r>
    </w:p>
    <w:p w:rsidR="00EA4A24" w:rsidRPr="00910463" w:rsidRDefault="00EA4A24" w:rsidP="00EA4A24">
      <w:pPr>
        <w:pStyle w:val="Paragraphedeliste"/>
        <w:ind w:left="851"/>
        <w:jc w:val="both"/>
        <w:rPr>
          <w:sz w:val="22"/>
          <w:szCs w:val="22"/>
          <w:lang w:val="en-US"/>
        </w:rPr>
      </w:pPr>
      <w:r w:rsidRPr="00910463">
        <w:rPr>
          <w:sz w:val="22"/>
          <w:szCs w:val="22"/>
        </w:rPr>
        <w:t xml:space="preserve">     </w:t>
      </w:r>
      <w:r w:rsidRPr="00910463">
        <w:rPr>
          <w:sz w:val="22"/>
          <w:szCs w:val="22"/>
          <w:lang w:val="en-US"/>
        </w:rPr>
        <w:t>if (sinphi1&lt;0.) phi1=2*pi-phi1;</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if (sin(l2)&gt;0) arccerclemeridien(phi1,0,l1,pi/2,icol1,icol2,e);</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else arccerclemeridien(phi1,0,l1,-pi/2,icol1,icol2,e);</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else</w:t>
      </w:r>
    </w:p>
    <w:p w:rsidR="00EA4A24" w:rsidRPr="00910463" w:rsidRDefault="00EA4A24" w:rsidP="00EA4A24">
      <w:pPr>
        <w:pStyle w:val="Paragraphedeliste"/>
        <w:ind w:left="851"/>
        <w:jc w:val="both"/>
        <w:rPr>
          <w:sz w:val="22"/>
          <w:szCs w:val="22"/>
          <w:lang w:val="en-US"/>
        </w:rPr>
      </w:pPr>
      <w:r w:rsidRPr="00910463">
        <w:rPr>
          <w:sz w:val="22"/>
          <w:szCs w:val="22"/>
          <w:lang w:val="en-US"/>
        </w:rPr>
        <w:t>{  cosphi1=x1/cos(l1); sinphi1=y1/cos(l1);  phi1=acos(cosphi1);</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if (sinphi1&lt;0.) phi1=2*pi-phi1;</w:t>
      </w:r>
    </w:p>
    <w:p w:rsidR="00EA4A24" w:rsidRPr="00EA4A24" w:rsidRDefault="00EA4A24" w:rsidP="00EA4A24">
      <w:pPr>
        <w:pStyle w:val="Paragraphedeliste"/>
        <w:ind w:left="851"/>
        <w:jc w:val="both"/>
        <w:rPr>
          <w:sz w:val="22"/>
          <w:szCs w:val="22"/>
        </w:rPr>
      </w:pPr>
      <w:r w:rsidRPr="00910463">
        <w:rPr>
          <w:sz w:val="22"/>
          <w:szCs w:val="22"/>
          <w:lang w:val="en-US"/>
        </w:rPr>
        <w:t xml:space="preserve">    </w:t>
      </w:r>
      <w:r w:rsidRPr="00EA4A24">
        <w:rPr>
          <w:sz w:val="22"/>
          <w:szCs w:val="22"/>
        </w:rPr>
        <w:t>cosphi2=x2/cos(l2); sinphi2=y2/cos(l2);  phi2=acos(cosphi2);</w:t>
      </w:r>
    </w:p>
    <w:p w:rsidR="00EA4A24" w:rsidRPr="00910463" w:rsidRDefault="00EA4A24" w:rsidP="00EA4A24">
      <w:pPr>
        <w:pStyle w:val="Paragraphedeliste"/>
        <w:ind w:left="851"/>
        <w:jc w:val="both"/>
        <w:rPr>
          <w:sz w:val="22"/>
          <w:szCs w:val="22"/>
          <w:lang w:val="en-US"/>
        </w:rPr>
      </w:pPr>
      <w:r w:rsidRPr="00EA4A24">
        <w:rPr>
          <w:sz w:val="22"/>
          <w:szCs w:val="22"/>
        </w:rPr>
        <w:t xml:space="preserve">    </w:t>
      </w:r>
      <w:r w:rsidRPr="00910463">
        <w:rPr>
          <w:sz w:val="22"/>
          <w:szCs w:val="22"/>
          <w:lang w:val="en-US"/>
        </w:rPr>
        <w:t>if (sinphi2&lt;0.) phi2=2*pi-phi2;</w:t>
      </w:r>
    </w:p>
    <w:p w:rsidR="00EA4A24" w:rsidRPr="00910463" w:rsidRDefault="00EA4A24" w:rsidP="00EA4A24">
      <w:pPr>
        <w:pStyle w:val="Paragraphedeliste"/>
        <w:ind w:left="851"/>
        <w:jc w:val="both"/>
        <w:rPr>
          <w:sz w:val="22"/>
          <w:szCs w:val="22"/>
        </w:rPr>
      </w:pPr>
      <w:r w:rsidRPr="00910463">
        <w:rPr>
          <w:sz w:val="22"/>
          <w:szCs w:val="22"/>
          <w:lang w:val="en-US"/>
        </w:rPr>
        <w:t xml:space="preserve">    </w:t>
      </w:r>
      <w:r w:rsidRPr="00910463">
        <w:rPr>
          <w:sz w:val="22"/>
          <w:szCs w:val="22"/>
        </w:rPr>
        <w:t>if(phi1&gt;phi2) {aux=phi1;phi1=phi2;phi2=aux; aux=l1;l1=l2;l2=aux;</w:t>
      </w:r>
    </w:p>
    <w:p w:rsidR="00EA4A24" w:rsidRPr="00910463" w:rsidRDefault="00EA4A24" w:rsidP="00EA4A24">
      <w:pPr>
        <w:pStyle w:val="Paragraphedeliste"/>
        <w:ind w:left="851"/>
        <w:jc w:val="both"/>
        <w:rPr>
          <w:sz w:val="22"/>
          <w:szCs w:val="22"/>
        </w:rPr>
      </w:pPr>
      <w:r w:rsidRPr="00910463">
        <w:rPr>
          <w:sz w:val="22"/>
          <w:szCs w:val="22"/>
        </w:rPr>
        <w:t xml:space="preserve">                    auxe=xe2;xe2=xe1;xe1=auxe;   auxe=ye2; ye2=ye1; ye1=auxe;}</w:t>
      </w:r>
    </w:p>
    <w:p w:rsidR="00EA4A24" w:rsidRPr="00910463" w:rsidRDefault="00EA4A24" w:rsidP="00EA4A24">
      <w:pPr>
        <w:pStyle w:val="Paragraphedeliste"/>
        <w:ind w:left="851"/>
        <w:jc w:val="both"/>
        <w:rPr>
          <w:sz w:val="22"/>
          <w:szCs w:val="22"/>
        </w:rPr>
      </w:pPr>
      <w:r w:rsidRPr="00910463">
        <w:rPr>
          <w:sz w:val="22"/>
          <w:szCs w:val="22"/>
        </w:rPr>
        <w:t xml:space="preserve">    if(phi2-phi1&lt;pi  &amp;&amp; phi2-phi1&gt;0.05 &amp;&amp; phi2-phi1&lt;pi-0.05)</w:t>
      </w:r>
    </w:p>
    <w:p w:rsidR="00EA4A24" w:rsidRPr="00910463" w:rsidRDefault="00EA4A24" w:rsidP="00EA4A24">
      <w:pPr>
        <w:pStyle w:val="Paragraphedeliste"/>
        <w:ind w:left="851"/>
        <w:jc w:val="both"/>
        <w:rPr>
          <w:sz w:val="22"/>
          <w:szCs w:val="22"/>
        </w:rPr>
      </w:pPr>
      <w:r w:rsidRPr="00910463">
        <w:rPr>
          <w:sz w:val="22"/>
          <w:szCs w:val="22"/>
        </w:rPr>
        <w:t xml:space="preserve">      {  d=0.001; n=(phi2-phi1)/d+1;  dd=pi/(float)nn;</w:t>
      </w:r>
    </w:p>
    <w:p w:rsidR="00EA4A24" w:rsidRPr="00910463" w:rsidRDefault="00EA4A24" w:rsidP="00EA4A24">
      <w:pPr>
        <w:pStyle w:val="Paragraphedeliste"/>
        <w:ind w:left="851"/>
        <w:jc w:val="both"/>
        <w:rPr>
          <w:sz w:val="22"/>
          <w:szCs w:val="22"/>
        </w:rPr>
      </w:pPr>
      <w:r w:rsidRPr="00910463">
        <w:rPr>
          <w:sz w:val="22"/>
          <w:szCs w:val="22"/>
        </w:rPr>
        <w:t xml:space="preserve">          phi=phi1;</w:t>
      </w:r>
    </w:p>
    <w:p w:rsidR="00EA4A24" w:rsidRPr="00910463" w:rsidRDefault="00EA4A24" w:rsidP="00EA4A24">
      <w:pPr>
        <w:pStyle w:val="Paragraphedeliste"/>
        <w:ind w:left="851"/>
        <w:jc w:val="both"/>
        <w:rPr>
          <w:sz w:val="22"/>
          <w:szCs w:val="22"/>
          <w:lang w:val="en-US"/>
        </w:rPr>
      </w:pPr>
      <w:r w:rsidRPr="00910463">
        <w:rPr>
          <w:sz w:val="22"/>
          <w:szCs w:val="22"/>
        </w:rPr>
        <w:t xml:space="preserve">          </w:t>
      </w:r>
      <w:r w:rsidRPr="00910463">
        <w:rPr>
          <w:sz w:val="22"/>
          <w:szCs w:val="22"/>
          <w:lang w:val="en-US"/>
        </w:rPr>
        <w:t>for(i=0;i&lt;=n;i++)</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  l=-pi/2.;</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oldx=cos(l)*cos(phi); oldy=cos(l)*sin(phi);oldz=sin(l);</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oldis=nx*oldx+ny*oldy+nz*oldz;  l+=dd;</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for(j=1;j&lt;nn;j++)</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  x=cos(l)*cos(phi);y=cos(l)*sin(phi);z=sin(l);</w:t>
      </w:r>
    </w:p>
    <w:p w:rsidR="00EA4A24" w:rsidRPr="00910463" w:rsidRDefault="00EA4A24" w:rsidP="00EA4A24">
      <w:pPr>
        <w:pStyle w:val="Paragraphedeliste"/>
        <w:ind w:left="851"/>
        <w:jc w:val="both"/>
        <w:rPr>
          <w:sz w:val="22"/>
          <w:szCs w:val="22"/>
        </w:rPr>
      </w:pPr>
      <w:r w:rsidRPr="00910463">
        <w:rPr>
          <w:sz w:val="22"/>
          <w:szCs w:val="22"/>
          <w:lang w:val="en-US"/>
        </w:rPr>
        <w:t xml:space="preserve">                       </w:t>
      </w:r>
      <w:r w:rsidRPr="00910463">
        <w:rPr>
          <w:sz w:val="22"/>
          <w:szCs w:val="22"/>
        </w:rPr>
        <w:t>dis=nx*x+ny*y+nz*z;</w:t>
      </w:r>
    </w:p>
    <w:p w:rsidR="00EA4A24" w:rsidRPr="00910463" w:rsidRDefault="00EA4A24" w:rsidP="00EA4A24">
      <w:pPr>
        <w:pStyle w:val="Paragraphedeliste"/>
        <w:ind w:left="851"/>
        <w:jc w:val="both"/>
        <w:rPr>
          <w:sz w:val="22"/>
          <w:szCs w:val="22"/>
          <w:lang w:val="en-US"/>
        </w:rPr>
      </w:pPr>
      <w:r w:rsidRPr="00910463">
        <w:rPr>
          <w:sz w:val="22"/>
          <w:szCs w:val="22"/>
        </w:rPr>
        <w:t xml:space="preserve">                       </w:t>
      </w:r>
      <w:r w:rsidRPr="00910463">
        <w:rPr>
          <w:sz w:val="22"/>
          <w:szCs w:val="22"/>
          <w:lang w:val="en-US"/>
        </w:rPr>
        <w:t>if (dis*oldis&lt;=0.)</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  if (i==0) { oldxe=xorig +A*(x-y);  oldye=yorig-B*(x+y)- C*z;</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oldist=x+y-c*z;</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else</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  xe=xorig +A*(x-y);  ye=yorig-B*(x+y)- C*z;</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dist=x+y-c*z;</w:t>
      </w:r>
    </w:p>
    <w:p w:rsidR="00EA4A24" w:rsidRDefault="00EA4A24" w:rsidP="00EA4A24">
      <w:pPr>
        <w:pStyle w:val="Paragraphedeliste"/>
        <w:ind w:left="851"/>
        <w:jc w:val="both"/>
        <w:rPr>
          <w:sz w:val="22"/>
          <w:szCs w:val="22"/>
          <w:lang w:val="en-US"/>
        </w:rPr>
      </w:pPr>
      <w:r w:rsidRPr="00910463">
        <w:rPr>
          <w:sz w:val="22"/>
          <w:szCs w:val="22"/>
          <w:lang w:val="en-US"/>
        </w:rPr>
        <w:t xml:space="preserve">                                   if (dist&lt;=0 &amp;&amp; icol1&gt;=0) </w:t>
      </w:r>
    </w:p>
    <w:p w:rsidR="00EA4A24" w:rsidRPr="00910463" w:rsidRDefault="00EA4A24" w:rsidP="00EA4A24">
      <w:pPr>
        <w:pStyle w:val="Paragraphedeliste"/>
        <w:ind w:left="851"/>
        <w:jc w:val="both"/>
        <w:rPr>
          <w:sz w:val="22"/>
          <w:szCs w:val="22"/>
          <w:lang w:val="en-US"/>
        </w:rPr>
      </w:pPr>
      <w:r>
        <w:rPr>
          <w:sz w:val="22"/>
          <w:szCs w:val="22"/>
          <w:lang w:val="en-US"/>
        </w:rPr>
        <w:t xml:space="preserve">                                      </w:t>
      </w:r>
      <w:r w:rsidRPr="00910463">
        <w:rPr>
          <w:sz w:val="22"/>
          <w:szCs w:val="22"/>
          <w:lang w:val="en-US"/>
        </w:rPr>
        <w:t>linewithwidth(oldxe,oldye,xe,ye,e,color[icol1]);</w:t>
      </w:r>
    </w:p>
    <w:p w:rsidR="00EA4A24" w:rsidRDefault="00EA4A24" w:rsidP="00EA4A24">
      <w:pPr>
        <w:pStyle w:val="Paragraphedeliste"/>
        <w:ind w:left="851"/>
        <w:jc w:val="both"/>
        <w:rPr>
          <w:sz w:val="22"/>
          <w:szCs w:val="22"/>
          <w:lang w:val="en-US"/>
        </w:rPr>
      </w:pPr>
      <w:r w:rsidRPr="00910463">
        <w:rPr>
          <w:sz w:val="22"/>
          <w:szCs w:val="22"/>
          <w:lang w:val="en-US"/>
        </w:rPr>
        <w:t xml:space="preserve">                                   else if (dist&gt;0 &amp;&amp; icol2&gt;=0) </w:t>
      </w:r>
    </w:p>
    <w:p w:rsidR="00EA4A24" w:rsidRPr="00910463" w:rsidRDefault="00EA4A24" w:rsidP="00EA4A24">
      <w:pPr>
        <w:pStyle w:val="Paragraphedeliste"/>
        <w:ind w:left="851"/>
        <w:jc w:val="both"/>
        <w:rPr>
          <w:sz w:val="22"/>
          <w:szCs w:val="22"/>
          <w:lang w:val="en-US"/>
        </w:rPr>
      </w:pPr>
      <w:r>
        <w:rPr>
          <w:sz w:val="22"/>
          <w:szCs w:val="22"/>
          <w:lang w:val="en-US"/>
        </w:rPr>
        <w:t xml:space="preserve">                                      </w:t>
      </w:r>
      <w:r w:rsidRPr="00910463">
        <w:rPr>
          <w:sz w:val="22"/>
          <w:szCs w:val="22"/>
          <w:lang w:val="en-US"/>
        </w:rPr>
        <w:t>linewithwidth(oldxe,oldye,xe,ye,e,color[icol2]);</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if (dist*oldist&lt;=0.)</w:t>
      </w:r>
    </w:p>
    <w:p w:rsidR="00EA4A24" w:rsidRPr="00742449" w:rsidRDefault="00EA4A24" w:rsidP="00EA4A24">
      <w:pPr>
        <w:pStyle w:val="Paragraphedeliste"/>
        <w:ind w:left="851"/>
        <w:jc w:val="both"/>
        <w:rPr>
          <w:sz w:val="22"/>
          <w:szCs w:val="22"/>
          <w:lang w:val="en-US"/>
        </w:rPr>
      </w:pPr>
      <w:r w:rsidRPr="00742449">
        <w:rPr>
          <w:sz w:val="22"/>
          <w:szCs w:val="22"/>
          <w:lang w:val="en-US"/>
        </w:rPr>
        <w:t xml:space="preserve">                                       { xbord=x;ybord=y;zbord=z; }                                                          </w:t>
      </w:r>
    </w:p>
    <w:p w:rsidR="00EA4A24" w:rsidRPr="00910463" w:rsidRDefault="00EA4A24" w:rsidP="00EA4A24">
      <w:pPr>
        <w:pStyle w:val="Paragraphedeliste"/>
        <w:ind w:left="851"/>
        <w:jc w:val="both"/>
        <w:rPr>
          <w:sz w:val="22"/>
          <w:szCs w:val="22"/>
          <w:lang w:val="en-US"/>
        </w:rPr>
      </w:pPr>
      <w:r w:rsidRPr="00742449">
        <w:rPr>
          <w:sz w:val="22"/>
          <w:szCs w:val="22"/>
          <w:lang w:val="en-US"/>
        </w:rPr>
        <w:t xml:space="preserve">                                   </w:t>
      </w:r>
      <w:r w:rsidRPr="00910463">
        <w:rPr>
          <w:sz w:val="22"/>
          <w:szCs w:val="22"/>
          <w:lang w:val="en-US"/>
        </w:rPr>
        <w:t>oldxe=xe;oldye=ye; oldist=dist;   break;</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oldx=x;oldy=y;oldz=z; oldis=dis;   l+=dd;</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phi+=d;</w:t>
      </w:r>
    </w:p>
    <w:p w:rsidR="00EA4A24" w:rsidRPr="003E16A6" w:rsidRDefault="00EA4A24" w:rsidP="00EA4A24">
      <w:pPr>
        <w:pStyle w:val="Paragraphedeliste"/>
        <w:ind w:left="851"/>
        <w:jc w:val="both"/>
        <w:rPr>
          <w:sz w:val="22"/>
          <w:szCs w:val="22"/>
          <w:lang w:val="en-US"/>
        </w:rPr>
      </w:pPr>
      <w:r w:rsidRPr="00910463">
        <w:rPr>
          <w:sz w:val="22"/>
          <w:szCs w:val="22"/>
          <w:lang w:val="en-US"/>
        </w:rPr>
        <w:t xml:space="preserve">           }</w:t>
      </w:r>
      <w:r w:rsidRPr="003E16A6">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else if (phi2-phi1&gt;pi+0.05)</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  d=0.001; n=(2*M_PI-phi2+phi1)/d+1;   dd=M_PI/(float)nn;</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phi=phi2;</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for(i=0;i&lt;=n;i++)</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  l=-pi/2.;</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oldx=cos(l)*cos(phi); oldy=cos(l)*sin(phi);oldz=sin(l);</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oldis=nx*oldx+ny*oldy+nz*oldz;  l+=dd;</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for(j=1;j&lt;nn;j++)</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  x=cos(l)*cos(phi);y=cos(l)*sin(phi);z=sin(l);</w:t>
      </w:r>
    </w:p>
    <w:p w:rsidR="00EA4A24" w:rsidRPr="00910463" w:rsidRDefault="00EA4A24" w:rsidP="00EA4A24">
      <w:pPr>
        <w:pStyle w:val="Paragraphedeliste"/>
        <w:ind w:left="851"/>
        <w:jc w:val="both"/>
        <w:rPr>
          <w:sz w:val="22"/>
          <w:szCs w:val="22"/>
        </w:rPr>
      </w:pPr>
      <w:r w:rsidRPr="00910463">
        <w:rPr>
          <w:sz w:val="22"/>
          <w:szCs w:val="22"/>
          <w:lang w:val="en-US"/>
        </w:rPr>
        <w:t xml:space="preserve">                      </w:t>
      </w:r>
      <w:r w:rsidRPr="00910463">
        <w:rPr>
          <w:sz w:val="22"/>
          <w:szCs w:val="22"/>
        </w:rPr>
        <w:t>dis=nx*x+ny*y+nz*z;  dist=x+y-c*z;</w:t>
      </w:r>
    </w:p>
    <w:p w:rsidR="00EA4A24" w:rsidRPr="00910463" w:rsidRDefault="00EA4A24" w:rsidP="00EA4A24">
      <w:pPr>
        <w:pStyle w:val="Paragraphedeliste"/>
        <w:ind w:left="851"/>
        <w:jc w:val="both"/>
        <w:rPr>
          <w:sz w:val="22"/>
          <w:szCs w:val="22"/>
          <w:lang w:val="en-US"/>
        </w:rPr>
      </w:pPr>
      <w:r w:rsidRPr="00910463">
        <w:rPr>
          <w:sz w:val="22"/>
          <w:szCs w:val="22"/>
        </w:rPr>
        <w:t xml:space="preserve">                      </w:t>
      </w:r>
      <w:r w:rsidRPr="00910463">
        <w:rPr>
          <w:sz w:val="22"/>
          <w:szCs w:val="22"/>
          <w:lang w:val="en-US"/>
        </w:rPr>
        <w:t>if (dis*oldis&lt;=0.)</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 if (i==0) { oldxe=xorig +A*(x-y);  oldye=yorig-B*(x+y)- C*z;</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oldist=x+y-c*z;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else</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 xe=xorig +A*(x-y);  ye=yorig-B*(x+y)- C*z;</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dist=x+y-c*z;</w:t>
      </w:r>
    </w:p>
    <w:p w:rsidR="00EA4A24" w:rsidRDefault="00EA4A24" w:rsidP="00EA4A24">
      <w:pPr>
        <w:pStyle w:val="Paragraphedeliste"/>
        <w:ind w:left="851"/>
        <w:jc w:val="both"/>
        <w:rPr>
          <w:sz w:val="22"/>
          <w:szCs w:val="22"/>
          <w:lang w:val="en-US"/>
        </w:rPr>
      </w:pPr>
      <w:r w:rsidRPr="00910463">
        <w:rPr>
          <w:sz w:val="22"/>
          <w:szCs w:val="22"/>
          <w:lang w:val="en-US"/>
        </w:rPr>
        <w:t xml:space="preserve">                               if (dist&lt;=0 &amp;&amp; icol1&gt;=0)</w:t>
      </w:r>
    </w:p>
    <w:p w:rsidR="00EA4A24" w:rsidRPr="00910463" w:rsidRDefault="00EA4A24" w:rsidP="00EA4A24">
      <w:pPr>
        <w:pStyle w:val="Paragraphedeliste"/>
        <w:ind w:left="851"/>
        <w:jc w:val="both"/>
        <w:rPr>
          <w:sz w:val="22"/>
          <w:szCs w:val="22"/>
          <w:lang w:val="en-US"/>
        </w:rPr>
      </w:pPr>
      <w:r>
        <w:rPr>
          <w:sz w:val="22"/>
          <w:szCs w:val="22"/>
          <w:lang w:val="en-US"/>
        </w:rPr>
        <w:t xml:space="preserve">                                </w:t>
      </w:r>
      <w:r w:rsidRPr="00910463">
        <w:rPr>
          <w:sz w:val="22"/>
          <w:szCs w:val="22"/>
          <w:lang w:val="en-US"/>
        </w:rPr>
        <w:t xml:space="preserve"> linewithwidth(oldxe,oldye,xe,ye,e,color[icol1]);</w:t>
      </w:r>
    </w:p>
    <w:p w:rsidR="00EA4A24" w:rsidRDefault="00EA4A24" w:rsidP="00EA4A24">
      <w:pPr>
        <w:pStyle w:val="Paragraphedeliste"/>
        <w:ind w:left="851"/>
        <w:jc w:val="both"/>
        <w:rPr>
          <w:sz w:val="22"/>
          <w:szCs w:val="22"/>
          <w:lang w:val="en-US"/>
        </w:rPr>
      </w:pPr>
      <w:r w:rsidRPr="00910463">
        <w:rPr>
          <w:sz w:val="22"/>
          <w:szCs w:val="22"/>
          <w:lang w:val="en-US"/>
        </w:rPr>
        <w:t xml:space="preserve">                               else if (dist&gt;0 &amp;&amp; icol2&gt;=0)</w:t>
      </w:r>
    </w:p>
    <w:p w:rsidR="00EA4A24" w:rsidRPr="00910463" w:rsidRDefault="00EA4A24" w:rsidP="00EA4A24">
      <w:pPr>
        <w:pStyle w:val="Paragraphedeliste"/>
        <w:ind w:left="851"/>
        <w:jc w:val="both"/>
        <w:rPr>
          <w:sz w:val="22"/>
          <w:szCs w:val="22"/>
          <w:lang w:val="en-US"/>
        </w:rPr>
      </w:pPr>
      <w:r>
        <w:rPr>
          <w:sz w:val="22"/>
          <w:szCs w:val="22"/>
          <w:lang w:val="en-US"/>
        </w:rPr>
        <w:t xml:space="preserve">                               </w:t>
      </w:r>
      <w:r w:rsidRPr="00910463">
        <w:rPr>
          <w:sz w:val="22"/>
          <w:szCs w:val="22"/>
          <w:lang w:val="en-US"/>
        </w:rPr>
        <w:t xml:space="preserve">  linewithwidth(oldxe,oldye,xe,ye,e,color[icol2]);</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if (dist*oldist&lt;=0.)</w:t>
      </w:r>
    </w:p>
    <w:p w:rsidR="00EA4A24" w:rsidRPr="00742449" w:rsidRDefault="00EA4A24" w:rsidP="00EA4A24">
      <w:pPr>
        <w:pStyle w:val="Paragraphedeliste"/>
        <w:ind w:left="851"/>
        <w:jc w:val="both"/>
        <w:rPr>
          <w:sz w:val="22"/>
          <w:szCs w:val="22"/>
          <w:lang w:val="en-US"/>
        </w:rPr>
      </w:pPr>
      <w:r w:rsidRPr="00742449">
        <w:rPr>
          <w:sz w:val="22"/>
          <w:szCs w:val="22"/>
          <w:lang w:val="en-US"/>
        </w:rPr>
        <w:t xml:space="preserve">                                  { xbord=x;ybord=y;zbord=z; }</w:t>
      </w:r>
    </w:p>
    <w:p w:rsidR="00EA4A24" w:rsidRPr="00910463" w:rsidRDefault="00EA4A24" w:rsidP="00EA4A24">
      <w:pPr>
        <w:pStyle w:val="Paragraphedeliste"/>
        <w:ind w:left="851"/>
        <w:jc w:val="both"/>
        <w:rPr>
          <w:sz w:val="22"/>
          <w:szCs w:val="22"/>
          <w:lang w:val="en-US"/>
        </w:rPr>
      </w:pPr>
      <w:r w:rsidRPr="00742449">
        <w:rPr>
          <w:sz w:val="22"/>
          <w:szCs w:val="22"/>
          <w:lang w:val="en-US"/>
        </w:rPr>
        <w:t xml:space="preserve">                               </w:t>
      </w:r>
      <w:r w:rsidRPr="00910463">
        <w:rPr>
          <w:sz w:val="22"/>
          <w:szCs w:val="22"/>
          <w:lang w:val="en-US"/>
        </w:rPr>
        <w:t>oldxe=xe;oldye=ye; oldist=dist; break;</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oldx=x;oldy=y;oldz=z; oldis=dis; l+=dd;</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phi+=d;</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sidRPr="00910463">
        <w:rPr>
          <w:sz w:val="22"/>
          <w:szCs w:val="22"/>
          <w:lang w:val="en-US"/>
        </w:rPr>
        <w:t xml:space="preserve">      }</w:t>
      </w:r>
    </w:p>
    <w:p w:rsidR="00EA4A24" w:rsidRPr="00910463" w:rsidRDefault="00EA4A24" w:rsidP="00EA4A24">
      <w:pPr>
        <w:pStyle w:val="Paragraphedeliste"/>
        <w:ind w:left="851"/>
        <w:jc w:val="both"/>
        <w:rPr>
          <w:sz w:val="22"/>
          <w:szCs w:val="22"/>
          <w:lang w:val="en-US"/>
        </w:rPr>
      </w:pPr>
      <w:r>
        <w:rPr>
          <w:sz w:val="22"/>
          <w:szCs w:val="22"/>
          <w:lang w:val="en-US"/>
        </w:rPr>
        <w:t xml:space="preserve">   </w:t>
      </w:r>
      <w:r w:rsidRPr="00910463">
        <w:rPr>
          <w:sz w:val="22"/>
          <w:szCs w:val="22"/>
          <w:lang w:val="en-US"/>
        </w:rPr>
        <w:t>else if(phi2-phi1&lt;=0.05)     arccerclemeridien(phi1,0,l1,l2,icol1,icol2,e);</w:t>
      </w:r>
    </w:p>
    <w:p w:rsidR="00EA4A24" w:rsidRPr="00910463" w:rsidRDefault="00EA4A24" w:rsidP="00EA4A24">
      <w:pPr>
        <w:pStyle w:val="Paragraphedeliste"/>
        <w:ind w:left="851"/>
        <w:jc w:val="both"/>
        <w:rPr>
          <w:sz w:val="22"/>
          <w:szCs w:val="22"/>
          <w:lang w:val="en-US"/>
        </w:rPr>
      </w:pPr>
      <w:r>
        <w:rPr>
          <w:sz w:val="22"/>
          <w:szCs w:val="22"/>
          <w:lang w:val="en-US"/>
        </w:rPr>
        <w:t xml:space="preserve">   </w:t>
      </w:r>
      <w:r w:rsidRPr="00910463">
        <w:rPr>
          <w:sz w:val="22"/>
          <w:szCs w:val="22"/>
          <w:lang w:val="en-US"/>
        </w:rPr>
        <w:t>else if (phi2-phi1-pi&lt;=0.05)  arccerclemeridien(phi1,1,l1,l2,icol1,icol2,e);</w:t>
      </w:r>
    </w:p>
    <w:p w:rsidR="00EA4A24" w:rsidRPr="00910463" w:rsidRDefault="00EA4A24" w:rsidP="00EA4A24">
      <w:pPr>
        <w:pStyle w:val="Paragraphedeliste"/>
        <w:ind w:left="851"/>
        <w:jc w:val="both"/>
        <w:rPr>
          <w:sz w:val="22"/>
          <w:szCs w:val="22"/>
        </w:rPr>
      </w:pPr>
      <w:r>
        <w:rPr>
          <w:sz w:val="22"/>
          <w:szCs w:val="22"/>
          <w:lang w:val="en-US"/>
        </w:rPr>
        <w:t xml:space="preserve">  </w:t>
      </w:r>
      <w:r w:rsidRPr="00910463">
        <w:rPr>
          <w:sz w:val="22"/>
          <w:szCs w:val="22"/>
        </w:rPr>
        <w:t>}</w:t>
      </w:r>
    </w:p>
    <w:p w:rsidR="00EA4A24" w:rsidRDefault="00EA4A24" w:rsidP="00EA4A24">
      <w:pPr>
        <w:pStyle w:val="Paragraphedeliste"/>
        <w:ind w:left="851"/>
        <w:jc w:val="both"/>
        <w:rPr>
          <w:sz w:val="22"/>
          <w:szCs w:val="22"/>
        </w:rPr>
      </w:pPr>
      <w:r w:rsidRPr="00910463">
        <w:rPr>
          <w:sz w:val="22"/>
          <w:szCs w:val="22"/>
        </w:rPr>
        <w:t>}</w:t>
      </w:r>
    </w:p>
    <w:p w:rsidR="00EA4A24" w:rsidRPr="003E16A6" w:rsidRDefault="00EA4A24" w:rsidP="00EA4A24">
      <w:pPr>
        <w:pStyle w:val="Paragraphedeliste"/>
        <w:ind w:left="851"/>
        <w:jc w:val="both"/>
        <w:rPr>
          <w:sz w:val="22"/>
          <w:szCs w:val="22"/>
        </w:rPr>
      </w:pPr>
    </w:p>
    <w:p w:rsidR="00EA4A24" w:rsidRDefault="00EA4A24" w:rsidP="00EA4A24">
      <w:pPr>
        <w:ind w:left="567" w:firstLine="284"/>
        <w:jc w:val="both"/>
        <w:rPr>
          <w:sz w:val="28"/>
          <w:szCs w:val="22"/>
        </w:rPr>
      </w:pPr>
      <w:r>
        <w:rPr>
          <w:noProof/>
          <w:sz w:val="28"/>
          <w:szCs w:val="22"/>
        </w:rPr>
        <w:drawing>
          <wp:inline distT="0" distB="0" distL="0" distR="0">
            <wp:extent cx="3231454" cy="2694957"/>
            <wp:effectExtent l="19050" t="0" r="7046" b="0"/>
            <wp:docPr id="28" name="Image 11" descr="distanceparisvil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tanceparisvilles.jpg"/>
                    <pic:cNvPicPr/>
                  </pic:nvPicPr>
                  <pic:blipFill>
                    <a:blip r:embed="rId34" cstate="print"/>
                    <a:srcRect r="22589"/>
                    <a:stretch>
                      <a:fillRect/>
                    </a:stretch>
                  </pic:blipFill>
                  <pic:spPr>
                    <a:xfrm>
                      <a:off x="0" y="0"/>
                      <a:ext cx="3231454" cy="2694957"/>
                    </a:xfrm>
                    <a:prstGeom prst="rect">
                      <a:avLst/>
                    </a:prstGeom>
                  </pic:spPr>
                </pic:pic>
              </a:graphicData>
            </a:graphic>
          </wp:inline>
        </w:drawing>
      </w:r>
    </w:p>
    <w:p w:rsidR="00EA4A24" w:rsidRPr="000B5DAC" w:rsidRDefault="00C149F2" w:rsidP="00EA4A24">
      <w:pPr>
        <w:ind w:left="567" w:firstLine="284"/>
        <w:jc w:val="both"/>
        <w:rPr>
          <w:sz w:val="24"/>
          <w:szCs w:val="22"/>
        </w:rPr>
      </w:pPr>
      <w:r w:rsidRPr="00C149F2">
        <w:rPr>
          <w:i/>
          <w:sz w:val="24"/>
          <w:szCs w:val="22"/>
        </w:rPr>
        <w:t>Figure 15</w:t>
      </w:r>
      <w:r>
        <w:rPr>
          <w:sz w:val="24"/>
          <w:szCs w:val="22"/>
        </w:rPr>
        <w:t xml:space="preserve"> : </w:t>
      </w:r>
      <w:r w:rsidR="00EA4A24" w:rsidRPr="000B5DAC">
        <w:rPr>
          <w:sz w:val="24"/>
          <w:szCs w:val="22"/>
        </w:rPr>
        <w:t>Plus courts chemins de Paris vers quelques villes du monde</w:t>
      </w:r>
      <w:r w:rsidR="008427E5">
        <w:rPr>
          <w:sz w:val="24"/>
          <w:szCs w:val="22"/>
        </w:rPr>
        <w:t xml:space="preserve">, </w:t>
      </w:r>
    </w:p>
    <w:p w:rsidR="00EA4A24" w:rsidRDefault="00EA4A24" w:rsidP="00EA4A24">
      <w:pPr>
        <w:ind w:left="567" w:firstLine="284"/>
        <w:jc w:val="both"/>
        <w:rPr>
          <w:sz w:val="28"/>
          <w:szCs w:val="22"/>
        </w:rPr>
      </w:pPr>
    </w:p>
    <w:p w:rsidR="00EA4A24" w:rsidRPr="00BA5F67" w:rsidRDefault="00C149F2" w:rsidP="00EA4A24">
      <w:pPr>
        <w:ind w:left="567" w:firstLine="284"/>
        <w:jc w:val="both"/>
        <w:rPr>
          <w:b/>
          <w:sz w:val="28"/>
          <w:szCs w:val="22"/>
        </w:rPr>
      </w:pPr>
      <w:r>
        <w:rPr>
          <w:b/>
          <w:sz w:val="28"/>
          <w:szCs w:val="22"/>
        </w:rPr>
        <w:t>5-</w:t>
      </w:r>
      <w:r w:rsidR="00EA4A24" w:rsidRPr="00BA5F67">
        <w:rPr>
          <w:b/>
          <w:sz w:val="28"/>
          <w:szCs w:val="22"/>
        </w:rPr>
        <w:t>4)   Triangle sphérique</w:t>
      </w:r>
    </w:p>
    <w:p w:rsidR="00EA4A24" w:rsidRDefault="00EA4A24" w:rsidP="00EA4A24">
      <w:pPr>
        <w:ind w:left="567" w:firstLine="284"/>
        <w:jc w:val="both"/>
        <w:rPr>
          <w:sz w:val="24"/>
          <w:szCs w:val="24"/>
        </w:rPr>
      </w:pPr>
    </w:p>
    <w:p w:rsidR="00EA4A24" w:rsidRDefault="00EA4A24" w:rsidP="00EA4A24">
      <w:pPr>
        <w:ind w:left="567" w:firstLine="284"/>
        <w:jc w:val="both"/>
        <w:rPr>
          <w:sz w:val="24"/>
          <w:szCs w:val="24"/>
        </w:rPr>
      </w:pPr>
      <w:r>
        <w:rPr>
          <w:sz w:val="24"/>
          <w:szCs w:val="24"/>
        </w:rPr>
        <w:t xml:space="preserve">L’objectif est de dessiner la partie visible d’un triangle sphérique et d’en colorier l’intérieur, grâce à la fonction </w:t>
      </w:r>
      <w:r w:rsidRPr="00BA5F67">
        <w:rPr>
          <w:i/>
          <w:sz w:val="24"/>
          <w:szCs w:val="24"/>
        </w:rPr>
        <w:t>trianglespheriquepartievisible</w:t>
      </w:r>
      <w:r>
        <w:rPr>
          <w:sz w:val="24"/>
          <w:szCs w:val="24"/>
        </w:rPr>
        <w:t xml:space="preserve">(). Il s’agit d’utiliser la fonction </w:t>
      </w:r>
      <w:r w:rsidRPr="00BA5F67">
        <w:rPr>
          <w:i/>
          <w:sz w:val="24"/>
          <w:szCs w:val="24"/>
        </w:rPr>
        <w:t>segment</w:t>
      </w:r>
      <w:r>
        <w:rPr>
          <w:sz w:val="24"/>
          <w:szCs w:val="24"/>
        </w:rPr>
        <w:t>() précédente pour tracer les trois côtés sphériques du triangle, mais en ne prenant que leur partie visible, ce qui nécessite d’utiliser les points de bordure éventuels (</w:t>
      </w:r>
      <w:r w:rsidRPr="00BA5F67">
        <w:rPr>
          <w:i/>
          <w:sz w:val="24"/>
          <w:szCs w:val="24"/>
        </w:rPr>
        <w:t>xbord</w:t>
      </w:r>
      <w:r>
        <w:rPr>
          <w:sz w:val="24"/>
          <w:szCs w:val="24"/>
        </w:rPr>
        <w:t xml:space="preserve">, </w:t>
      </w:r>
      <w:r w:rsidRPr="00BA5F67">
        <w:rPr>
          <w:i/>
          <w:sz w:val="24"/>
          <w:szCs w:val="24"/>
        </w:rPr>
        <w:t>ybord</w:t>
      </w:r>
      <w:r>
        <w:rPr>
          <w:sz w:val="24"/>
          <w:szCs w:val="24"/>
        </w:rPr>
        <w:t xml:space="preserve">, </w:t>
      </w:r>
      <w:r w:rsidRPr="00BA5F67">
        <w:rPr>
          <w:i/>
          <w:sz w:val="24"/>
          <w:szCs w:val="24"/>
        </w:rPr>
        <w:t>zbord</w:t>
      </w:r>
      <w:r>
        <w:rPr>
          <w:sz w:val="24"/>
          <w:szCs w:val="24"/>
        </w:rPr>
        <w:t>),</w:t>
      </w:r>
      <w:r w:rsidRPr="00BA5F67">
        <w:rPr>
          <w:rStyle w:val="Appelnotedebasdep"/>
          <w:b/>
          <w:sz w:val="24"/>
          <w:szCs w:val="24"/>
        </w:rPr>
        <w:footnoteReference w:id="8"/>
      </w:r>
      <w:r>
        <w:rPr>
          <w:sz w:val="24"/>
          <w:szCs w:val="24"/>
        </w:rPr>
        <w:t xml:space="preserve"> d’où les ajouts faits précédemment aux fonctions traçant des segments. Mais si l’on veut remplir le triangle avec une couleur (d’indice </w:t>
      </w:r>
      <w:r w:rsidRPr="00BA5F67">
        <w:rPr>
          <w:i/>
          <w:sz w:val="24"/>
          <w:szCs w:val="24"/>
        </w:rPr>
        <w:t>icol1</w:t>
      </w:r>
      <w:r>
        <w:rPr>
          <w:sz w:val="24"/>
          <w:szCs w:val="24"/>
        </w:rPr>
        <w:t>), il convient d’envisager plusieurs cas :</w:t>
      </w:r>
    </w:p>
    <w:p w:rsidR="00EA4A24" w:rsidRDefault="00EA4A24" w:rsidP="00EA4A24">
      <w:pPr>
        <w:pStyle w:val="Paragraphedeliste"/>
        <w:numPr>
          <w:ilvl w:val="0"/>
          <w:numId w:val="4"/>
        </w:numPr>
        <w:ind w:left="567" w:firstLine="284"/>
        <w:jc w:val="both"/>
        <w:rPr>
          <w:sz w:val="24"/>
          <w:szCs w:val="24"/>
        </w:rPr>
      </w:pPr>
      <w:r>
        <w:rPr>
          <w:sz w:val="24"/>
          <w:szCs w:val="24"/>
        </w:rPr>
        <w:t>L</w:t>
      </w:r>
      <w:r w:rsidRPr="00771F47">
        <w:rPr>
          <w:sz w:val="24"/>
          <w:szCs w:val="24"/>
        </w:rPr>
        <w:t xml:space="preserve">es trois points sont visibles, dans le programme </w:t>
      </w:r>
      <w:r w:rsidRPr="00771F47">
        <w:rPr>
          <w:i/>
          <w:sz w:val="24"/>
          <w:szCs w:val="24"/>
        </w:rPr>
        <w:t>somme</w:t>
      </w:r>
      <w:r w:rsidRPr="00771F47">
        <w:rPr>
          <w:sz w:val="24"/>
          <w:szCs w:val="24"/>
        </w:rPr>
        <w:t xml:space="preserve"> = 3. On prend alors le centre de gravité g du triangle plan correspondant à ces trois points, puis on l’envoie sur la sphère. Il suffit de prendre le vecteur </w:t>
      </w:r>
      <w:r w:rsidRPr="00771F47">
        <w:rPr>
          <w:b/>
          <w:sz w:val="24"/>
          <w:szCs w:val="24"/>
        </w:rPr>
        <w:t>Og</w:t>
      </w:r>
      <w:r w:rsidRPr="00771F47">
        <w:rPr>
          <w:sz w:val="24"/>
          <w:szCs w:val="24"/>
        </w:rPr>
        <w:t xml:space="preserve"> et de lui donner une longueur 1, d’où le vecteur </w:t>
      </w:r>
      <w:r w:rsidRPr="00771F47">
        <w:rPr>
          <w:b/>
          <w:sz w:val="24"/>
          <w:szCs w:val="24"/>
        </w:rPr>
        <w:t>OG</w:t>
      </w:r>
      <w:r w:rsidRPr="00771F47">
        <w:rPr>
          <w:sz w:val="24"/>
          <w:szCs w:val="24"/>
        </w:rPr>
        <w:t xml:space="preserve">. A partir du point </w:t>
      </w:r>
      <w:r w:rsidRPr="00771F47">
        <w:rPr>
          <w:i/>
          <w:sz w:val="24"/>
          <w:szCs w:val="24"/>
        </w:rPr>
        <w:t>G</w:t>
      </w:r>
      <w:r w:rsidRPr="00771F47">
        <w:rPr>
          <w:sz w:val="24"/>
          <w:szCs w:val="24"/>
        </w:rPr>
        <w:t xml:space="preserve"> obtenu, on lance ensuite la fonction de remplissage </w:t>
      </w:r>
      <w:r w:rsidRPr="00771F47">
        <w:rPr>
          <w:i/>
          <w:sz w:val="24"/>
          <w:szCs w:val="24"/>
        </w:rPr>
        <w:t>floodfill</w:t>
      </w:r>
      <w:r w:rsidRPr="00771F47">
        <w:rPr>
          <w:sz w:val="24"/>
          <w:szCs w:val="24"/>
        </w:rPr>
        <w:t xml:space="preserve">() pour colorier le triangle. </w:t>
      </w:r>
    </w:p>
    <w:p w:rsidR="00EA4A24" w:rsidRDefault="00EA4A24" w:rsidP="00EA4A24">
      <w:pPr>
        <w:pStyle w:val="Paragraphedeliste"/>
        <w:numPr>
          <w:ilvl w:val="0"/>
          <w:numId w:val="4"/>
        </w:numPr>
        <w:ind w:left="567" w:firstLine="284"/>
        <w:jc w:val="both"/>
        <w:rPr>
          <w:sz w:val="24"/>
          <w:szCs w:val="24"/>
        </w:rPr>
      </w:pPr>
      <w:r>
        <w:rPr>
          <w:sz w:val="24"/>
          <w:szCs w:val="24"/>
        </w:rPr>
        <w:t xml:space="preserve">Un seul point </w:t>
      </w:r>
      <w:r w:rsidRPr="00C84AAB">
        <w:rPr>
          <w:i/>
          <w:sz w:val="24"/>
          <w:szCs w:val="24"/>
        </w:rPr>
        <w:t>A</w:t>
      </w:r>
      <w:r>
        <w:rPr>
          <w:sz w:val="24"/>
          <w:szCs w:val="24"/>
        </w:rPr>
        <w:t xml:space="preserve"> est visible (</w:t>
      </w:r>
      <w:r w:rsidRPr="00F2574D">
        <w:rPr>
          <w:i/>
          <w:sz w:val="24"/>
          <w:szCs w:val="24"/>
        </w:rPr>
        <w:t>somme</w:t>
      </w:r>
      <w:r>
        <w:rPr>
          <w:sz w:val="24"/>
          <w:szCs w:val="24"/>
        </w:rPr>
        <w:t xml:space="preserve"> = 1), le segment </w:t>
      </w:r>
      <w:r w:rsidRPr="00C84AAB">
        <w:rPr>
          <w:i/>
          <w:sz w:val="24"/>
          <w:szCs w:val="24"/>
        </w:rPr>
        <w:t>BC</w:t>
      </w:r>
      <w:r>
        <w:rPr>
          <w:sz w:val="24"/>
          <w:szCs w:val="24"/>
        </w:rPr>
        <w:t xml:space="preserve"> est caché. A partir du point A, les deux côtés </w:t>
      </w:r>
      <w:r w:rsidRPr="00C84AAB">
        <w:rPr>
          <w:i/>
          <w:sz w:val="24"/>
          <w:szCs w:val="24"/>
        </w:rPr>
        <w:t>AB</w:t>
      </w:r>
      <w:r>
        <w:rPr>
          <w:sz w:val="24"/>
          <w:szCs w:val="24"/>
        </w:rPr>
        <w:t xml:space="preserve"> et </w:t>
      </w:r>
      <w:r w:rsidRPr="00C84AAB">
        <w:rPr>
          <w:i/>
          <w:sz w:val="24"/>
          <w:szCs w:val="24"/>
        </w:rPr>
        <w:t>AC</w:t>
      </w:r>
      <w:r>
        <w:rPr>
          <w:sz w:val="24"/>
          <w:szCs w:val="24"/>
        </w:rPr>
        <w:t xml:space="preserve"> du triangle coupent le pourtour de la sphère en deux points, </w:t>
      </w:r>
      <w:r w:rsidRPr="00F2574D">
        <w:rPr>
          <w:i/>
          <w:sz w:val="24"/>
          <w:szCs w:val="24"/>
        </w:rPr>
        <w:t>bord1</w:t>
      </w:r>
      <w:r>
        <w:rPr>
          <w:sz w:val="24"/>
          <w:szCs w:val="24"/>
        </w:rPr>
        <w:t xml:space="preserve"> et </w:t>
      </w:r>
      <w:r w:rsidRPr="00F2574D">
        <w:rPr>
          <w:i/>
          <w:sz w:val="24"/>
          <w:szCs w:val="24"/>
        </w:rPr>
        <w:t>bord2</w:t>
      </w:r>
      <w:r>
        <w:rPr>
          <w:sz w:val="24"/>
          <w:szCs w:val="24"/>
        </w:rPr>
        <w:t xml:space="preserve">, ce qui donne avec le point </w:t>
      </w:r>
      <w:r w:rsidRPr="00C84AAB">
        <w:rPr>
          <w:i/>
          <w:sz w:val="24"/>
          <w:szCs w:val="24"/>
        </w:rPr>
        <w:t>A</w:t>
      </w:r>
      <w:r>
        <w:rPr>
          <w:sz w:val="24"/>
          <w:szCs w:val="24"/>
        </w:rPr>
        <w:t xml:space="preserve"> le triangle qui est la partie visible du triangle sphérique. Pour ces trois points du triangle visible on détermine comme auparavant le centre de gravité, puis le remplissage est effectué.</w:t>
      </w:r>
    </w:p>
    <w:p w:rsidR="00EA4A24" w:rsidRDefault="00EA4A24" w:rsidP="00EA4A24">
      <w:pPr>
        <w:pStyle w:val="Paragraphedeliste"/>
        <w:numPr>
          <w:ilvl w:val="0"/>
          <w:numId w:val="4"/>
        </w:numPr>
        <w:ind w:left="567" w:firstLine="284"/>
        <w:jc w:val="both"/>
        <w:rPr>
          <w:sz w:val="24"/>
          <w:szCs w:val="24"/>
        </w:rPr>
      </w:pPr>
      <w:r>
        <w:rPr>
          <w:sz w:val="24"/>
          <w:szCs w:val="24"/>
        </w:rPr>
        <w:t xml:space="preserve">Deux points </w:t>
      </w:r>
      <w:r w:rsidRPr="00C84AAB">
        <w:rPr>
          <w:i/>
          <w:sz w:val="24"/>
          <w:szCs w:val="24"/>
        </w:rPr>
        <w:t>A</w:t>
      </w:r>
      <w:r>
        <w:rPr>
          <w:sz w:val="24"/>
          <w:szCs w:val="24"/>
        </w:rPr>
        <w:t xml:space="preserve"> et </w:t>
      </w:r>
      <w:r w:rsidRPr="00C84AAB">
        <w:rPr>
          <w:i/>
          <w:sz w:val="24"/>
          <w:szCs w:val="24"/>
        </w:rPr>
        <w:t>B</w:t>
      </w:r>
      <w:r>
        <w:rPr>
          <w:sz w:val="24"/>
          <w:szCs w:val="24"/>
        </w:rPr>
        <w:t xml:space="preserve"> sont visibles (</w:t>
      </w:r>
      <w:r w:rsidRPr="00F2574D">
        <w:rPr>
          <w:i/>
          <w:sz w:val="24"/>
          <w:szCs w:val="24"/>
        </w:rPr>
        <w:t>somme</w:t>
      </w:r>
      <w:r>
        <w:rPr>
          <w:sz w:val="24"/>
          <w:szCs w:val="24"/>
        </w:rPr>
        <w:t xml:space="preserve"> = 2). Les côtés </w:t>
      </w:r>
      <w:r w:rsidRPr="00C84AAB">
        <w:rPr>
          <w:i/>
          <w:sz w:val="24"/>
          <w:szCs w:val="24"/>
        </w:rPr>
        <w:t>AC</w:t>
      </w:r>
      <w:r>
        <w:rPr>
          <w:sz w:val="24"/>
          <w:szCs w:val="24"/>
        </w:rPr>
        <w:t xml:space="preserve"> et </w:t>
      </w:r>
      <w:r w:rsidRPr="00C84AAB">
        <w:rPr>
          <w:i/>
          <w:sz w:val="24"/>
          <w:szCs w:val="24"/>
        </w:rPr>
        <w:t>BC</w:t>
      </w:r>
      <w:r>
        <w:rPr>
          <w:sz w:val="24"/>
          <w:szCs w:val="24"/>
        </w:rPr>
        <w:t xml:space="preserve"> coupent le pourtour de la sphère en deux points </w:t>
      </w:r>
      <w:r w:rsidRPr="00C84AAB">
        <w:rPr>
          <w:i/>
          <w:sz w:val="24"/>
          <w:szCs w:val="24"/>
        </w:rPr>
        <w:t>A</w:t>
      </w:r>
      <w:r>
        <w:rPr>
          <w:sz w:val="24"/>
          <w:szCs w:val="24"/>
        </w:rPr>
        <w:t xml:space="preserve">’ et </w:t>
      </w:r>
      <w:r w:rsidRPr="00C84AAB">
        <w:rPr>
          <w:i/>
          <w:sz w:val="24"/>
          <w:szCs w:val="24"/>
        </w:rPr>
        <w:t>B</w:t>
      </w:r>
      <w:r>
        <w:rPr>
          <w:sz w:val="24"/>
          <w:szCs w:val="24"/>
        </w:rPr>
        <w:t xml:space="preserve">’, ce qui donne un quadrilatère sphérique </w:t>
      </w:r>
      <w:r w:rsidRPr="00C84AAB">
        <w:rPr>
          <w:i/>
          <w:sz w:val="24"/>
          <w:szCs w:val="24"/>
        </w:rPr>
        <w:t>AA’B’B</w:t>
      </w:r>
      <w:r>
        <w:rPr>
          <w:sz w:val="24"/>
          <w:szCs w:val="24"/>
        </w:rPr>
        <w:t xml:space="preserve"> à colorier comme précédemment.</w:t>
      </w:r>
    </w:p>
    <w:p w:rsidR="00EA4A24" w:rsidRDefault="00EA4A24" w:rsidP="00EA4A24">
      <w:pPr>
        <w:pStyle w:val="Paragraphedeliste"/>
        <w:ind w:left="567" w:firstLine="284"/>
        <w:jc w:val="both"/>
        <w:rPr>
          <w:sz w:val="24"/>
          <w:szCs w:val="24"/>
        </w:rPr>
      </w:pPr>
      <w:r>
        <w:rPr>
          <w:sz w:val="24"/>
          <w:szCs w:val="24"/>
        </w:rPr>
        <w:t xml:space="preserve">Remarquons que dans ce cas, comme dans le précédent, le pourtour </w:t>
      </w:r>
      <w:r w:rsidRPr="00C84AAB">
        <w:rPr>
          <w:i/>
          <w:sz w:val="24"/>
          <w:szCs w:val="24"/>
        </w:rPr>
        <w:t>A’B’</w:t>
      </w:r>
      <w:r>
        <w:rPr>
          <w:sz w:val="24"/>
          <w:szCs w:val="24"/>
        </w:rPr>
        <w:t xml:space="preserve"> est un côté de la partie visible.</w:t>
      </w:r>
    </w:p>
    <w:p w:rsidR="00EA4A24" w:rsidRPr="00BA5F67" w:rsidRDefault="00EA4A24" w:rsidP="00EA4A24">
      <w:pPr>
        <w:ind w:left="567" w:firstLine="284"/>
        <w:jc w:val="both"/>
        <w:rPr>
          <w:sz w:val="24"/>
          <w:szCs w:val="24"/>
        </w:rPr>
      </w:pPr>
    </w:p>
    <w:p w:rsidR="00EA4A24" w:rsidRPr="0044008F" w:rsidRDefault="00EA4A24" w:rsidP="00EA4A24">
      <w:pPr>
        <w:ind w:left="567" w:firstLine="284"/>
        <w:jc w:val="both"/>
        <w:rPr>
          <w:sz w:val="22"/>
          <w:szCs w:val="22"/>
          <w:lang w:val="en-US"/>
        </w:rPr>
      </w:pPr>
      <w:r w:rsidRPr="0044008F">
        <w:rPr>
          <w:sz w:val="22"/>
          <w:szCs w:val="22"/>
          <w:lang w:val="en-US"/>
        </w:rPr>
        <w:t>void trianglespheriquepartievisible(float x1,float y1,float z1,float x2,float y2,float z2,</w:t>
      </w:r>
    </w:p>
    <w:p w:rsidR="00EA4A24" w:rsidRPr="0044008F" w:rsidRDefault="00EA4A24" w:rsidP="00EA4A24">
      <w:pPr>
        <w:ind w:left="567" w:firstLine="284"/>
        <w:jc w:val="both"/>
        <w:rPr>
          <w:sz w:val="22"/>
          <w:szCs w:val="22"/>
          <w:lang w:val="en-US"/>
        </w:rPr>
      </w:pPr>
      <w:r w:rsidRPr="0044008F">
        <w:rPr>
          <w:sz w:val="22"/>
          <w:szCs w:val="22"/>
          <w:lang w:val="en-US"/>
        </w:rPr>
        <w:t xml:space="preserve">                                  </w:t>
      </w:r>
      <w:r>
        <w:rPr>
          <w:sz w:val="22"/>
          <w:szCs w:val="22"/>
          <w:lang w:val="en-US"/>
        </w:rPr>
        <w:t xml:space="preserve">                </w:t>
      </w:r>
      <w:r w:rsidRPr="0044008F">
        <w:rPr>
          <w:sz w:val="22"/>
          <w:szCs w:val="22"/>
          <w:lang w:val="en-US"/>
        </w:rPr>
        <w:t xml:space="preserve">  float x3,float y3,float z3,int icol1,int e)</w:t>
      </w:r>
    </w:p>
    <w:p w:rsidR="00EA4A24" w:rsidRPr="0044008F" w:rsidRDefault="00EA4A24" w:rsidP="00EA4A24">
      <w:pPr>
        <w:ind w:left="567" w:firstLine="284"/>
        <w:jc w:val="both"/>
        <w:rPr>
          <w:sz w:val="22"/>
          <w:szCs w:val="22"/>
        </w:rPr>
      </w:pPr>
      <w:r w:rsidRPr="0044008F">
        <w:rPr>
          <w:sz w:val="22"/>
          <w:szCs w:val="22"/>
          <w:lang w:val="en-US"/>
        </w:rPr>
        <w:t xml:space="preserve">  </w:t>
      </w:r>
      <w:r w:rsidRPr="0044008F">
        <w:rPr>
          <w:sz w:val="22"/>
          <w:szCs w:val="22"/>
        </w:rPr>
        <w:t>{  int visible1,visible2,visible3,somme,xeg,yeg,xeb1,yeb1,xeb2,yeb2;</w:t>
      </w:r>
    </w:p>
    <w:p w:rsidR="00EA4A24" w:rsidRDefault="00EA4A24" w:rsidP="00EA4A24">
      <w:pPr>
        <w:ind w:left="567" w:firstLine="284"/>
        <w:jc w:val="both"/>
        <w:rPr>
          <w:sz w:val="22"/>
          <w:szCs w:val="22"/>
        </w:rPr>
      </w:pPr>
      <w:r>
        <w:rPr>
          <w:sz w:val="22"/>
          <w:szCs w:val="22"/>
        </w:rPr>
        <w:t xml:space="preserve">      float </w:t>
      </w:r>
      <w:r w:rsidRPr="0044008F">
        <w:rPr>
          <w:sz w:val="22"/>
          <w:szCs w:val="22"/>
        </w:rPr>
        <w:t>xg,yg,zg,longueur,xbord1,ybord1,zbord1,xbord2,ybord2,zbord2,xv,yv,zv,xv1,yv1,</w:t>
      </w:r>
    </w:p>
    <w:p w:rsidR="00EA4A24" w:rsidRPr="00BA5F67" w:rsidRDefault="00EA4A24" w:rsidP="00EA4A24">
      <w:pPr>
        <w:ind w:left="567" w:firstLine="284"/>
        <w:jc w:val="both"/>
        <w:rPr>
          <w:sz w:val="22"/>
          <w:szCs w:val="22"/>
          <w:lang w:val="en-US"/>
        </w:rPr>
      </w:pPr>
      <w:r w:rsidRPr="00EA4A24">
        <w:rPr>
          <w:sz w:val="22"/>
          <w:szCs w:val="22"/>
        </w:rPr>
        <w:t xml:space="preserve">       </w:t>
      </w:r>
      <w:r w:rsidRPr="00BA5F67">
        <w:rPr>
          <w:sz w:val="22"/>
          <w:szCs w:val="22"/>
          <w:lang w:val="en-US"/>
        </w:rPr>
        <w:t>zv1,xv2,yv2,zv2;  float flag1,flag2,flag3;</w:t>
      </w:r>
    </w:p>
    <w:p w:rsidR="00EA4A24" w:rsidRPr="00742449" w:rsidRDefault="00EA4A24" w:rsidP="00EA4A24">
      <w:pPr>
        <w:ind w:left="567" w:firstLine="284"/>
        <w:jc w:val="both"/>
        <w:rPr>
          <w:sz w:val="22"/>
          <w:szCs w:val="22"/>
          <w:lang w:val="en-US"/>
        </w:rPr>
      </w:pPr>
      <w:r w:rsidRPr="00BA5F67">
        <w:rPr>
          <w:sz w:val="22"/>
          <w:szCs w:val="22"/>
          <w:lang w:val="en-US"/>
        </w:rPr>
        <w:t xml:space="preserve">     </w:t>
      </w:r>
      <w:r w:rsidRPr="00742449">
        <w:rPr>
          <w:sz w:val="22"/>
          <w:szCs w:val="22"/>
          <w:lang w:val="en-US"/>
        </w:rPr>
        <w:t>if (x1+y1-c*z1&lt;=0.) visible1=1; else visible1=0;</w:t>
      </w:r>
    </w:p>
    <w:p w:rsidR="00EA4A24" w:rsidRPr="00742449" w:rsidRDefault="00EA4A24" w:rsidP="00EA4A24">
      <w:pPr>
        <w:ind w:left="567" w:firstLine="284"/>
        <w:jc w:val="both"/>
        <w:rPr>
          <w:sz w:val="22"/>
          <w:szCs w:val="22"/>
          <w:lang w:val="en-US"/>
        </w:rPr>
      </w:pPr>
      <w:r w:rsidRPr="00742449">
        <w:rPr>
          <w:sz w:val="22"/>
          <w:szCs w:val="22"/>
          <w:lang w:val="en-US"/>
        </w:rPr>
        <w:t xml:space="preserve">     if (x2+y2-c*z2&lt;=0.) visible2=1; else visible2=0;</w:t>
      </w:r>
    </w:p>
    <w:p w:rsidR="00EA4A24" w:rsidRPr="00742449" w:rsidRDefault="00EA4A24" w:rsidP="00EA4A24">
      <w:pPr>
        <w:ind w:left="567" w:firstLine="284"/>
        <w:jc w:val="both"/>
        <w:rPr>
          <w:sz w:val="22"/>
          <w:szCs w:val="22"/>
          <w:lang w:val="en-US"/>
        </w:rPr>
      </w:pPr>
      <w:r w:rsidRPr="00742449">
        <w:rPr>
          <w:sz w:val="22"/>
          <w:szCs w:val="22"/>
          <w:lang w:val="en-US"/>
        </w:rPr>
        <w:t xml:space="preserve">     if (x3+y3-c*z3&lt;=0.) visible3=1; else visible3=0;</w:t>
      </w:r>
    </w:p>
    <w:p w:rsidR="00EA4A24" w:rsidRPr="0044008F" w:rsidRDefault="00EA4A24" w:rsidP="00EA4A24">
      <w:pPr>
        <w:ind w:left="567" w:firstLine="284"/>
        <w:jc w:val="both"/>
        <w:rPr>
          <w:sz w:val="22"/>
          <w:szCs w:val="22"/>
        </w:rPr>
      </w:pPr>
      <w:r w:rsidRPr="00742449">
        <w:rPr>
          <w:sz w:val="22"/>
          <w:szCs w:val="22"/>
          <w:lang w:val="en-US"/>
        </w:rPr>
        <w:t xml:space="preserve">     </w:t>
      </w:r>
      <w:r w:rsidRPr="0044008F">
        <w:rPr>
          <w:sz w:val="22"/>
          <w:szCs w:val="22"/>
        </w:rPr>
        <w:t>somme =visible1+visible2+visible3;</w:t>
      </w:r>
    </w:p>
    <w:p w:rsidR="00EA4A24" w:rsidRPr="0044008F" w:rsidRDefault="00EA4A24" w:rsidP="00EA4A24">
      <w:pPr>
        <w:ind w:left="567" w:firstLine="284"/>
        <w:jc w:val="both"/>
        <w:rPr>
          <w:sz w:val="22"/>
          <w:szCs w:val="22"/>
        </w:rPr>
      </w:pPr>
      <w:r w:rsidRPr="0044008F">
        <w:rPr>
          <w:sz w:val="22"/>
          <w:szCs w:val="22"/>
        </w:rPr>
        <w:t xml:space="preserve">     pourtour(icol1,0);</w:t>
      </w:r>
    </w:p>
    <w:p w:rsidR="00EA4A24" w:rsidRPr="0044008F" w:rsidRDefault="00EA4A24" w:rsidP="00EA4A24">
      <w:pPr>
        <w:ind w:left="567" w:firstLine="284"/>
        <w:jc w:val="both"/>
        <w:rPr>
          <w:sz w:val="22"/>
          <w:szCs w:val="22"/>
        </w:rPr>
      </w:pPr>
      <w:r w:rsidRPr="0044008F">
        <w:rPr>
          <w:sz w:val="22"/>
          <w:szCs w:val="22"/>
        </w:rPr>
        <w:t xml:space="preserve">     if (somme==3)</w:t>
      </w:r>
    </w:p>
    <w:p w:rsidR="00EA4A24" w:rsidRPr="0044008F" w:rsidRDefault="00EA4A24" w:rsidP="00EA4A24">
      <w:pPr>
        <w:ind w:left="567" w:firstLine="284"/>
        <w:jc w:val="both"/>
        <w:rPr>
          <w:sz w:val="22"/>
          <w:szCs w:val="22"/>
        </w:rPr>
      </w:pPr>
      <w:r w:rsidRPr="0044008F">
        <w:rPr>
          <w:sz w:val="22"/>
          <w:szCs w:val="22"/>
        </w:rPr>
        <w:t xml:space="preserve">        { segment(x1,y1,z1,x2,y2,z2,icol1,-1,e);</w:t>
      </w:r>
    </w:p>
    <w:p w:rsidR="00EA4A24" w:rsidRPr="0044008F" w:rsidRDefault="00EA4A24" w:rsidP="00EA4A24">
      <w:pPr>
        <w:ind w:left="567" w:firstLine="284"/>
        <w:jc w:val="both"/>
        <w:rPr>
          <w:sz w:val="22"/>
          <w:szCs w:val="22"/>
        </w:rPr>
      </w:pPr>
      <w:r w:rsidRPr="0044008F">
        <w:rPr>
          <w:sz w:val="22"/>
          <w:szCs w:val="22"/>
        </w:rPr>
        <w:t xml:space="preserve">           segment(x2,y2,z2,x3,y3,z3,icol1,-1,e);</w:t>
      </w:r>
    </w:p>
    <w:p w:rsidR="00EA4A24" w:rsidRPr="0044008F" w:rsidRDefault="00EA4A24" w:rsidP="00EA4A24">
      <w:pPr>
        <w:ind w:left="567" w:firstLine="284"/>
        <w:jc w:val="both"/>
        <w:rPr>
          <w:sz w:val="22"/>
          <w:szCs w:val="22"/>
        </w:rPr>
      </w:pPr>
      <w:r w:rsidRPr="0044008F">
        <w:rPr>
          <w:sz w:val="22"/>
          <w:szCs w:val="22"/>
        </w:rPr>
        <w:t xml:space="preserve">           segment(x3,y3,z3,x1,y1,z1,icol1,-1,e);</w:t>
      </w:r>
    </w:p>
    <w:p w:rsidR="00EA4A24" w:rsidRPr="0044008F" w:rsidRDefault="00EA4A24" w:rsidP="00EA4A24">
      <w:pPr>
        <w:ind w:left="567" w:firstLine="284"/>
        <w:jc w:val="both"/>
        <w:rPr>
          <w:sz w:val="22"/>
          <w:szCs w:val="22"/>
        </w:rPr>
      </w:pPr>
      <w:r w:rsidRPr="0044008F">
        <w:rPr>
          <w:sz w:val="22"/>
          <w:szCs w:val="22"/>
        </w:rPr>
        <w:t xml:space="preserve">           xg=(x1+x2+x3)/3.; yg=(y1+y2+y3)/3.; zg=(z1+z2+z3)/3.;</w:t>
      </w:r>
    </w:p>
    <w:p w:rsidR="00EA4A24" w:rsidRPr="0044008F" w:rsidRDefault="00EA4A24" w:rsidP="00EA4A24">
      <w:pPr>
        <w:ind w:left="567" w:firstLine="284"/>
        <w:jc w:val="both"/>
        <w:rPr>
          <w:sz w:val="22"/>
          <w:szCs w:val="22"/>
        </w:rPr>
      </w:pPr>
      <w:r w:rsidRPr="0044008F">
        <w:rPr>
          <w:sz w:val="22"/>
          <w:szCs w:val="22"/>
        </w:rPr>
        <w:t xml:space="preserve">           longueur=sqrt(xg*xg+yg*yg+zg*zg);</w:t>
      </w:r>
    </w:p>
    <w:p w:rsidR="00EA4A24" w:rsidRPr="0044008F" w:rsidRDefault="00EA4A24" w:rsidP="00EA4A24">
      <w:pPr>
        <w:ind w:left="567" w:firstLine="284"/>
        <w:jc w:val="both"/>
        <w:rPr>
          <w:sz w:val="22"/>
          <w:szCs w:val="22"/>
        </w:rPr>
      </w:pPr>
      <w:r w:rsidRPr="0044008F">
        <w:rPr>
          <w:sz w:val="22"/>
          <w:szCs w:val="22"/>
        </w:rPr>
        <w:t xml:space="preserve">           xg=xg/longueur; yg=yg/longueur; zg=zg/longueur;</w:t>
      </w:r>
    </w:p>
    <w:p w:rsidR="00EA4A24" w:rsidRPr="0044008F" w:rsidRDefault="00EA4A24" w:rsidP="00EA4A24">
      <w:pPr>
        <w:ind w:left="567" w:firstLine="284"/>
        <w:jc w:val="both"/>
        <w:rPr>
          <w:sz w:val="22"/>
          <w:szCs w:val="22"/>
          <w:lang w:val="en-US"/>
        </w:rPr>
      </w:pPr>
      <w:r w:rsidRPr="0044008F">
        <w:rPr>
          <w:sz w:val="22"/>
          <w:szCs w:val="22"/>
        </w:rPr>
        <w:t xml:space="preserve">           </w:t>
      </w:r>
      <w:r w:rsidRPr="0044008F">
        <w:rPr>
          <w:sz w:val="22"/>
          <w:szCs w:val="22"/>
          <w:lang w:val="en-US"/>
        </w:rPr>
        <w:t>xeg=xorig +A*(xg-yg);  yeg=yorig-B*(xg+yg)- C*zg;</w:t>
      </w:r>
    </w:p>
    <w:p w:rsidR="00EA4A24" w:rsidRPr="0044008F" w:rsidRDefault="00EA4A24" w:rsidP="00EA4A24">
      <w:pPr>
        <w:ind w:left="567" w:firstLine="284"/>
        <w:jc w:val="both"/>
        <w:rPr>
          <w:sz w:val="22"/>
          <w:szCs w:val="22"/>
          <w:lang w:val="en-US"/>
        </w:rPr>
      </w:pPr>
      <w:r w:rsidRPr="0044008F">
        <w:rPr>
          <w:sz w:val="22"/>
          <w:szCs w:val="22"/>
          <w:lang w:val="en-US"/>
        </w:rPr>
        <w:t xml:space="preserve">           floodfill(xeg,yeg,color[icol1],color[icol1]);</w:t>
      </w:r>
    </w:p>
    <w:p w:rsidR="00EA4A24" w:rsidRPr="0044008F" w:rsidRDefault="00EA4A24" w:rsidP="00EA4A24">
      <w:pPr>
        <w:ind w:left="567" w:firstLine="284"/>
        <w:jc w:val="both"/>
        <w:rPr>
          <w:sz w:val="22"/>
          <w:szCs w:val="22"/>
          <w:lang w:val="en-US"/>
        </w:rPr>
      </w:pPr>
      <w:r w:rsidRPr="0044008F">
        <w:rPr>
          <w:sz w:val="22"/>
          <w:szCs w:val="22"/>
          <w:lang w:val="en-US"/>
        </w:rPr>
        <w:t xml:space="preserve">        }</w:t>
      </w:r>
    </w:p>
    <w:p w:rsidR="00EA4A24" w:rsidRPr="0044008F" w:rsidRDefault="00EA4A24" w:rsidP="00EA4A24">
      <w:pPr>
        <w:ind w:left="567" w:firstLine="284"/>
        <w:jc w:val="both"/>
        <w:rPr>
          <w:sz w:val="22"/>
          <w:szCs w:val="22"/>
          <w:lang w:val="en-US"/>
        </w:rPr>
      </w:pPr>
      <w:r w:rsidRPr="0044008F">
        <w:rPr>
          <w:sz w:val="22"/>
          <w:szCs w:val="22"/>
          <w:lang w:val="en-US"/>
        </w:rPr>
        <w:t xml:space="preserve">     else if (somme==1)</w:t>
      </w:r>
    </w:p>
    <w:p w:rsidR="00EA4A24" w:rsidRPr="0044008F" w:rsidRDefault="00EA4A24" w:rsidP="00EA4A24">
      <w:pPr>
        <w:ind w:left="567" w:firstLine="284"/>
        <w:jc w:val="both"/>
        <w:rPr>
          <w:sz w:val="22"/>
          <w:szCs w:val="22"/>
          <w:lang w:val="en-US"/>
        </w:rPr>
      </w:pPr>
      <w:r w:rsidRPr="0044008F">
        <w:rPr>
          <w:sz w:val="22"/>
          <w:szCs w:val="22"/>
          <w:lang w:val="en-US"/>
        </w:rPr>
        <w:t xml:space="preserve">        {</w:t>
      </w:r>
    </w:p>
    <w:p w:rsidR="00EA4A24" w:rsidRPr="0044008F" w:rsidRDefault="00EA4A24" w:rsidP="00EA4A24">
      <w:pPr>
        <w:ind w:left="567" w:firstLine="284"/>
        <w:jc w:val="both"/>
        <w:rPr>
          <w:sz w:val="22"/>
          <w:szCs w:val="22"/>
          <w:lang w:val="en-US"/>
        </w:rPr>
      </w:pPr>
      <w:r w:rsidRPr="0044008F">
        <w:rPr>
          <w:sz w:val="22"/>
          <w:szCs w:val="22"/>
          <w:lang w:val="en-US"/>
        </w:rPr>
        <w:t xml:space="preserve">           if (visible1==1)</w:t>
      </w:r>
    </w:p>
    <w:p w:rsidR="00EA4A24" w:rsidRPr="0044008F" w:rsidRDefault="00EA4A24" w:rsidP="00EA4A24">
      <w:pPr>
        <w:ind w:left="567" w:firstLine="284"/>
        <w:jc w:val="both"/>
        <w:rPr>
          <w:sz w:val="22"/>
          <w:szCs w:val="22"/>
        </w:rPr>
      </w:pPr>
      <w:r w:rsidRPr="0044008F">
        <w:rPr>
          <w:sz w:val="22"/>
          <w:szCs w:val="22"/>
          <w:lang w:val="en-US"/>
        </w:rPr>
        <w:t xml:space="preserve">             </w:t>
      </w:r>
      <w:r w:rsidRPr="0044008F">
        <w:rPr>
          <w:sz w:val="22"/>
          <w:szCs w:val="22"/>
        </w:rPr>
        <w:t>{   segment(x1,y1,z1,x2,y2,z2,icol1,-1,e); xv=x1;yv=y1;zv=z1;</w:t>
      </w:r>
    </w:p>
    <w:p w:rsidR="00EA4A24" w:rsidRPr="0044008F" w:rsidRDefault="00EA4A24" w:rsidP="00EA4A24">
      <w:pPr>
        <w:ind w:left="567" w:firstLine="284"/>
        <w:jc w:val="both"/>
        <w:rPr>
          <w:sz w:val="22"/>
          <w:szCs w:val="22"/>
        </w:rPr>
      </w:pPr>
      <w:r w:rsidRPr="0044008F">
        <w:rPr>
          <w:sz w:val="22"/>
          <w:szCs w:val="22"/>
        </w:rPr>
        <w:t xml:space="preserve">                  xbord1=xbord;ybord1=ybord;zbord1=zbord;</w:t>
      </w:r>
      <w:r>
        <w:rPr>
          <w:sz w:val="22"/>
          <w:szCs w:val="22"/>
        </w:rPr>
        <w:t xml:space="preserve"> /* </w:t>
      </w:r>
      <w:r w:rsidRPr="00C84AAB">
        <w:rPr>
          <w:i/>
          <w:sz w:val="22"/>
          <w:szCs w:val="22"/>
        </w:rPr>
        <w:t>point du pourtour</w:t>
      </w:r>
      <w:r>
        <w:rPr>
          <w:sz w:val="22"/>
          <w:szCs w:val="22"/>
        </w:rPr>
        <w:t xml:space="preserve"> */</w:t>
      </w:r>
    </w:p>
    <w:p w:rsidR="00EA4A24" w:rsidRPr="0044008F" w:rsidRDefault="00EA4A24" w:rsidP="00EA4A24">
      <w:pPr>
        <w:ind w:left="567" w:firstLine="284"/>
        <w:jc w:val="both"/>
        <w:rPr>
          <w:sz w:val="22"/>
          <w:szCs w:val="22"/>
        </w:rPr>
      </w:pPr>
      <w:r w:rsidRPr="0044008F">
        <w:rPr>
          <w:sz w:val="22"/>
          <w:szCs w:val="22"/>
        </w:rPr>
        <w:t xml:space="preserve">                  segment(x3,y3,z3,x1,y1,z1,icol1,-1,e);</w:t>
      </w:r>
      <w:r>
        <w:rPr>
          <w:sz w:val="22"/>
          <w:szCs w:val="22"/>
        </w:rPr>
        <w:t xml:space="preserve">  /* </w:t>
      </w:r>
      <w:r w:rsidRPr="00C84AAB">
        <w:rPr>
          <w:i/>
          <w:sz w:val="22"/>
          <w:szCs w:val="22"/>
        </w:rPr>
        <w:t>partie visible</w:t>
      </w:r>
      <w:r>
        <w:rPr>
          <w:sz w:val="22"/>
          <w:szCs w:val="22"/>
        </w:rPr>
        <w:t xml:space="preserve"> */</w:t>
      </w:r>
    </w:p>
    <w:p w:rsidR="00EA4A24" w:rsidRPr="0044008F" w:rsidRDefault="00EA4A24" w:rsidP="00EA4A24">
      <w:pPr>
        <w:ind w:left="567" w:firstLine="284"/>
        <w:jc w:val="both"/>
        <w:rPr>
          <w:sz w:val="22"/>
          <w:szCs w:val="22"/>
        </w:rPr>
      </w:pPr>
      <w:r w:rsidRPr="0044008F">
        <w:rPr>
          <w:sz w:val="22"/>
          <w:szCs w:val="22"/>
        </w:rPr>
        <w:t xml:space="preserve">                  xbord2=xbord;ybord2=ybord;zbord2=zbord;</w:t>
      </w:r>
    </w:p>
    <w:p w:rsidR="00EA4A24" w:rsidRPr="0044008F" w:rsidRDefault="00EA4A24" w:rsidP="00EA4A24">
      <w:pPr>
        <w:ind w:left="567" w:firstLine="284"/>
        <w:jc w:val="both"/>
        <w:rPr>
          <w:sz w:val="22"/>
          <w:szCs w:val="22"/>
        </w:rPr>
      </w:pPr>
      <w:r w:rsidRPr="0044008F">
        <w:rPr>
          <w:sz w:val="22"/>
          <w:szCs w:val="22"/>
        </w:rPr>
        <w:t xml:space="preserve">                 segment(x2,y2,z2,x3,y3,z3,icol1,-1,e);</w:t>
      </w:r>
    </w:p>
    <w:p w:rsidR="00EA4A24" w:rsidRPr="0044008F" w:rsidRDefault="00EA4A24" w:rsidP="00EA4A24">
      <w:pPr>
        <w:ind w:left="567" w:firstLine="284"/>
        <w:jc w:val="both"/>
        <w:rPr>
          <w:sz w:val="22"/>
          <w:szCs w:val="22"/>
        </w:rPr>
      </w:pPr>
      <w:r w:rsidRPr="0044008F">
        <w:rPr>
          <w:sz w:val="22"/>
          <w:szCs w:val="22"/>
        </w:rPr>
        <w:t xml:space="preserve">             }</w:t>
      </w:r>
    </w:p>
    <w:p w:rsidR="00EA4A24" w:rsidRPr="0044008F" w:rsidRDefault="00EA4A24" w:rsidP="00EA4A24">
      <w:pPr>
        <w:ind w:left="567" w:firstLine="284"/>
        <w:jc w:val="both"/>
        <w:rPr>
          <w:sz w:val="22"/>
          <w:szCs w:val="22"/>
        </w:rPr>
      </w:pPr>
      <w:r w:rsidRPr="0044008F">
        <w:rPr>
          <w:sz w:val="22"/>
          <w:szCs w:val="22"/>
        </w:rPr>
        <w:t xml:space="preserve">          else if (visible2==1)</w:t>
      </w:r>
    </w:p>
    <w:p w:rsidR="00EA4A24" w:rsidRPr="0044008F" w:rsidRDefault="00EA4A24" w:rsidP="00EA4A24">
      <w:pPr>
        <w:ind w:left="567" w:firstLine="284"/>
        <w:jc w:val="both"/>
        <w:rPr>
          <w:sz w:val="22"/>
          <w:szCs w:val="22"/>
        </w:rPr>
      </w:pPr>
      <w:r w:rsidRPr="0044008F">
        <w:rPr>
          <w:sz w:val="22"/>
          <w:szCs w:val="22"/>
        </w:rPr>
        <w:t xml:space="preserve">             {   segment(x1,y1,z1,x2,y2,z2,icol1,-1,e);xv=x2;yv=y2;zv=z2;</w:t>
      </w:r>
    </w:p>
    <w:p w:rsidR="00EA4A24" w:rsidRPr="0044008F" w:rsidRDefault="00EA4A24" w:rsidP="00EA4A24">
      <w:pPr>
        <w:ind w:left="567" w:firstLine="284"/>
        <w:jc w:val="both"/>
        <w:rPr>
          <w:sz w:val="22"/>
          <w:szCs w:val="22"/>
        </w:rPr>
      </w:pPr>
      <w:r w:rsidRPr="0044008F">
        <w:rPr>
          <w:sz w:val="22"/>
          <w:szCs w:val="22"/>
        </w:rPr>
        <w:t xml:space="preserve">                  xbord1=xbord;ybord1=ybord;zbord1=zbord;</w:t>
      </w:r>
    </w:p>
    <w:p w:rsidR="00EA4A24" w:rsidRPr="0044008F" w:rsidRDefault="00EA4A24" w:rsidP="00EA4A24">
      <w:pPr>
        <w:ind w:left="567" w:firstLine="284"/>
        <w:jc w:val="both"/>
        <w:rPr>
          <w:sz w:val="22"/>
          <w:szCs w:val="22"/>
        </w:rPr>
      </w:pPr>
      <w:r w:rsidRPr="0044008F">
        <w:rPr>
          <w:sz w:val="22"/>
          <w:szCs w:val="22"/>
        </w:rPr>
        <w:t xml:space="preserve">                  segment(x2,y2,z2,x3,y3,z3,icol1,-1,e);</w:t>
      </w:r>
    </w:p>
    <w:p w:rsidR="00EA4A24" w:rsidRPr="0044008F" w:rsidRDefault="00EA4A24" w:rsidP="00EA4A24">
      <w:pPr>
        <w:ind w:left="567" w:firstLine="284"/>
        <w:jc w:val="both"/>
        <w:rPr>
          <w:sz w:val="22"/>
          <w:szCs w:val="22"/>
        </w:rPr>
      </w:pPr>
      <w:r w:rsidRPr="0044008F">
        <w:rPr>
          <w:sz w:val="22"/>
          <w:szCs w:val="22"/>
        </w:rPr>
        <w:t xml:space="preserve">                  xbord2=xbord;ybord2=ybord;zbord2=zbord;</w:t>
      </w:r>
    </w:p>
    <w:p w:rsidR="00EA4A24" w:rsidRPr="0044008F" w:rsidRDefault="00EA4A24" w:rsidP="00EA4A24">
      <w:pPr>
        <w:ind w:left="567" w:firstLine="284"/>
        <w:jc w:val="both"/>
        <w:rPr>
          <w:sz w:val="22"/>
          <w:szCs w:val="22"/>
        </w:rPr>
      </w:pPr>
      <w:r w:rsidRPr="0044008F">
        <w:rPr>
          <w:sz w:val="22"/>
          <w:szCs w:val="22"/>
        </w:rPr>
        <w:t xml:space="preserve">                 segment(x3,y3,z3,x1,y1,z1,icol1,-1,e);</w:t>
      </w:r>
    </w:p>
    <w:p w:rsidR="00EA4A24" w:rsidRPr="0044008F" w:rsidRDefault="00EA4A24" w:rsidP="00EA4A24">
      <w:pPr>
        <w:ind w:left="567" w:firstLine="284"/>
        <w:jc w:val="both"/>
        <w:rPr>
          <w:sz w:val="22"/>
          <w:szCs w:val="22"/>
        </w:rPr>
      </w:pPr>
      <w:r w:rsidRPr="0044008F">
        <w:rPr>
          <w:sz w:val="22"/>
          <w:szCs w:val="22"/>
        </w:rPr>
        <w:t xml:space="preserve">             }</w:t>
      </w:r>
    </w:p>
    <w:p w:rsidR="00EA4A24" w:rsidRPr="0044008F" w:rsidRDefault="00EA4A24" w:rsidP="00EA4A24">
      <w:pPr>
        <w:ind w:left="567" w:firstLine="284"/>
        <w:jc w:val="both"/>
        <w:rPr>
          <w:sz w:val="22"/>
          <w:szCs w:val="22"/>
        </w:rPr>
      </w:pPr>
      <w:r w:rsidRPr="0044008F">
        <w:rPr>
          <w:sz w:val="22"/>
          <w:szCs w:val="22"/>
        </w:rPr>
        <w:t xml:space="preserve">             else if (visible3==1)</w:t>
      </w:r>
    </w:p>
    <w:p w:rsidR="00EA4A24" w:rsidRPr="0044008F" w:rsidRDefault="00EA4A24" w:rsidP="00EA4A24">
      <w:pPr>
        <w:ind w:left="567" w:firstLine="284"/>
        <w:jc w:val="both"/>
        <w:rPr>
          <w:sz w:val="22"/>
          <w:szCs w:val="22"/>
        </w:rPr>
      </w:pPr>
      <w:r w:rsidRPr="0044008F">
        <w:rPr>
          <w:sz w:val="22"/>
          <w:szCs w:val="22"/>
        </w:rPr>
        <w:t xml:space="preserve">              {   segment(x3,y3,z3,x1,y1,z1,icol1,-1,e);xv=x3;yv=y3;zv=z3;</w:t>
      </w:r>
    </w:p>
    <w:p w:rsidR="00EA4A24" w:rsidRPr="0044008F" w:rsidRDefault="00EA4A24" w:rsidP="00EA4A24">
      <w:pPr>
        <w:ind w:left="567" w:firstLine="284"/>
        <w:jc w:val="both"/>
        <w:rPr>
          <w:sz w:val="22"/>
          <w:szCs w:val="22"/>
        </w:rPr>
      </w:pPr>
      <w:r w:rsidRPr="0044008F">
        <w:rPr>
          <w:sz w:val="22"/>
          <w:szCs w:val="22"/>
        </w:rPr>
        <w:t xml:space="preserve">                  xbord1=xbord;ybord1=ybord;zbord1=zbord;</w:t>
      </w:r>
    </w:p>
    <w:p w:rsidR="00EA4A24" w:rsidRPr="0044008F" w:rsidRDefault="00EA4A24" w:rsidP="00EA4A24">
      <w:pPr>
        <w:ind w:left="567" w:firstLine="284"/>
        <w:jc w:val="both"/>
        <w:rPr>
          <w:sz w:val="22"/>
          <w:szCs w:val="22"/>
        </w:rPr>
      </w:pPr>
      <w:r w:rsidRPr="0044008F">
        <w:rPr>
          <w:sz w:val="22"/>
          <w:szCs w:val="22"/>
        </w:rPr>
        <w:t xml:space="preserve">                  segment(x2,y2,z2,x3,y3,z3,icol1,-1,e);</w:t>
      </w:r>
    </w:p>
    <w:p w:rsidR="00EA4A24" w:rsidRPr="0044008F" w:rsidRDefault="00EA4A24" w:rsidP="00EA4A24">
      <w:pPr>
        <w:ind w:left="567" w:firstLine="284"/>
        <w:jc w:val="both"/>
        <w:rPr>
          <w:sz w:val="22"/>
          <w:szCs w:val="22"/>
        </w:rPr>
      </w:pPr>
      <w:r w:rsidRPr="0044008F">
        <w:rPr>
          <w:sz w:val="22"/>
          <w:szCs w:val="22"/>
        </w:rPr>
        <w:t xml:space="preserve">                  xbord2=xbord;ybord2=ybord;zbord2=zbord;</w:t>
      </w:r>
    </w:p>
    <w:p w:rsidR="00EA4A24" w:rsidRPr="0044008F" w:rsidRDefault="00EA4A24" w:rsidP="00EA4A24">
      <w:pPr>
        <w:ind w:left="567" w:firstLine="284"/>
        <w:jc w:val="both"/>
        <w:rPr>
          <w:sz w:val="22"/>
          <w:szCs w:val="22"/>
        </w:rPr>
      </w:pPr>
      <w:r w:rsidRPr="0044008F">
        <w:rPr>
          <w:sz w:val="22"/>
          <w:szCs w:val="22"/>
        </w:rPr>
        <w:t xml:space="preserve">                 segment(x1,y1,z1,x2,y2,z2,icol1,-1,e);</w:t>
      </w:r>
    </w:p>
    <w:p w:rsidR="00EA4A24" w:rsidRPr="0044008F" w:rsidRDefault="00EA4A24" w:rsidP="00EA4A24">
      <w:pPr>
        <w:ind w:left="567" w:firstLine="284"/>
        <w:jc w:val="both"/>
        <w:rPr>
          <w:sz w:val="22"/>
          <w:szCs w:val="22"/>
          <w:lang w:val="en-US"/>
        </w:rPr>
      </w:pPr>
      <w:r w:rsidRPr="0044008F">
        <w:rPr>
          <w:sz w:val="22"/>
          <w:szCs w:val="22"/>
        </w:rPr>
        <w:t xml:space="preserve">             </w:t>
      </w:r>
      <w:r w:rsidRPr="0044008F">
        <w:rPr>
          <w:sz w:val="22"/>
          <w:szCs w:val="22"/>
          <w:lang w:val="en-US"/>
        </w:rPr>
        <w:t>}</w:t>
      </w:r>
    </w:p>
    <w:p w:rsidR="00EA4A24" w:rsidRPr="0044008F" w:rsidRDefault="00EA4A24" w:rsidP="00EA4A24">
      <w:pPr>
        <w:ind w:left="567" w:firstLine="284"/>
        <w:jc w:val="both"/>
        <w:rPr>
          <w:sz w:val="22"/>
          <w:szCs w:val="22"/>
          <w:lang w:val="en-US"/>
        </w:rPr>
      </w:pPr>
      <w:r w:rsidRPr="0044008F">
        <w:rPr>
          <w:sz w:val="22"/>
          <w:szCs w:val="22"/>
          <w:lang w:val="en-US"/>
        </w:rPr>
        <w:t xml:space="preserve">          xeb1=xorig +A*(xbord1-ybord1);  yeb1=yorig-B*(xbord1+ybord1)- C*zbord1;</w:t>
      </w:r>
    </w:p>
    <w:p w:rsidR="00EA4A24" w:rsidRPr="0044008F" w:rsidRDefault="00EA4A24" w:rsidP="00EA4A24">
      <w:pPr>
        <w:ind w:left="567" w:firstLine="284"/>
        <w:jc w:val="both"/>
        <w:rPr>
          <w:sz w:val="22"/>
          <w:szCs w:val="22"/>
          <w:lang w:val="en-US"/>
        </w:rPr>
      </w:pPr>
      <w:r w:rsidRPr="0044008F">
        <w:rPr>
          <w:sz w:val="22"/>
          <w:szCs w:val="22"/>
          <w:lang w:val="en-US"/>
        </w:rPr>
        <w:t xml:space="preserve">          xeb2=xorig +A*(xbord2-ybord2);  yeb2=yorig-B*(xbord2+ybord2)- C*zbord2;</w:t>
      </w:r>
    </w:p>
    <w:p w:rsidR="00EA4A24" w:rsidRPr="0044008F" w:rsidRDefault="00EA4A24" w:rsidP="00EA4A24">
      <w:pPr>
        <w:ind w:left="567" w:firstLine="284"/>
        <w:jc w:val="both"/>
        <w:rPr>
          <w:sz w:val="22"/>
          <w:szCs w:val="22"/>
          <w:lang w:val="en-US"/>
        </w:rPr>
      </w:pPr>
      <w:r w:rsidRPr="0044008F">
        <w:rPr>
          <w:sz w:val="22"/>
          <w:szCs w:val="22"/>
          <w:lang w:val="en-US"/>
        </w:rPr>
        <w:t xml:space="preserve">          filldisc(xeb1,yeb1,2,color[icol1]);    filldisc(xeb2,yeb2,2,color[icol1]);</w:t>
      </w:r>
    </w:p>
    <w:p w:rsidR="00EA4A24" w:rsidRPr="0044008F" w:rsidRDefault="00EA4A24" w:rsidP="00EA4A24">
      <w:pPr>
        <w:ind w:left="567" w:firstLine="284"/>
        <w:jc w:val="both"/>
        <w:rPr>
          <w:sz w:val="22"/>
          <w:szCs w:val="22"/>
          <w:lang w:val="en-US"/>
        </w:rPr>
      </w:pPr>
      <w:r w:rsidRPr="0044008F">
        <w:rPr>
          <w:sz w:val="22"/>
          <w:szCs w:val="22"/>
          <w:lang w:val="en-US"/>
        </w:rPr>
        <w:t xml:space="preserve">          xg=(xv+xbord1+xbord2)/3.; yg=(yv+ybord1+ybord2)/3.;zg=(zv+zbord1+zbord2)/3.;</w:t>
      </w:r>
    </w:p>
    <w:p w:rsidR="00EA4A24" w:rsidRPr="0044008F" w:rsidRDefault="00EA4A24" w:rsidP="00EA4A24">
      <w:pPr>
        <w:ind w:left="567" w:firstLine="284"/>
        <w:jc w:val="both"/>
        <w:rPr>
          <w:sz w:val="22"/>
          <w:szCs w:val="22"/>
        </w:rPr>
      </w:pPr>
      <w:r w:rsidRPr="0044008F">
        <w:rPr>
          <w:sz w:val="22"/>
          <w:szCs w:val="22"/>
          <w:lang w:val="en-US"/>
        </w:rPr>
        <w:t xml:space="preserve">          </w:t>
      </w:r>
      <w:r w:rsidRPr="0044008F">
        <w:rPr>
          <w:sz w:val="22"/>
          <w:szCs w:val="22"/>
        </w:rPr>
        <w:t>longueur=sqrt(xg*xg+yg*yg+zg*zg);</w:t>
      </w:r>
    </w:p>
    <w:p w:rsidR="00EA4A24" w:rsidRPr="0044008F" w:rsidRDefault="00EA4A24" w:rsidP="00EA4A24">
      <w:pPr>
        <w:ind w:left="567" w:firstLine="284"/>
        <w:jc w:val="both"/>
        <w:rPr>
          <w:sz w:val="22"/>
          <w:szCs w:val="22"/>
        </w:rPr>
      </w:pPr>
      <w:r w:rsidRPr="0044008F">
        <w:rPr>
          <w:sz w:val="22"/>
          <w:szCs w:val="22"/>
        </w:rPr>
        <w:t xml:space="preserve">           xg=xg/longueur; yg=yg/longueur; zg=zg/longueur;</w:t>
      </w:r>
    </w:p>
    <w:p w:rsidR="00EA4A24" w:rsidRPr="0044008F" w:rsidRDefault="00EA4A24" w:rsidP="00EA4A24">
      <w:pPr>
        <w:ind w:left="567" w:firstLine="284"/>
        <w:jc w:val="both"/>
        <w:rPr>
          <w:sz w:val="22"/>
          <w:szCs w:val="22"/>
          <w:lang w:val="en-US"/>
        </w:rPr>
      </w:pPr>
      <w:r w:rsidRPr="0044008F">
        <w:rPr>
          <w:sz w:val="22"/>
          <w:szCs w:val="22"/>
        </w:rPr>
        <w:t xml:space="preserve">           </w:t>
      </w:r>
      <w:r w:rsidRPr="0044008F">
        <w:rPr>
          <w:sz w:val="22"/>
          <w:szCs w:val="22"/>
          <w:lang w:val="en-US"/>
        </w:rPr>
        <w:t>xeg=xorig +A*(xg-yg);  yeg=yorig-B*(xg+yg)- C*zg;</w:t>
      </w:r>
    </w:p>
    <w:p w:rsidR="00EA4A24" w:rsidRPr="0044008F" w:rsidRDefault="00EA4A24" w:rsidP="00EA4A24">
      <w:pPr>
        <w:ind w:left="567" w:firstLine="284"/>
        <w:jc w:val="both"/>
        <w:rPr>
          <w:sz w:val="22"/>
          <w:szCs w:val="22"/>
          <w:lang w:val="en-US"/>
        </w:rPr>
      </w:pPr>
      <w:r w:rsidRPr="0044008F">
        <w:rPr>
          <w:sz w:val="22"/>
          <w:szCs w:val="22"/>
          <w:lang w:val="en-US"/>
        </w:rPr>
        <w:t xml:space="preserve">           floodfill(xeg,yeg,color[icol1],color[icol1]);/**filldisc(xeg,yeg,3,3);*/</w:t>
      </w:r>
    </w:p>
    <w:p w:rsidR="00EA4A24" w:rsidRPr="0044008F" w:rsidRDefault="00EA4A24" w:rsidP="00EA4A24">
      <w:pPr>
        <w:ind w:left="567" w:firstLine="284"/>
        <w:jc w:val="both"/>
        <w:rPr>
          <w:sz w:val="22"/>
          <w:szCs w:val="22"/>
          <w:lang w:val="en-US"/>
        </w:rPr>
      </w:pPr>
      <w:r w:rsidRPr="0044008F">
        <w:rPr>
          <w:sz w:val="22"/>
          <w:szCs w:val="22"/>
          <w:lang w:val="en-US"/>
        </w:rPr>
        <w:t xml:space="preserve">        }</w:t>
      </w:r>
    </w:p>
    <w:p w:rsidR="00EA4A24" w:rsidRPr="0044008F" w:rsidRDefault="00EA4A24" w:rsidP="00EA4A24">
      <w:pPr>
        <w:ind w:left="567" w:firstLine="284"/>
        <w:jc w:val="both"/>
        <w:rPr>
          <w:sz w:val="22"/>
          <w:szCs w:val="22"/>
          <w:lang w:val="en-US"/>
        </w:rPr>
      </w:pPr>
      <w:r w:rsidRPr="0044008F">
        <w:rPr>
          <w:sz w:val="22"/>
          <w:szCs w:val="22"/>
          <w:lang w:val="en-US"/>
        </w:rPr>
        <w:t xml:space="preserve">     else if (somme==2)</w:t>
      </w:r>
    </w:p>
    <w:p w:rsidR="00EA4A24" w:rsidRPr="0044008F" w:rsidRDefault="00EA4A24" w:rsidP="00EA4A24">
      <w:pPr>
        <w:ind w:left="567" w:firstLine="284"/>
        <w:jc w:val="both"/>
        <w:rPr>
          <w:sz w:val="22"/>
          <w:szCs w:val="22"/>
          <w:lang w:val="en-US"/>
        </w:rPr>
      </w:pPr>
      <w:r w:rsidRPr="0044008F">
        <w:rPr>
          <w:sz w:val="22"/>
          <w:szCs w:val="22"/>
          <w:lang w:val="en-US"/>
        </w:rPr>
        <w:t xml:space="preserve">        {</w:t>
      </w:r>
    </w:p>
    <w:p w:rsidR="00EA4A24" w:rsidRPr="0044008F" w:rsidRDefault="00EA4A24" w:rsidP="00EA4A24">
      <w:pPr>
        <w:ind w:left="567" w:firstLine="284"/>
        <w:jc w:val="both"/>
        <w:rPr>
          <w:sz w:val="22"/>
          <w:szCs w:val="22"/>
          <w:lang w:val="en-US"/>
        </w:rPr>
      </w:pPr>
      <w:r w:rsidRPr="0044008F">
        <w:rPr>
          <w:sz w:val="22"/>
          <w:szCs w:val="22"/>
          <w:lang w:val="en-US"/>
        </w:rPr>
        <w:t xml:space="preserve">           if (visible1==1 &amp;&amp; visible2==1)</w:t>
      </w:r>
    </w:p>
    <w:p w:rsidR="00EA4A24" w:rsidRDefault="00EA4A24" w:rsidP="00EA4A24">
      <w:pPr>
        <w:ind w:left="567" w:firstLine="284"/>
        <w:jc w:val="both"/>
        <w:rPr>
          <w:sz w:val="22"/>
          <w:szCs w:val="22"/>
        </w:rPr>
      </w:pPr>
      <w:r w:rsidRPr="0044008F">
        <w:rPr>
          <w:sz w:val="22"/>
          <w:szCs w:val="22"/>
          <w:lang w:val="en-US"/>
        </w:rPr>
        <w:t xml:space="preserve">             </w:t>
      </w:r>
      <w:r w:rsidRPr="0044008F">
        <w:rPr>
          <w:sz w:val="22"/>
          <w:szCs w:val="22"/>
        </w:rPr>
        <w:t xml:space="preserve">{  segment(x2,y2,z2,x3,y3,z3,icol1,-1,e); </w:t>
      </w:r>
    </w:p>
    <w:p w:rsidR="00EA4A24" w:rsidRPr="0044008F" w:rsidRDefault="00EA4A24" w:rsidP="00EA4A24">
      <w:pPr>
        <w:ind w:left="567" w:firstLine="284"/>
        <w:jc w:val="both"/>
        <w:rPr>
          <w:sz w:val="22"/>
          <w:szCs w:val="22"/>
        </w:rPr>
      </w:pPr>
      <w:r>
        <w:rPr>
          <w:sz w:val="22"/>
          <w:szCs w:val="22"/>
        </w:rPr>
        <w:t xml:space="preserve">                 </w:t>
      </w:r>
      <w:r w:rsidRPr="0044008F">
        <w:rPr>
          <w:sz w:val="22"/>
          <w:szCs w:val="22"/>
        </w:rPr>
        <w:t>xv1=x1;yv1=y1;zv1=z1; xv2=x2;yv2=y2;zv2=z2;</w:t>
      </w:r>
    </w:p>
    <w:p w:rsidR="00EA4A24" w:rsidRPr="0044008F" w:rsidRDefault="00EA4A24" w:rsidP="00EA4A24">
      <w:pPr>
        <w:ind w:left="567" w:firstLine="284"/>
        <w:jc w:val="both"/>
        <w:rPr>
          <w:sz w:val="22"/>
          <w:szCs w:val="22"/>
        </w:rPr>
      </w:pPr>
      <w:r w:rsidRPr="0044008F">
        <w:rPr>
          <w:sz w:val="22"/>
          <w:szCs w:val="22"/>
        </w:rPr>
        <w:t xml:space="preserve">                  xbord1=xbord;ybord1=ybord;zbord1=zbord;</w:t>
      </w:r>
    </w:p>
    <w:p w:rsidR="00EA4A24" w:rsidRPr="0044008F" w:rsidRDefault="00EA4A24" w:rsidP="00EA4A24">
      <w:pPr>
        <w:ind w:left="567" w:firstLine="284"/>
        <w:jc w:val="both"/>
        <w:rPr>
          <w:sz w:val="22"/>
          <w:szCs w:val="22"/>
        </w:rPr>
      </w:pPr>
      <w:r w:rsidRPr="0044008F">
        <w:rPr>
          <w:sz w:val="22"/>
          <w:szCs w:val="22"/>
        </w:rPr>
        <w:t xml:space="preserve">                  segment(x3,y3,z3,x1,y1,z1,icol1,-1,e);</w:t>
      </w:r>
    </w:p>
    <w:p w:rsidR="00EA4A24" w:rsidRPr="0044008F" w:rsidRDefault="00EA4A24" w:rsidP="00EA4A24">
      <w:pPr>
        <w:ind w:left="567" w:firstLine="284"/>
        <w:jc w:val="both"/>
        <w:rPr>
          <w:sz w:val="22"/>
          <w:szCs w:val="22"/>
        </w:rPr>
      </w:pPr>
      <w:r w:rsidRPr="0044008F">
        <w:rPr>
          <w:sz w:val="22"/>
          <w:szCs w:val="22"/>
        </w:rPr>
        <w:t xml:space="preserve">                  xbord2=xbord;ybord2=ybord;zbord2=zbord;</w:t>
      </w:r>
    </w:p>
    <w:p w:rsidR="00EA4A24" w:rsidRPr="0044008F" w:rsidRDefault="00EA4A24" w:rsidP="00EA4A24">
      <w:pPr>
        <w:ind w:left="567" w:firstLine="284"/>
        <w:jc w:val="both"/>
        <w:rPr>
          <w:sz w:val="22"/>
          <w:szCs w:val="22"/>
        </w:rPr>
      </w:pPr>
      <w:r w:rsidRPr="0044008F">
        <w:rPr>
          <w:sz w:val="22"/>
          <w:szCs w:val="22"/>
        </w:rPr>
        <w:t xml:space="preserve">                 segment(x1,y1,z1,x2,y2,z2,icol1,-1,e);</w:t>
      </w:r>
    </w:p>
    <w:p w:rsidR="00EA4A24" w:rsidRPr="0044008F" w:rsidRDefault="00EA4A24" w:rsidP="00EA4A24">
      <w:pPr>
        <w:ind w:left="567" w:firstLine="284"/>
        <w:jc w:val="both"/>
        <w:rPr>
          <w:sz w:val="22"/>
          <w:szCs w:val="22"/>
        </w:rPr>
      </w:pPr>
      <w:r w:rsidRPr="0044008F">
        <w:rPr>
          <w:sz w:val="22"/>
          <w:szCs w:val="22"/>
        </w:rPr>
        <w:t xml:space="preserve">                 flag1=0;flag2=0;</w:t>
      </w:r>
    </w:p>
    <w:p w:rsidR="00EA4A24" w:rsidRPr="0044008F" w:rsidRDefault="00EA4A24" w:rsidP="00EA4A24">
      <w:pPr>
        <w:ind w:left="567" w:firstLine="284"/>
        <w:jc w:val="both"/>
        <w:rPr>
          <w:sz w:val="22"/>
          <w:szCs w:val="22"/>
        </w:rPr>
      </w:pPr>
      <w:r w:rsidRPr="0044008F">
        <w:rPr>
          <w:sz w:val="22"/>
          <w:szCs w:val="22"/>
        </w:rPr>
        <w:t xml:space="preserve">                 if (fabs(x1+y1-c*z1)&lt;0.1) flag1=5;</w:t>
      </w:r>
    </w:p>
    <w:p w:rsidR="00EA4A24" w:rsidRPr="0044008F" w:rsidRDefault="00EA4A24" w:rsidP="00EA4A24">
      <w:pPr>
        <w:ind w:left="567" w:firstLine="284"/>
        <w:jc w:val="both"/>
        <w:rPr>
          <w:sz w:val="22"/>
          <w:szCs w:val="22"/>
          <w:lang w:val="en-US"/>
        </w:rPr>
      </w:pPr>
      <w:r w:rsidRPr="0044008F">
        <w:rPr>
          <w:sz w:val="22"/>
          <w:szCs w:val="22"/>
        </w:rPr>
        <w:t xml:space="preserve">                 </w:t>
      </w:r>
      <w:r w:rsidRPr="0044008F">
        <w:rPr>
          <w:sz w:val="22"/>
          <w:szCs w:val="22"/>
          <w:lang w:val="en-US"/>
        </w:rPr>
        <w:t>if (fabs(x2+y2-c*z2)&lt;0.1) flag2=5;</w:t>
      </w:r>
    </w:p>
    <w:p w:rsidR="00EA4A24" w:rsidRPr="0044008F" w:rsidRDefault="00EA4A24" w:rsidP="00EA4A24">
      <w:pPr>
        <w:ind w:left="567" w:firstLine="284"/>
        <w:jc w:val="both"/>
        <w:rPr>
          <w:sz w:val="22"/>
          <w:szCs w:val="22"/>
          <w:lang w:val="en-US"/>
        </w:rPr>
      </w:pPr>
      <w:r w:rsidRPr="0044008F">
        <w:rPr>
          <w:sz w:val="22"/>
          <w:szCs w:val="22"/>
          <w:lang w:val="en-US"/>
        </w:rPr>
        <w:t xml:space="preserve">             }</w:t>
      </w:r>
    </w:p>
    <w:p w:rsidR="00EA4A24" w:rsidRPr="0044008F" w:rsidRDefault="00EA4A24" w:rsidP="00EA4A24">
      <w:pPr>
        <w:ind w:left="567" w:firstLine="284"/>
        <w:jc w:val="both"/>
        <w:rPr>
          <w:sz w:val="22"/>
          <w:szCs w:val="22"/>
          <w:lang w:val="en-US"/>
        </w:rPr>
      </w:pPr>
      <w:r w:rsidRPr="0044008F">
        <w:rPr>
          <w:sz w:val="22"/>
          <w:szCs w:val="22"/>
          <w:lang w:val="en-US"/>
        </w:rPr>
        <w:t xml:space="preserve">          else if (visible2==1 &amp;&amp; visible3==1)</w:t>
      </w:r>
    </w:p>
    <w:p w:rsidR="00EA4A24" w:rsidRDefault="00EA4A24" w:rsidP="00EA4A24">
      <w:pPr>
        <w:ind w:left="567" w:firstLine="284"/>
        <w:jc w:val="both"/>
        <w:rPr>
          <w:sz w:val="22"/>
          <w:szCs w:val="22"/>
        </w:rPr>
      </w:pPr>
      <w:r w:rsidRPr="0044008F">
        <w:rPr>
          <w:sz w:val="22"/>
          <w:szCs w:val="22"/>
          <w:lang w:val="en-US"/>
        </w:rPr>
        <w:t xml:space="preserve">             </w:t>
      </w:r>
      <w:r w:rsidRPr="0044008F">
        <w:rPr>
          <w:sz w:val="22"/>
          <w:szCs w:val="22"/>
        </w:rPr>
        <w:t>{   segment(x1,y1,z1,x2,y2,z2,icol1,-1,e);</w:t>
      </w:r>
    </w:p>
    <w:p w:rsidR="00EA4A24" w:rsidRPr="0044008F" w:rsidRDefault="00EA4A24" w:rsidP="00EA4A24">
      <w:pPr>
        <w:ind w:left="567" w:firstLine="284"/>
        <w:jc w:val="both"/>
        <w:rPr>
          <w:sz w:val="22"/>
          <w:szCs w:val="22"/>
        </w:rPr>
      </w:pPr>
      <w:r>
        <w:rPr>
          <w:sz w:val="22"/>
          <w:szCs w:val="22"/>
        </w:rPr>
        <w:t xml:space="preserve">                  </w:t>
      </w:r>
      <w:r w:rsidRPr="0044008F">
        <w:rPr>
          <w:sz w:val="22"/>
          <w:szCs w:val="22"/>
        </w:rPr>
        <w:t>xv1=x2;yv1=y2;zv1=z2; xv2=x3;yv2=y3;zv2=z3;</w:t>
      </w:r>
    </w:p>
    <w:p w:rsidR="00EA4A24" w:rsidRPr="0044008F" w:rsidRDefault="00EA4A24" w:rsidP="00EA4A24">
      <w:pPr>
        <w:ind w:left="567" w:firstLine="284"/>
        <w:jc w:val="both"/>
        <w:rPr>
          <w:sz w:val="22"/>
          <w:szCs w:val="22"/>
        </w:rPr>
      </w:pPr>
      <w:r w:rsidRPr="0044008F">
        <w:rPr>
          <w:sz w:val="22"/>
          <w:szCs w:val="22"/>
        </w:rPr>
        <w:t xml:space="preserve">                  xbord1=xbord;ybord1=ybord;zbord1=zbord;</w:t>
      </w:r>
    </w:p>
    <w:p w:rsidR="00EA4A24" w:rsidRPr="0044008F" w:rsidRDefault="00EA4A24" w:rsidP="00EA4A24">
      <w:pPr>
        <w:ind w:left="567" w:firstLine="284"/>
        <w:jc w:val="both"/>
        <w:rPr>
          <w:sz w:val="22"/>
          <w:szCs w:val="22"/>
        </w:rPr>
      </w:pPr>
      <w:r w:rsidRPr="0044008F">
        <w:rPr>
          <w:sz w:val="22"/>
          <w:szCs w:val="22"/>
        </w:rPr>
        <w:t xml:space="preserve">                  segment(x3,y3,z3,x1,y1,z1,icol1,-1,e);</w:t>
      </w:r>
    </w:p>
    <w:p w:rsidR="00EA4A24" w:rsidRPr="0044008F" w:rsidRDefault="00EA4A24" w:rsidP="00EA4A24">
      <w:pPr>
        <w:ind w:left="567" w:firstLine="284"/>
        <w:jc w:val="both"/>
        <w:rPr>
          <w:sz w:val="22"/>
          <w:szCs w:val="22"/>
        </w:rPr>
      </w:pPr>
      <w:r w:rsidRPr="0044008F">
        <w:rPr>
          <w:sz w:val="22"/>
          <w:szCs w:val="22"/>
        </w:rPr>
        <w:t xml:space="preserve">                  xbord2=xbord;ybord2=ybord;zbord2=zbord;</w:t>
      </w:r>
    </w:p>
    <w:p w:rsidR="00EA4A24" w:rsidRPr="0044008F" w:rsidRDefault="00EA4A24" w:rsidP="00EA4A24">
      <w:pPr>
        <w:ind w:left="567" w:firstLine="284"/>
        <w:jc w:val="both"/>
        <w:rPr>
          <w:sz w:val="22"/>
          <w:szCs w:val="22"/>
        </w:rPr>
      </w:pPr>
      <w:r w:rsidRPr="0044008F">
        <w:rPr>
          <w:sz w:val="22"/>
          <w:szCs w:val="22"/>
        </w:rPr>
        <w:t xml:space="preserve">                 segment(x2,y2,z2,x3,y3,z3,icol1,-1,e);</w:t>
      </w:r>
    </w:p>
    <w:p w:rsidR="00EA4A24" w:rsidRPr="00EA4A24" w:rsidRDefault="00EA4A24" w:rsidP="00EA4A24">
      <w:pPr>
        <w:ind w:left="567" w:firstLine="284"/>
        <w:jc w:val="both"/>
        <w:rPr>
          <w:sz w:val="22"/>
          <w:szCs w:val="22"/>
          <w:lang w:val="en-US"/>
        </w:rPr>
      </w:pPr>
      <w:r w:rsidRPr="0044008F">
        <w:rPr>
          <w:sz w:val="22"/>
          <w:szCs w:val="22"/>
        </w:rPr>
        <w:t xml:space="preserve">                 </w:t>
      </w:r>
      <w:r w:rsidRPr="00EA4A24">
        <w:rPr>
          <w:sz w:val="22"/>
          <w:szCs w:val="22"/>
          <w:lang w:val="en-US"/>
        </w:rPr>
        <w:t>flag1=0;flag2=0;</w:t>
      </w:r>
    </w:p>
    <w:p w:rsidR="00EA4A24" w:rsidRPr="00EA4A24" w:rsidRDefault="00EA4A24" w:rsidP="00EA4A24">
      <w:pPr>
        <w:ind w:left="567" w:firstLine="284"/>
        <w:jc w:val="both"/>
        <w:rPr>
          <w:sz w:val="22"/>
          <w:szCs w:val="22"/>
          <w:lang w:val="en-US"/>
        </w:rPr>
      </w:pPr>
      <w:r w:rsidRPr="00EA4A24">
        <w:rPr>
          <w:sz w:val="22"/>
          <w:szCs w:val="22"/>
          <w:lang w:val="en-US"/>
        </w:rPr>
        <w:t xml:space="preserve">                 if (fabs(x3+y3-c*z3)&lt;0.1) flag2=5;   </w:t>
      </w:r>
      <w:r w:rsidRPr="0044008F">
        <w:rPr>
          <w:sz w:val="22"/>
          <w:szCs w:val="22"/>
          <w:lang w:val="en-US"/>
        </w:rPr>
        <w:t>if (fabs(x2+y2-c*z2)&lt;0.1) flag1=5;</w:t>
      </w:r>
    </w:p>
    <w:p w:rsidR="00EA4A24" w:rsidRPr="0044008F" w:rsidRDefault="00EA4A24" w:rsidP="00EA4A24">
      <w:pPr>
        <w:ind w:left="567" w:firstLine="284"/>
        <w:jc w:val="both"/>
        <w:rPr>
          <w:sz w:val="22"/>
          <w:szCs w:val="22"/>
          <w:lang w:val="en-US"/>
        </w:rPr>
      </w:pPr>
      <w:r w:rsidRPr="0044008F">
        <w:rPr>
          <w:sz w:val="22"/>
          <w:szCs w:val="22"/>
          <w:lang w:val="en-US"/>
        </w:rPr>
        <w:t xml:space="preserve">              }</w:t>
      </w:r>
    </w:p>
    <w:p w:rsidR="00EA4A24" w:rsidRPr="0044008F" w:rsidRDefault="00EA4A24" w:rsidP="00EA4A24">
      <w:pPr>
        <w:ind w:left="567" w:firstLine="284"/>
        <w:jc w:val="both"/>
        <w:rPr>
          <w:sz w:val="22"/>
          <w:szCs w:val="22"/>
          <w:lang w:val="en-US"/>
        </w:rPr>
      </w:pPr>
      <w:r w:rsidRPr="0044008F">
        <w:rPr>
          <w:sz w:val="22"/>
          <w:szCs w:val="22"/>
          <w:lang w:val="en-US"/>
        </w:rPr>
        <w:t xml:space="preserve">            else if (visible3==1  &amp;&amp; visible1==1)</w:t>
      </w:r>
    </w:p>
    <w:p w:rsidR="00EA4A24" w:rsidRDefault="00EA4A24" w:rsidP="00EA4A24">
      <w:pPr>
        <w:ind w:left="567" w:firstLine="284"/>
        <w:jc w:val="both"/>
        <w:rPr>
          <w:sz w:val="22"/>
          <w:szCs w:val="22"/>
        </w:rPr>
      </w:pPr>
      <w:r w:rsidRPr="0044008F">
        <w:rPr>
          <w:sz w:val="22"/>
          <w:szCs w:val="22"/>
          <w:lang w:val="en-US"/>
        </w:rPr>
        <w:t xml:space="preserve">              </w:t>
      </w:r>
      <w:r w:rsidRPr="0044008F">
        <w:rPr>
          <w:sz w:val="22"/>
          <w:szCs w:val="22"/>
        </w:rPr>
        <w:t>{   segment(x1,y1,z1,x2,y2,z2,icol1,-1,e);</w:t>
      </w:r>
    </w:p>
    <w:p w:rsidR="00EA4A24" w:rsidRPr="0044008F" w:rsidRDefault="00EA4A24" w:rsidP="00EA4A24">
      <w:pPr>
        <w:ind w:left="567" w:firstLine="284"/>
        <w:jc w:val="both"/>
        <w:rPr>
          <w:sz w:val="22"/>
          <w:szCs w:val="22"/>
        </w:rPr>
      </w:pPr>
      <w:r>
        <w:rPr>
          <w:sz w:val="22"/>
          <w:szCs w:val="22"/>
        </w:rPr>
        <w:t xml:space="preserve">                    </w:t>
      </w:r>
      <w:r w:rsidRPr="0044008F">
        <w:rPr>
          <w:sz w:val="22"/>
          <w:szCs w:val="22"/>
        </w:rPr>
        <w:t>xv1=x1;yv1=y1;zv1=z1; xv2=x3;yv2=y3;zv2=z3;</w:t>
      </w:r>
    </w:p>
    <w:p w:rsidR="00EA4A24" w:rsidRPr="0044008F" w:rsidRDefault="00EA4A24" w:rsidP="00EA4A24">
      <w:pPr>
        <w:ind w:left="567" w:firstLine="284"/>
        <w:jc w:val="both"/>
        <w:rPr>
          <w:sz w:val="22"/>
          <w:szCs w:val="22"/>
        </w:rPr>
      </w:pPr>
      <w:r w:rsidRPr="0044008F">
        <w:rPr>
          <w:sz w:val="22"/>
          <w:szCs w:val="22"/>
        </w:rPr>
        <w:t xml:space="preserve">                    xbord1=xbord;ybord1=ybord;zbord1=zbord;</w:t>
      </w:r>
    </w:p>
    <w:p w:rsidR="00EA4A24" w:rsidRPr="0044008F" w:rsidRDefault="00EA4A24" w:rsidP="00EA4A24">
      <w:pPr>
        <w:ind w:left="567" w:firstLine="284"/>
        <w:jc w:val="both"/>
        <w:rPr>
          <w:sz w:val="22"/>
          <w:szCs w:val="22"/>
        </w:rPr>
      </w:pPr>
      <w:r w:rsidRPr="0044008F">
        <w:rPr>
          <w:sz w:val="22"/>
          <w:szCs w:val="22"/>
        </w:rPr>
        <w:t xml:space="preserve">                    segment(x2,y2,z2,x3,y3,z3,icol1,-1,e);</w:t>
      </w:r>
    </w:p>
    <w:p w:rsidR="00EA4A24" w:rsidRPr="0044008F" w:rsidRDefault="00EA4A24" w:rsidP="00EA4A24">
      <w:pPr>
        <w:ind w:left="567" w:firstLine="284"/>
        <w:jc w:val="both"/>
        <w:rPr>
          <w:sz w:val="22"/>
          <w:szCs w:val="22"/>
        </w:rPr>
      </w:pPr>
      <w:r w:rsidRPr="0044008F">
        <w:rPr>
          <w:sz w:val="22"/>
          <w:szCs w:val="22"/>
        </w:rPr>
        <w:t xml:space="preserve">                    xbord2=xbord;ybord2=ybord;zbord2=zbord;</w:t>
      </w:r>
    </w:p>
    <w:p w:rsidR="00EA4A24" w:rsidRPr="0044008F" w:rsidRDefault="00EA4A24" w:rsidP="00EA4A24">
      <w:pPr>
        <w:ind w:left="567" w:firstLine="284"/>
        <w:jc w:val="both"/>
        <w:rPr>
          <w:sz w:val="22"/>
          <w:szCs w:val="22"/>
        </w:rPr>
      </w:pPr>
      <w:r w:rsidRPr="0044008F">
        <w:rPr>
          <w:sz w:val="22"/>
          <w:szCs w:val="22"/>
        </w:rPr>
        <w:t xml:space="preserve">                    segment(x3,y3,z3,x1,y1,z1,icol1,-1,e);</w:t>
      </w:r>
    </w:p>
    <w:p w:rsidR="00EA4A24" w:rsidRPr="0044008F" w:rsidRDefault="00EA4A24" w:rsidP="00EA4A24">
      <w:pPr>
        <w:ind w:left="567" w:firstLine="284"/>
        <w:jc w:val="both"/>
        <w:rPr>
          <w:sz w:val="22"/>
          <w:szCs w:val="22"/>
        </w:rPr>
      </w:pPr>
      <w:r w:rsidRPr="0044008F">
        <w:rPr>
          <w:sz w:val="22"/>
          <w:szCs w:val="22"/>
        </w:rPr>
        <w:t xml:space="preserve">                   flag1=0;flag2=0;</w:t>
      </w:r>
    </w:p>
    <w:p w:rsidR="00EA4A24" w:rsidRPr="0044008F" w:rsidRDefault="00EA4A24" w:rsidP="00EA4A24">
      <w:pPr>
        <w:ind w:left="567" w:firstLine="284"/>
        <w:jc w:val="both"/>
        <w:rPr>
          <w:sz w:val="22"/>
          <w:szCs w:val="22"/>
        </w:rPr>
      </w:pPr>
      <w:r w:rsidRPr="0044008F">
        <w:rPr>
          <w:sz w:val="22"/>
          <w:szCs w:val="22"/>
        </w:rPr>
        <w:t xml:space="preserve">                   if (fabs(x1+y1-c*z1)&lt;0.1) flag1=5;   if (fabs(x3+y3-c*z3)&lt;0.1) flag2=5;</w:t>
      </w:r>
    </w:p>
    <w:p w:rsidR="00EA4A24" w:rsidRPr="0044008F" w:rsidRDefault="00EA4A24" w:rsidP="00EA4A24">
      <w:pPr>
        <w:ind w:left="567" w:firstLine="284"/>
        <w:jc w:val="both"/>
        <w:rPr>
          <w:sz w:val="22"/>
          <w:szCs w:val="22"/>
        </w:rPr>
      </w:pPr>
      <w:r w:rsidRPr="0044008F">
        <w:rPr>
          <w:sz w:val="22"/>
          <w:szCs w:val="22"/>
        </w:rPr>
        <w:t xml:space="preserve">              }</w:t>
      </w:r>
    </w:p>
    <w:p w:rsidR="00EA4A24" w:rsidRPr="0044008F" w:rsidRDefault="00EA4A24" w:rsidP="00EA4A24">
      <w:pPr>
        <w:ind w:left="567" w:firstLine="284"/>
        <w:jc w:val="both"/>
        <w:rPr>
          <w:sz w:val="22"/>
          <w:szCs w:val="22"/>
        </w:rPr>
      </w:pPr>
      <w:r w:rsidRPr="0044008F">
        <w:rPr>
          <w:sz w:val="22"/>
          <w:szCs w:val="22"/>
        </w:rPr>
        <w:t xml:space="preserve">          xeb1=xorig +A*(xbord1-ybord1);  yeb1=yorig-B*(xbord1+ybord1)- C*zbord1;</w:t>
      </w:r>
    </w:p>
    <w:p w:rsidR="00EA4A24" w:rsidRPr="0044008F" w:rsidRDefault="00EA4A24" w:rsidP="00EA4A24">
      <w:pPr>
        <w:ind w:left="567" w:firstLine="284"/>
        <w:jc w:val="both"/>
        <w:rPr>
          <w:sz w:val="22"/>
          <w:szCs w:val="22"/>
          <w:lang w:val="en-US"/>
        </w:rPr>
      </w:pPr>
      <w:r w:rsidRPr="0044008F">
        <w:rPr>
          <w:sz w:val="22"/>
          <w:szCs w:val="22"/>
        </w:rPr>
        <w:t xml:space="preserve">          </w:t>
      </w:r>
      <w:r w:rsidRPr="0044008F">
        <w:rPr>
          <w:sz w:val="22"/>
          <w:szCs w:val="22"/>
          <w:lang w:val="en-US"/>
        </w:rPr>
        <w:t>xeb2=xorig +A*(xbord2-ybord2);  yeb2=yorig-B*(xbord2+ybord2)- C*zbord2;</w:t>
      </w:r>
    </w:p>
    <w:p w:rsidR="00EA4A24" w:rsidRPr="0044008F" w:rsidRDefault="00EA4A24" w:rsidP="00EA4A24">
      <w:pPr>
        <w:ind w:left="567" w:firstLine="284"/>
        <w:jc w:val="both"/>
        <w:rPr>
          <w:sz w:val="22"/>
          <w:szCs w:val="22"/>
          <w:lang w:val="en-US"/>
        </w:rPr>
      </w:pPr>
      <w:r w:rsidRPr="0044008F">
        <w:rPr>
          <w:sz w:val="22"/>
          <w:szCs w:val="22"/>
          <w:lang w:val="en-US"/>
        </w:rPr>
        <w:t xml:space="preserve">          filldisc(xeb1,yeb1,2,color[icol1]);     filldisc(xeb2,yeb2,2,color[icol1]);</w:t>
      </w:r>
    </w:p>
    <w:p w:rsidR="00EA4A24" w:rsidRPr="0044008F" w:rsidRDefault="00EA4A24" w:rsidP="00EA4A24">
      <w:pPr>
        <w:ind w:left="567" w:firstLine="284"/>
        <w:jc w:val="both"/>
        <w:rPr>
          <w:sz w:val="22"/>
          <w:szCs w:val="22"/>
        </w:rPr>
      </w:pPr>
      <w:r w:rsidRPr="00AB7AA5">
        <w:rPr>
          <w:sz w:val="22"/>
          <w:szCs w:val="22"/>
          <w:lang w:val="en-US"/>
        </w:rPr>
        <w:t xml:space="preserve">          </w:t>
      </w:r>
      <w:r w:rsidRPr="0044008F">
        <w:rPr>
          <w:sz w:val="22"/>
          <w:szCs w:val="22"/>
        </w:rPr>
        <w:t>xg=((1+flag2)*xv1+(1+flag1)*xv2+xbord1+xbord2)/(4.+flag1+flag2);</w:t>
      </w:r>
    </w:p>
    <w:p w:rsidR="00EA4A24" w:rsidRPr="0044008F" w:rsidRDefault="00EA4A24" w:rsidP="00EA4A24">
      <w:pPr>
        <w:ind w:left="567" w:firstLine="284"/>
        <w:jc w:val="both"/>
        <w:rPr>
          <w:sz w:val="22"/>
          <w:szCs w:val="22"/>
        </w:rPr>
      </w:pPr>
      <w:r w:rsidRPr="0044008F">
        <w:rPr>
          <w:sz w:val="22"/>
          <w:szCs w:val="22"/>
        </w:rPr>
        <w:t xml:space="preserve">          yg=((1.+flag2)*yv1+(1+flag1)*yv2+ybord1+ybord2)/(4.+flag1+flag2);</w:t>
      </w:r>
    </w:p>
    <w:p w:rsidR="00EA4A24" w:rsidRPr="0044008F" w:rsidRDefault="00EA4A24" w:rsidP="00EA4A24">
      <w:pPr>
        <w:ind w:left="567" w:firstLine="284"/>
        <w:jc w:val="both"/>
        <w:rPr>
          <w:sz w:val="22"/>
          <w:szCs w:val="22"/>
        </w:rPr>
      </w:pPr>
      <w:r w:rsidRPr="0044008F">
        <w:rPr>
          <w:sz w:val="22"/>
          <w:szCs w:val="22"/>
        </w:rPr>
        <w:t xml:space="preserve">          zg=((1.+flag2)*zv1+(1+flag1)*zv2+zbord1+zbord2)/(4.+flag1+flag2);</w:t>
      </w:r>
    </w:p>
    <w:p w:rsidR="00EA4A24" w:rsidRPr="0044008F" w:rsidRDefault="00EA4A24" w:rsidP="00EA4A24">
      <w:pPr>
        <w:ind w:left="567" w:firstLine="284"/>
        <w:jc w:val="both"/>
        <w:rPr>
          <w:sz w:val="22"/>
          <w:szCs w:val="22"/>
        </w:rPr>
      </w:pPr>
      <w:r w:rsidRPr="0044008F">
        <w:rPr>
          <w:sz w:val="22"/>
          <w:szCs w:val="22"/>
        </w:rPr>
        <w:t xml:space="preserve">          longueur=sqrt(xg*xg+yg*yg+zg*zg);</w:t>
      </w:r>
    </w:p>
    <w:p w:rsidR="00EA4A24" w:rsidRPr="0044008F" w:rsidRDefault="00EA4A24" w:rsidP="00EA4A24">
      <w:pPr>
        <w:ind w:left="567" w:firstLine="284"/>
        <w:jc w:val="both"/>
        <w:rPr>
          <w:sz w:val="22"/>
          <w:szCs w:val="22"/>
        </w:rPr>
      </w:pPr>
      <w:r w:rsidRPr="0044008F">
        <w:rPr>
          <w:sz w:val="22"/>
          <w:szCs w:val="22"/>
        </w:rPr>
        <w:t xml:space="preserve">           xg=xg/longueur; yg=yg/longueur; zg=zg/longueur;</w:t>
      </w:r>
    </w:p>
    <w:p w:rsidR="00EA4A24" w:rsidRPr="0044008F" w:rsidRDefault="00EA4A24" w:rsidP="00EA4A24">
      <w:pPr>
        <w:ind w:left="567" w:firstLine="284"/>
        <w:jc w:val="both"/>
        <w:rPr>
          <w:sz w:val="22"/>
          <w:szCs w:val="22"/>
          <w:lang w:val="en-US"/>
        </w:rPr>
      </w:pPr>
      <w:r w:rsidRPr="0044008F">
        <w:rPr>
          <w:sz w:val="22"/>
          <w:szCs w:val="22"/>
        </w:rPr>
        <w:t xml:space="preserve">           </w:t>
      </w:r>
      <w:r w:rsidRPr="0044008F">
        <w:rPr>
          <w:sz w:val="22"/>
          <w:szCs w:val="22"/>
          <w:lang w:val="en-US"/>
        </w:rPr>
        <w:t>xeg=xorig +A*(xg-yg);  yeg=yorig-B*(xg+yg)- C*zg;</w:t>
      </w:r>
    </w:p>
    <w:p w:rsidR="00EA4A24" w:rsidRPr="0044008F" w:rsidRDefault="00EA4A24" w:rsidP="00EA4A24">
      <w:pPr>
        <w:ind w:left="567" w:firstLine="284"/>
        <w:jc w:val="both"/>
        <w:rPr>
          <w:sz w:val="22"/>
          <w:szCs w:val="22"/>
          <w:lang w:val="en-US"/>
        </w:rPr>
      </w:pPr>
      <w:r w:rsidRPr="0044008F">
        <w:rPr>
          <w:sz w:val="22"/>
          <w:szCs w:val="22"/>
          <w:lang w:val="en-US"/>
        </w:rPr>
        <w:t xml:space="preserve">           floodfill(xeg,yeg,color[icol1],color[icol1</w:t>
      </w:r>
    </w:p>
    <w:p w:rsidR="00EA4A24" w:rsidRPr="0044008F" w:rsidRDefault="00EA4A24" w:rsidP="00EA4A24">
      <w:pPr>
        <w:ind w:left="567" w:firstLine="284"/>
        <w:jc w:val="both"/>
        <w:rPr>
          <w:sz w:val="22"/>
          <w:szCs w:val="22"/>
        </w:rPr>
      </w:pPr>
      <w:r w:rsidRPr="0044008F">
        <w:rPr>
          <w:sz w:val="22"/>
          <w:szCs w:val="22"/>
          <w:lang w:val="en-US"/>
        </w:rPr>
        <w:t xml:space="preserve">        </w:t>
      </w:r>
      <w:r w:rsidRPr="0044008F">
        <w:rPr>
          <w:sz w:val="22"/>
          <w:szCs w:val="22"/>
        </w:rPr>
        <w:t>}</w:t>
      </w:r>
    </w:p>
    <w:p w:rsidR="00EA4A24" w:rsidRDefault="00EA4A24" w:rsidP="00EA4A24">
      <w:pPr>
        <w:ind w:left="567" w:firstLine="284"/>
        <w:jc w:val="both"/>
        <w:rPr>
          <w:sz w:val="22"/>
          <w:szCs w:val="22"/>
        </w:rPr>
      </w:pPr>
      <w:r w:rsidRPr="0044008F">
        <w:rPr>
          <w:sz w:val="22"/>
          <w:szCs w:val="22"/>
        </w:rPr>
        <w:t xml:space="preserve">  }</w:t>
      </w:r>
    </w:p>
    <w:p w:rsidR="00EA4A24" w:rsidRPr="00EB77EB" w:rsidRDefault="00EA4A24" w:rsidP="00EA4A24">
      <w:pPr>
        <w:ind w:left="567" w:firstLine="284"/>
        <w:jc w:val="both"/>
        <w:rPr>
          <w:b/>
          <w:sz w:val="24"/>
          <w:szCs w:val="22"/>
        </w:rPr>
      </w:pPr>
    </w:p>
    <w:p w:rsidR="00EA4A24" w:rsidRPr="0023541D" w:rsidRDefault="00EA4A24" w:rsidP="00B21E38">
      <w:pPr>
        <w:ind w:left="567" w:firstLine="284"/>
        <w:jc w:val="both"/>
        <w:rPr>
          <w:b/>
          <w:sz w:val="28"/>
          <w:szCs w:val="22"/>
        </w:rPr>
      </w:pPr>
      <w:r w:rsidRPr="0023541D">
        <w:rPr>
          <w:b/>
          <w:sz w:val="28"/>
          <w:szCs w:val="22"/>
        </w:rPr>
        <w:t>5</w:t>
      </w:r>
      <w:r w:rsidR="00C149F2" w:rsidRPr="0023541D">
        <w:rPr>
          <w:b/>
          <w:sz w:val="28"/>
          <w:szCs w:val="22"/>
        </w:rPr>
        <w:t>-5</w:t>
      </w:r>
      <w:r w:rsidR="006F7ABF" w:rsidRPr="0023541D">
        <w:rPr>
          <w:b/>
          <w:sz w:val="28"/>
          <w:szCs w:val="22"/>
        </w:rPr>
        <w:t>)   Les polyèdres réguliers</w:t>
      </w:r>
      <w:r w:rsidR="0023541D">
        <w:rPr>
          <w:b/>
          <w:sz w:val="28"/>
          <w:szCs w:val="22"/>
        </w:rPr>
        <w:t xml:space="preserve"> et leurs facettes</w:t>
      </w:r>
    </w:p>
    <w:p w:rsidR="006F7ABF" w:rsidRDefault="006F7ABF" w:rsidP="00B21E38">
      <w:pPr>
        <w:ind w:left="567" w:firstLine="284"/>
        <w:jc w:val="both"/>
        <w:rPr>
          <w:sz w:val="24"/>
          <w:szCs w:val="22"/>
        </w:rPr>
      </w:pPr>
    </w:p>
    <w:p w:rsidR="006F7ABF" w:rsidRPr="00D36F54" w:rsidRDefault="008427E5" w:rsidP="00B21E38">
      <w:pPr>
        <w:ind w:left="567" w:firstLine="284"/>
        <w:jc w:val="both"/>
        <w:rPr>
          <w:b/>
          <w:sz w:val="24"/>
          <w:szCs w:val="22"/>
        </w:rPr>
      </w:pPr>
      <w:r>
        <w:rPr>
          <w:b/>
          <w:sz w:val="24"/>
          <w:szCs w:val="22"/>
        </w:rPr>
        <w:t>a) L</w:t>
      </w:r>
      <w:r w:rsidR="006F7ABF" w:rsidRPr="00D36F54">
        <w:rPr>
          <w:b/>
          <w:sz w:val="24"/>
          <w:szCs w:val="22"/>
        </w:rPr>
        <w:t>e tétraèdre régulier</w:t>
      </w:r>
    </w:p>
    <w:p w:rsidR="005D3BDE" w:rsidRDefault="005D3BDE" w:rsidP="00B21E38">
      <w:pPr>
        <w:ind w:left="567" w:firstLine="284"/>
        <w:jc w:val="both"/>
        <w:rPr>
          <w:sz w:val="24"/>
          <w:szCs w:val="22"/>
        </w:rPr>
      </w:pPr>
    </w:p>
    <w:p w:rsidR="007A14F1" w:rsidRDefault="008427E5" w:rsidP="00B21E38">
      <w:pPr>
        <w:ind w:left="567" w:firstLine="284"/>
        <w:jc w:val="both"/>
        <w:rPr>
          <w:sz w:val="24"/>
          <w:szCs w:val="22"/>
        </w:rPr>
      </w:pPr>
      <w:r w:rsidRPr="008427E5">
        <w:rPr>
          <w:sz w:val="24"/>
          <w:szCs w:val="22"/>
        </w:rPr>
        <w:t xml:space="preserve">Considérons le tétraèdre régulier 0123 inscrit dans la sphère de rayon 1 et de centre </w:t>
      </w:r>
      <w:r w:rsidRPr="008427E5">
        <w:rPr>
          <w:i/>
          <w:sz w:val="24"/>
          <w:szCs w:val="22"/>
        </w:rPr>
        <w:t>O</w:t>
      </w:r>
      <w:r w:rsidRPr="008427E5">
        <w:rPr>
          <w:sz w:val="24"/>
          <w:szCs w:val="22"/>
        </w:rPr>
        <w:t xml:space="preserve">, avec ses quatre faces qui sont toutes des triangles équilatéraux de côté </w:t>
      </w:r>
      <w:r w:rsidRPr="008427E5">
        <w:rPr>
          <w:i/>
          <w:sz w:val="24"/>
          <w:szCs w:val="22"/>
        </w:rPr>
        <w:t>a</w:t>
      </w:r>
      <w:r w:rsidRPr="008427E5">
        <w:rPr>
          <w:sz w:val="24"/>
          <w:szCs w:val="22"/>
        </w:rPr>
        <w:t xml:space="preserve">, cette longueur </w:t>
      </w:r>
      <w:r w:rsidRPr="008427E5">
        <w:rPr>
          <w:i/>
          <w:sz w:val="24"/>
          <w:szCs w:val="22"/>
        </w:rPr>
        <w:t>a</w:t>
      </w:r>
      <w:r w:rsidRPr="008427E5">
        <w:rPr>
          <w:sz w:val="24"/>
          <w:szCs w:val="22"/>
        </w:rPr>
        <w:t xml:space="preserve"> étant pour le moment inconnue. Le point </w:t>
      </w:r>
      <w:r w:rsidRPr="008427E5">
        <w:rPr>
          <w:i/>
          <w:sz w:val="24"/>
          <w:szCs w:val="22"/>
        </w:rPr>
        <w:t>O</w:t>
      </w:r>
      <w:r w:rsidRPr="008427E5">
        <w:rPr>
          <w:sz w:val="24"/>
          <w:szCs w:val="22"/>
        </w:rPr>
        <w:t xml:space="preserve">, de coordonnées (0, 0, 1) se trouve sur la hauteur </w:t>
      </w:r>
      <w:r w:rsidRPr="008427E5">
        <w:rPr>
          <w:i/>
          <w:sz w:val="24"/>
          <w:szCs w:val="22"/>
        </w:rPr>
        <w:t>0G</w:t>
      </w:r>
      <w:r w:rsidRPr="008427E5">
        <w:rPr>
          <w:sz w:val="24"/>
          <w:szCs w:val="22"/>
        </w:rPr>
        <w:t xml:space="preserve"> et il est situé aux trois-quarts de cette hauteur à partir de 0. </w:t>
      </w:r>
      <w:r w:rsidRPr="008427E5">
        <w:rPr>
          <w:b/>
          <w:sz w:val="24"/>
          <w:szCs w:val="22"/>
          <w:vertAlign w:val="superscript"/>
        </w:rPr>
        <w:footnoteReference w:id="9"/>
      </w:r>
      <w:r w:rsidRPr="008427E5">
        <w:rPr>
          <w:sz w:val="24"/>
          <w:szCs w:val="22"/>
        </w:rPr>
        <w:t xml:space="preserve"> Les points 1 2 3 ont leur composante </w:t>
      </w:r>
      <w:r w:rsidRPr="008427E5">
        <w:rPr>
          <w:i/>
          <w:sz w:val="24"/>
          <w:szCs w:val="22"/>
        </w:rPr>
        <w:t>z</w:t>
      </w:r>
      <w:r w:rsidRPr="008427E5">
        <w:rPr>
          <w:sz w:val="24"/>
          <w:szCs w:val="22"/>
        </w:rPr>
        <w:t xml:space="preserve"> égale à – 1/3</w:t>
      </w:r>
      <w:r w:rsidRPr="008427E5">
        <w:rPr>
          <w:b/>
          <w:sz w:val="24"/>
          <w:szCs w:val="22"/>
        </w:rPr>
        <w:t xml:space="preserve">. </w:t>
      </w:r>
      <w:r w:rsidRPr="008427E5">
        <w:rPr>
          <w:sz w:val="24"/>
          <w:szCs w:val="22"/>
        </w:rPr>
        <w:t xml:space="preserve">Choisissons le point 1 tel que </w:t>
      </w:r>
      <w:r w:rsidRPr="008427E5">
        <w:rPr>
          <w:i/>
          <w:sz w:val="24"/>
          <w:szCs w:val="22"/>
        </w:rPr>
        <w:t>G</w:t>
      </w:r>
      <w:r w:rsidRPr="008427E5">
        <w:rPr>
          <w:sz w:val="24"/>
          <w:szCs w:val="22"/>
        </w:rPr>
        <w:t xml:space="preserve">1 soit parallèle à l’axe </w:t>
      </w:r>
      <w:r w:rsidRPr="008427E5">
        <w:rPr>
          <w:i/>
          <w:sz w:val="24"/>
          <w:szCs w:val="22"/>
        </w:rPr>
        <w:t>Oy</w:t>
      </w:r>
      <w:r w:rsidRPr="008427E5">
        <w:rPr>
          <w:sz w:val="24"/>
          <w:szCs w:val="22"/>
        </w:rPr>
        <w:t xml:space="preserve">, sa composante </w:t>
      </w:r>
      <w:r w:rsidRPr="008427E5">
        <w:rPr>
          <w:i/>
          <w:sz w:val="24"/>
          <w:szCs w:val="22"/>
        </w:rPr>
        <w:t>x</w:t>
      </w:r>
      <w:r w:rsidRPr="008427E5">
        <w:rPr>
          <w:sz w:val="24"/>
          <w:szCs w:val="22"/>
        </w:rPr>
        <w:t xml:space="preserve"> est donc nulle</w:t>
      </w:r>
      <w:r w:rsidR="00B21E38">
        <w:rPr>
          <w:sz w:val="24"/>
          <w:szCs w:val="22"/>
        </w:rPr>
        <w:t xml:space="preserve"> (</w:t>
      </w:r>
      <w:r w:rsidR="00B21E38" w:rsidRPr="00B21E38">
        <w:rPr>
          <w:i/>
          <w:sz w:val="24"/>
          <w:szCs w:val="22"/>
        </w:rPr>
        <w:t>figure 16</w:t>
      </w:r>
      <w:r w:rsidR="00B21E38">
        <w:rPr>
          <w:sz w:val="24"/>
          <w:szCs w:val="22"/>
        </w:rPr>
        <w:t>)</w:t>
      </w:r>
      <w:r w:rsidRPr="008427E5">
        <w:rPr>
          <w:sz w:val="24"/>
          <w:szCs w:val="22"/>
        </w:rPr>
        <w:t xml:space="preserve">. Dans le triangle équilatéral 123, où les hauteurs sont aussi </w:t>
      </w:r>
      <w:r w:rsidR="00B21E38">
        <w:rPr>
          <w:sz w:val="24"/>
          <w:szCs w:val="22"/>
        </w:rPr>
        <w:t xml:space="preserve">les </w:t>
      </w:r>
      <w:r w:rsidRPr="008427E5">
        <w:rPr>
          <w:sz w:val="24"/>
          <w:szCs w:val="22"/>
        </w:rPr>
        <w:t xml:space="preserve">médianes, une hauteur a pour longueur </w:t>
      </w:r>
      <w:r w:rsidR="00B21E38">
        <w:rPr>
          <w:sz w:val="24"/>
          <w:szCs w:val="22"/>
        </w:rPr>
        <w:t xml:space="preserve">          </w:t>
      </w:r>
      <w:r w:rsidRPr="008427E5">
        <w:rPr>
          <w:i/>
          <w:sz w:val="24"/>
          <w:szCs w:val="22"/>
        </w:rPr>
        <w:t>a</w:t>
      </w:r>
      <w:r w:rsidRPr="00775835">
        <w:rPr>
          <w:position w:val="-8"/>
        </w:rPr>
        <w:object w:dxaOrig="360" w:dyaOrig="360">
          <v:shape id="_x0000_i1026" type="#_x0000_t75" style="width:18.75pt;height:18.75pt" o:ole="">
            <v:imagedata r:id="rId35" o:title=""/>
          </v:shape>
          <o:OLEObject Type="Embed" ProgID="Equation.DSMT4" ShapeID="_x0000_i1026" DrawAspect="Content" ObjectID="_1402904438" r:id="rId36"/>
        </w:object>
      </w:r>
      <w:r w:rsidRPr="008427E5">
        <w:rPr>
          <w:sz w:val="24"/>
          <w:szCs w:val="22"/>
        </w:rPr>
        <w:t>/</w:t>
      </w:r>
      <w:r w:rsidR="00B21E38">
        <w:rPr>
          <w:sz w:val="24"/>
          <w:szCs w:val="22"/>
        </w:rPr>
        <w:t xml:space="preserve"> </w:t>
      </w:r>
      <w:r w:rsidRPr="008427E5">
        <w:rPr>
          <w:sz w:val="24"/>
          <w:szCs w:val="22"/>
        </w:rPr>
        <w:t>2, et le</w:t>
      </w:r>
      <w:r w:rsidR="00B21E38">
        <w:rPr>
          <w:sz w:val="24"/>
          <w:szCs w:val="22"/>
        </w:rPr>
        <w:t xml:space="preserve"> </w:t>
      </w:r>
      <w:r w:rsidR="00B21E38" w:rsidRPr="00B21E38">
        <w:rPr>
          <w:sz w:val="24"/>
          <w:szCs w:val="22"/>
        </w:rPr>
        <w:t xml:space="preserve">point </w:t>
      </w:r>
      <w:r w:rsidR="00B21E38" w:rsidRPr="00B21E38">
        <w:rPr>
          <w:i/>
          <w:sz w:val="24"/>
          <w:szCs w:val="22"/>
        </w:rPr>
        <w:t>G</w:t>
      </w:r>
      <w:r w:rsidR="00B21E38" w:rsidRPr="00B21E38">
        <w:rPr>
          <w:sz w:val="24"/>
          <w:szCs w:val="22"/>
        </w:rPr>
        <w:t xml:space="preserve"> est </w:t>
      </w:r>
      <w:r w:rsidR="00B21E38">
        <w:rPr>
          <w:sz w:val="24"/>
          <w:szCs w:val="22"/>
        </w:rPr>
        <w:t xml:space="preserve">situé </w:t>
      </w:r>
      <w:r w:rsidR="00B21E38" w:rsidRPr="00B21E38">
        <w:rPr>
          <w:sz w:val="24"/>
          <w:szCs w:val="22"/>
        </w:rPr>
        <w:t xml:space="preserve">aux deux-tiers des médianes à partir des sommets. </w:t>
      </w:r>
      <w:r w:rsidR="00B21E38">
        <w:rPr>
          <w:sz w:val="24"/>
          <w:szCs w:val="22"/>
        </w:rPr>
        <w:t xml:space="preserve"> On en </w:t>
      </w:r>
    </w:p>
    <w:p w:rsidR="007A14F1" w:rsidRDefault="007A14F1" w:rsidP="00B21E38">
      <w:pPr>
        <w:ind w:left="567" w:firstLine="284"/>
        <w:jc w:val="both"/>
        <w:rPr>
          <w:sz w:val="24"/>
          <w:szCs w:val="22"/>
        </w:rPr>
      </w:pPr>
    </w:p>
    <w:p w:rsidR="007A14F1" w:rsidRPr="007A14F1" w:rsidRDefault="00B21E38" w:rsidP="00B21E38">
      <w:pPr>
        <w:ind w:left="567" w:firstLine="284"/>
        <w:jc w:val="both"/>
        <w:rPr>
          <w:sz w:val="24"/>
          <w:szCs w:val="22"/>
        </w:rPr>
      </w:pPr>
      <w:r>
        <w:rPr>
          <w:noProof/>
          <w:sz w:val="24"/>
          <w:szCs w:val="22"/>
        </w:rPr>
        <w:drawing>
          <wp:anchor distT="0" distB="0" distL="114300" distR="114300" simplePos="0" relativeHeight="251708416" behindDoc="0" locked="0" layoutInCell="1" allowOverlap="1">
            <wp:simplePos x="0" y="0"/>
            <wp:positionH relativeFrom="column">
              <wp:posOffset>528320</wp:posOffset>
            </wp:positionH>
            <wp:positionV relativeFrom="paragraph">
              <wp:posOffset>146050</wp:posOffset>
            </wp:positionV>
            <wp:extent cx="2003425" cy="2160270"/>
            <wp:effectExtent l="19050" t="0" r="0" b="0"/>
            <wp:wrapSquare wrapText="bothSides"/>
            <wp:docPr id="95" name="Image 47" descr="tetraed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traedre.jpg"/>
                    <pic:cNvPicPr/>
                  </pic:nvPicPr>
                  <pic:blipFill>
                    <a:blip r:embed="rId37" cstate="print"/>
                    <a:srcRect l="5567" r="8804" b="8527"/>
                    <a:stretch>
                      <a:fillRect/>
                    </a:stretch>
                  </pic:blipFill>
                  <pic:spPr>
                    <a:xfrm>
                      <a:off x="0" y="0"/>
                      <a:ext cx="2003425" cy="2160270"/>
                    </a:xfrm>
                    <a:prstGeom prst="rect">
                      <a:avLst/>
                    </a:prstGeom>
                  </pic:spPr>
                </pic:pic>
              </a:graphicData>
            </a:graphic>
          </wp:anchor>
        </w:drawing>
      </w:r>
    </w:p>
    <w:p w:rsidR="008427E5" w:rsidRPr="008427E5" w:rsidRDefault="008427E5" w:rsidP="00B21E38">
      <w:pPr>
        <w:ind w:left="567" w:firstLine="284"/>
        <w:jc w:val="both"/>
        <w:rPr>
          <w:sz w:val="24"/>
          <w:szCs w:val="22"/>
        </w:rPr>
      </w:pPr>
      <w:r>
        <w:rPr>
          <w:noProof/>
          <w:sz w:val="24"/>
          <w:szCs w:val="22"/>
        </w:rPr>
        <w:drawing>
          <wp:anchor distT="0" distB="0" distL="114300" distR="114300" simplePos="0" relativeHeight="251710464" behindDoc="0" locked="0" layoutInCell="1" allowOverlap="1">
            <wp:simplePos x="0" y="0"/>
            <wp:positionH relativeFrom="column">
              <wp:posOffset>3014345</wp:posOffset>
            </wp:positionH>
            <wp:positionV relativeFrom="paragraph">
              <wp:posOffset>70485</wp:posOffset>
            </wp:positionV>
            <wp:extent cx="2110105" cy="2022475"/>
            <wp:effectExtent l="19050" t="0" r="0" b="0"/>
            <wp:wrapSquare wrapText="bothSides"/>
            <wp:docPr id="96" name="Image 48" descr="spheretetraedrearchime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1.jpg"/>
                    <pic:cNvPicPr/>
                  </pic:nvPicPr>
                  <pic:blipFill>
                    <a:blip r:embed="rId38" cstate="print"/>
                    <a:srcRect r="-6627" b="5556"/>
                    <a:stretch>
                      <a:fillRect/>
                    </a:stretch>
                  </pic:blipFill>
                  <pic:spPr>
                    <a:xfrm>
                      <a:off x="0" y="0"/>
                      <a:ext cx="2110105" cy="2022475"/>
                    </a:xfrm>
                    <a:prstGeom prst="rect">
                      <a:avLst/>
                    </a:prstGeom>
                  </pic:spPr>
                </pic:pic>
              </a:graphicData>
            </a:graphic>
          </wp:anchor>
        </w:drawing>
      </w:r>
    </w:p>
    <w:p w:rsidR="008427E5" w:rsidRDefault="008427E5" w:rsidP="00B21E38">
      <w:pPr>
        <w:ind w:left="567" w:firstLine="284"/>
        <w:jc w:val="both"/>
        <w:rPr>
          <w:i/>
          <w:sz w:val="24"/>
          <w:szCs w:val="22"/>
        </w:rPr>
      </w:pPr>
    </w:p>
    <w:p w:rsidR="008427E5" w:rsidRDefault="008427E5" w:rsidP="00B21E38">
      <w:pPr>
        <w:ind w:left="567" w:firstLine="284"/>
        <w:jc w:val="both"/>
        <w:rPr>
          <w:i/>
          <w:sz w:val="24"/>
          <w:szCs w:val="22"/>
        </w:rPr>
      </w:pPr>
    </w:p>
    <w:p w:rsidR="008427E5" w:rsidRDefault="008427E5" w:rsidP="00B21E38">
      <w:pPr>
        <w:ind w:left="567" w:firstLine="284"/>
        <w:jc w:val="both"/>
        <w:rPr>
          <w:i/>
          <w:sz w:val="24"/>
          <w:szCs w:val="22"/>
        </w:rPr>
      </w:pPr>
    </w:p>
    <w:p w:rsidR="008427E5" w:rsidRDefault="008427E5" w:rsidP="00B21E38">
      <w:pPr>
        <w:ind w:left="567" w:firstLine="284"/>
        <w:jc w:val="both"/>
        <w:rPr>
          <w:i/>
          <w:sz w:val="24"/>
          <w:szCs w:val="22"/>
        </w:rPr>
      </w:pPr>
    </w:p>
    <w:p w:rsidR="008427E5" w:rsidRDefault="008427E5" w:rsidP="00B21E38">
      <w:pPr>
        <w:ind w:left="567" w:firstLine="284"/>
        <w:jc w:val="both"/>
        <w:rPr>
          <w:i/>
          <w:sz w:val="24"/>
          <w:szCs w:val="22"/>
        </w:rPr>
      </w:pPr>
    </w:p>
    <w:p w:rsidR="008427E5" w:rsidRDefault="008427E5" w:rsidP="00B21E38">
      <w:pPr>
        <w:ind w:left="567" w:firstLine="284"/>
        <w:jc w:val="both"/>
        <w:rPr>
          <w:sz w:val="24"/>
          <w:szCs w:val="22"/>
        </w:rPr>
      </w:pPr>
    </w:p>
    <w:p w:rsidR="008427E5" w:rsidRDefault="008427E5" w:rsidP="00B21E38">
      <w:pPr>
        <w:ind w:left="567" w:firstLine="284"/>
        <w:jc w:val="both"/>
        <w:rPr>
          <w:sz w:val="24"/>
          <w:szCs w:val="22"/>
        </w:rPr>
      </w:pPr>
    </w:p>
    <w:p w:rsidR="008427E5" w:rsidRDefault="008427E5" w:rsidP="00B21E38">
      <w:pPr>
        <w:ind w:left="567" w:firstLine="284"/>
        <w:jc w:val="both"/>
        <w:rPr>
          <w:sz w:val="24"/>
          <w:szCs w:val="22"/>
        </w:rPr>
      </w:pPr>
    </w:p>
    <w:p w:rsidR="008427E5" w:rsidRDefault="008427E5" w:rsidP="00B21E38">
      <w:pPr>
        <w:ind w:left="567" w:firstLine="284"/>
        <w:jc w:val="both"/>
        <w:rPr>
          <w:sz w:val="24"/>
          <w:szCs w:val="22"/>
        </w:rPr>
      </w:pPr>
    </w:p>
    <w:p w:rsidR="008427E5" w:rsidRDefault="008427E5" w:rsidP="00B21E38">
      <w:pPr>
        <w:ind w:left="567" w:firstLine="284"/>
        <w:jc w:val="both"/>
        <w:rPr>
          <w:sz w:val="24"/>
          <w:szCs w:val="22"/>
        </w:rPr>
      </w:pPr>
    </w:p>
    <w:p w:rsidR="008427E5" w:rsidRDefault="008427E5" w:rsidP="00B21E38">
      <w:pPr>
        <w:ind w:left="567" w:firstLine="284"/>
        <w:jc w:val="both"/>
        <w:rPr>
          <w:sz w:val="24"/>
          <w:szCs w:val="22"/>
        </w:rPr>
      </w:pPr>
      <w:r>
        <w:rPr>
          <w:sz w:val="24"/>
          <w:szCs w:val="22"/>
        </w:rPr>
        <w:t xml:space="preserve">    </w:t>
      </w:r>
    </w:p>
    <w:p w:rsidR="008427E5" w:rsidRDefault="008427E5" w:rsidP="00B21E38">
      <w:pPr>
        <w:ind w:left="567" w:firstLine="284"/>
        <w:jc w:val="both"/>
        <w:rPr>
          <w:sz w:val="24"/>
          <w:szCs w:val="22"/>
        </w:rPr>
      </w:pPr>
    </w:p>
    <w:p w:rsidR="008427E5" w:rsidRDefault="00B21E38" w:rsidP="00B21E38">
      <w:pPr>
        <w:ind w:left="567" w:firstLine="284"/>
        <w:jc w:val="both"/>
        <w:rPr>
          <w:sz w:val="24"/>
          <w:szCs w:val="22"/>
        </w:rPr>
      </w:pPr>
      <w:r w:rsidRPr="00B21E38">
        <w:rPr>
          <w:i/>
          <w:sz w:val="24"/>
          <w:szCs w:val="22"/>
        </w:rPr>
        <w:t>Figure 16</w:t>
      </w:r>
      <w:r>
        <w:rPr>
          <w:sz w:val="24"/>
          <w:szCs w:val="22"/>
        </w:rPr>
        <w:t xml:space="preserve"> : </w:t>
      </w:r>
      <w:r w:rsidRPr="00B21E38">
        <w:rPr>
          <w:i/>
          <w:sz w:val="24"/>
          <w:szCs w:val="22"/>
        </w:rPr>
        <w:t>A gauche</w:t>
      </w:r>
      <w:r>
        <w:rPr>
          <w:sz w:val="24"/>
          <w:szCs w:val="22"/>
        </w:rPr>
        <w:t xml:space="preserve"> le tétraèdre et ses sommets numérotés, </w:t>
      </w:r>
      <w:r w:rsidRPr="00B21E38">
        <w:rPr>
          <w:i/>
          <w:sz w:val="24"/>
          <w:szCs w:val="22"/>
        </w:rPr>
        <w:t>à droite</w:t>
      </w:r>
      <w:r>
        <w:rPr>
          <w:sz w:val="24"/>
          <w:szCs w:val="22"/>
        </w:rPr>
        <w:t xml:space="preserve"> la facette 230 choisie sur une face</w:t>
      </w:r>
    </w:p>
    <w:p w:rsidR="008427E5" w:rsidRDefault="008427E5" w:rsidP="00B21E38">
      <w:pPr>
        <w:ind w:left="567" w:firstLine="284"/>
        <w:jc w:val="both"/>
        <w:rPr>
          <w:sz w:val="24"/>
          <w:szCs w:val="22"/>
        </w:rPr>
      </w:pPr>
    </w:p>
    <w:p w:rsidR="00B21E38" w:rsidRDefault="00B21E38" w:rsidP="00A524BA">
      <w:pPr>
        <w:ind w:left="567"/>
        <w:jc w:val="both"/>
        <w:rPr>
          <w:sz w:val="24"/>
          <w:szCs w:val="22"/>
        </w:rPr>
      </w:pPr>
      <w:r w:rsidRPr="00B21E38">
        <w:rPr>
          <w:sz w:val="24"/>
          <w:szCs w:val="22"/>
        </w:rPr>
        <w:t>déduit que</w:t>
      </w:r>
      <w:r w:rsidRPr="00B21E38">
        <w:rPr>
          <w:i/>
          <w:sz w:val="24"/>
          <w:szCs w:val="22"/>
        </w:rPr>
        <w:t xml:space="preserve"> </w:t>
      </w:r>
      <w:r w:rsidR="007A14F1" w:rsidRPr="007A14F1">
        <w:rPr>
          <w:i/>
          <w:sz w:val="24"/>
          <w:szCs w:val="22"/>
        </w:rPr>
        <w:t>G</w:t>
      </w:r>
      <w:r w:rsidR="007A14F1" w:rsidRPr="007A14F1">
        <w:rPr>
          <w:sz w:val="24"/>
          <w:szCs w:val="22"/>
        </w:rPr>
        <w:t xml:space="preserve">1= </w:t>
      </w:r>
      <w:r w:rsidR="007A14F1" w:rsidRPr="007A14F1">
        <w:rPr>
          <w:i/>
          <w:sz w:val="24"/>
          <w:szCs w:val="22"/>
        </w:rPr>
        <w:t>a</w:t>
      </w:r>
      <w:r w:rsidRPr="00B21E38">
        <w:t xml:space="preserve"> </w:t>
      </w:r>
      <w:r w:rsidRPr="00775835">
        <w:rPr>
          <w:position w:val="-8"/>
        </w:rPr>
        <w:object w:dxaOrig="360" w:dyaOrig="360">
          <v:shape id="_x0000_i1027" type="#_x0000_t75" style="width:18.75pt;height:18.75pt" o:ole="">
            <v:imagedata r:id="rId39" o:title=""/>
          </v:shape>
          <o:OLEObject Type="Embed" ProgID="Equation.DSMT4" ShapeID="_x0000_i1027" DrawAspect="Content" ObjectID="_1402904439" r:id="rId40"/>
        </w:object>
      </w:r>
      <w:r w:rsidR="008427E5" w:rsidRPr="008427E5">
        <w:rPr>
          <w:sz w:val="24"/>
          <w:szCs w:val="22"/>
        </w:rPr>
        <w:t>/</w:t>
      </w:r>
      <w:r>
        <w:rPr>
          <w:sz w:val="24"/>
          <w:szCs w:val="22"/>
        </w:rPr>
        <w:t xml:space="preserve"> </w:t>
      </w:r>
      <w:r w:rsidR="008427E5" w:rsidRPr="008427E5">
        <w:rPr>
          <w:sz w:val="24"/>
          <w:szCs w:val="22"/>
        </w:rPr>
        <w:t xml:space="preserve">3. Dans le triangle rectangle </w:t>
      </w:r>
      <w:r w:rsidR="008427E5" w:rsidRPr="008427E5">
        <w:rPr>
          <w:i/>
          <w:sz w:val="24"/>
          <w:szCs w:val="22"/>
        </w:rPr>
        <w:t>OG</w:t>
      </w:r>
      <w:r w:rsidR="008427E5" w:rsidRPr="008427E5">
        <w:rPr>
          <w:sz w:val="24"/>
          <w:szCs w:val="22"/>
        </w:rPr>
        <w:t xml:space="preserve">1, où </w:t>
      </w:r>
      <w:r w:rsidR="008427E5" w:rsidRPr="008427E5">
        <w:rPr>
          <w:i/>
          <w:sz w:val="24"/>
          <w:szCs w:val="22"/>
        </w:rPr>
        <w:t>OG</w:t>
      </w:r>
      <w:r w:rsidR="008427E5" w:rsidRPr="008427E5">
        <w:rPr>
          <w:sz w:val="24"/>
          <w:szCs w:val="22"/>
        </w:rPr>
        <w:t xml:space="preserve"> = 1/3 et </w:t>
      </w:r>
      <w:r w:rsidR="008427E5" w:rsidRPr="008427E5">
        <w:rPr>
          <w:i/>
          <w:sz w:val="24"/>
          <w:szCs w:val="22"/>
        </w:rPr>
        <w:t>O</w:t>
      </w:r>
      <w:r w:rsidR="008427E5" w:rsidRPr="008427E5">
        <w:rPr>
          <w:sz w:val="24"/>
          <w:szCs w:val="22"/>
        </w:rPr>
        <w:t xml:space="preserve">1 = 1, le théorème de Pythagore s’écrit : </w:t>
      </w:r>
    </w:p>
    <w:p w:rsidR="00B21E38" w:rsidRDefault="00B21E38" w:rsidP="00B21E38">
      <w:pPr>
        <w:ind w:left="567" w:firstLine="284"/>
        <w:jc w:val="both"/>
        <w:rPr>
          <w:sz w:val="24"/>
          <w:szCs w:val="22"/>
        </w:rPr>
      </w:pPr>
    </w:p>
    <w:p w:rsidR="00B21E38" w:rsidRDefault="008427E5" w:rsidP="00B21E38">
      <w:pPr>
        <w:ind w:left="567" w:firstLine="284"/>
        <w:jc w:val="both"/>
        <w:rPr>
          <w:sz w:val="24"/>
          <w:szCs w:val="22"/>
        </w:rPr>
      </w:pPr>
      <w:r w:rsidRPr="008427E5">
        <w:rPr>
          <w:i/>
          <w:sz w:val="24"/>
          <w:szCs w:val="22"/>
        </w:rPr>
        <w:t>OG</w:t>
      </w:r>
      <w:r w:rsidRPr="008427E5">
        <w:rPr>
          <w:sz w:val="24"/>
          <w:szCs w:val="22"/>
          <w:vertAlign w:val="superscript"/>
        </w:rPr>
        <w:t>2</w:t>
      </w:r>
      <w:r w:rsidRPr="008427E5">
        <w:rPr>
          <w:sz w:val="24"/>
          <w:szCs w:val="22"/>
        </w:rPr>
        <w:t xml:space="preserve"> + </w:t>
      </w:r>
      <w:r w:rsidRPr="008427E5">
        <w:rPr>
          <w:i/>
          <w:sz w:val="24"/>
          <w:szCs w:val="22"/>
        </w:rPr>
        <w:t>G</w:t>
      </w:r>
      <w:r w:rsidRPr="008427E5">
        <w:rPr>
          <w:sz w:val="24"/>
          <w:szCs w:val="22"/>
        </w:rPr>
        <w:t>1</w:t>
      </w:r>
      <w:r w:rsidRPr="008427E5">
        <w:rPr>
          <w:sz w:val="24"/>
          <w:szCs w:val="22"/>
          <w:vertAlign w:val="superscript"/>
        </w:rPr>
        <w:t>2</w:t>
      </w:r>
      <w:r w:rsidRPr="008427E5">
        <w:rPr>
          <w:sz w:val="24"/>
          <w:szCs w:val="22"/>
        </w:rPr>
        <w:t xml:space="preserve"> = </w:t>
      </w:r>
      <w:r w:rsidRPr="008427E5">
        <w:rPr>
          <w:i/>
          <w:sz w:val="24"/>
          <w:szCs w:val="22"/>
        </w:rPr>
        <w:t>O</w:t>
      </w:r>
      <w:r w:rsidRPr="008427E5">
        <w:rPr>
          <w:sz w:val="24"/>
          <w:szCs w:val="22"/>
        </w:rPr>
        <w:t>1</w:t>
      </w:r>
      <w:r w:rsidRPr="008427E5">
        <w:rPr>
          <w:sz w:val="24"/>
          <w:szCs w:val="22"/>
          <w:vertAlign w:val="superscript"/>
        </w:rPr>
        <w:t>2</w:t>
      </w:r>
      <w:r w:rsidRPr="008427E5">
        <w:rPr>
          <w:sz w:val="24"/>
          <w:szCs w:val="22"/>
        </w:rPr>
        <w:t xml:space="preserve">, d’où </w:t>
      </w:r>
      <w:r w:rsidRPr="008427E5">
        <w:rPr>
          <w:i/>
          <w:sz w:val="24"/>
          <w:szCs w:val="22"/>
        </w:rPr>
        <w:t>G</w:t>
      </w:r>
      <w:r w:rsidRPr="008427E5">
        <w:rPr>
          <w:sz w:val="24"/>
          <w:szCs w:val="22"/>
        </w:rPr>
        <w:t>1 = 2</w:t>
      </w:r>
      <w:r w:rsidR="00B21E38" w:rsidRPr="00B21E38">
        <w:t xml:space="preserve"> </w:t>
      </w:r>
      <w:r w:rsidR="00B21E38" w:rsidRPr="00775835">
        <w:rPr>
          <w:position w:val="-6"/>
        </w:rPr>
        <w:object w:dxaOrig="380" w:dyaOrig="340">
          <v:shape id="_x0000_i1028" type="#_x0000_t75" style="width:18.75pt;height:16.25pt" o:ole="">
            <v:imagedata r:id="rId41" o:title=""/>
          </v:shape>
          <o:OLEObject Type="Embed" ProgID="Equation.DSMT4" ShapeID="_x0000_i1028" DrawAspect="Content" ObjectID="_1402904440" r:id="rId42"/>
        </w:object>
      </w:r>
      <w:r w:rsidRPr="008427E5">
        <w:rPr>
          <w:sz w:val="24"/>
          <w:szCs w:val="22"/>
        </w:rPr>
        <w:t>/</w:t>
      </w:r>
      <w:r w:rsidR="00B21E38">
        <w:rPr>
          <w:sz w:val="24"/>
          <w:szCs w:val="22"/>
        </w:rPr>
        <w:t xml:space="preserve"> </w:t>
      </w:r>
      <w:r w:rsidRPr="008427E5">
        <w:rPr>
          <w:sz w:val="24"/>
          <w:szCs w:val="22"/>
        </w:rPr>
        <w:t>3, ce qui, combiné au résultat précédent, donne</w:t>
      </w:r>
    </w:p>
    <w:p w:rsidR="00B21E38" w:rsidRDefault="008427E5" w:rsidP="00B21E38">
      <w:pPr>
        <w:ind w:left="567" w:firstLine="284"/>
        <w:jc w:val="both"/>
        <w:rPr>
          <w:sz w:val="24"/>
          <w:szCs w:val="22"/>
        </w:rPr>
      </w:pPr>
      <w:r w:rsidRPr="008427E5">
        <w:rPr>
          <w:i/>
          <w:sz w:val="24"/>
          <w:szCs w:val="22"/>
        </w:rPr>
        <w:t>a</w:t>
      </w:r>
      <w:r w:rsidRPr="008427E5">
        <w:rPr>
          <w:sz w:val="24"/>
          <w:szCs w:val="22"/>
        </w:rPr>
        <w:t xml:space="preserve"> = 2</w:t>
      </w:r>
      <w:r w:rsidR="00B21E38" w:rsidRPr="00B21E38">
        <w:t xml:space="preserve"> </w:t>
      </w:r>
      <w:r w:rsidR="00B21E38" w:rsidRPr="00775835">
        <w:rPr>
          <w:position w:val="-6"/>
        </w:rPr>
        <w:object w:dxaOrig="380" w:dyaOrig="340">
          <v:shape id="_x0000_i1029" type="#_x0000_t75" style="width:18.75pt;height:16.25pt" o:ole="">
            <v:imagedata r:id="rId43" o:title=""/>
          </v:shape>
          <o:OLEObject Type="Embed" ProgID="Equation.DSMT4" ShapeID="_x0000_i1029" DrawAspect="Content" ObjectID="_1402904441" r:id="rId44"/>
        </w:object>
      </w:r>
      <w:r w:rsidRPr="008427E5">
        <w:rPr>
          <w:sz w:val="24"/>
          <w:szCs w:val="22"/>
        </w:rPr>
        <w:t>/</w:t>
      </w:r>
      <w:r w:rsidR="00B21E38" w:rsidRPr="00775835">
        <w:rPr>
          <w:position w:val="-8"/>
        </w:rPr>
        <w:object w:dxaOrig="360" w:dyaOrig="360">
          <v:shape id="_x0000_i1030" type="#_x0000_t75" style="width:18.75pt;height:18.75pt" o:ole="">
            <v:imagedata r:id="rId45" o:title=""/>
          </v:shape>
          <o:OLEObject Type="Embed" ProgID="Equation.DSMT4" ShapeID="_x0000_i1030" DrawAspect="Content" ObjectID="_1402904442" r:id="rId46"/>
        </w:object>
      </w:r>
      <w:r w:rsidRPr="008427E5">
        <w:rPr>
          <w:sz w:val="24"/>
          <w:szCs w:val="22"/>
        </w:rPr>
        <w:t xml:space="preserve">. </w:t>
      </w:r>
    </w:p>
    <w:p w:rsidR="00B21E38" w:rsidRDefault="00B21E38" w:rsidP="00B21E38">
      <w:pPr>
        <w:ind w:left="567" w:firstLine="284"/>
        <w:jc w:val="both"/>
        <w:rPr>
          <w:sz w:val="24"/>
          <w:szCs w:val="22"/>
        </w:rPr>
      </w:pPr>
    </w:p>
    <w:p w:rsidR="008427E5" w:rsidRDefault="008427E5" w:rsidP="00B21E38">
      <w:pPr>
        <w:ind w:left="567" w:firstLine="284"/>
        <w:jc w:val="both"/>
        <w:rPr>
          <w:sz w:val="24"/>
          <w:szCs w:val="22"/>
        </w:rPr>
      </w:pPr>
      <w:r w:rsidRPr="008427E5">
        <w:rPr>
          <w:sz w:val="24"/>
          <w:szCs w:val="22"/>
        </w:rPr>
        <w:t>Finalement on trouve les coordonnées</w:t>
      </w:r>
      <w:r w:rsidR="00B21E38">
        <w:rPr>
          <w:sz w:val="24"/>
          <w:szCs w:val="22"/>
        </w:rPr>
        <w:t xml:space="preserve"> des sommets</w:t>
      </w:r>
      <w:r w:rsidRPr="008427E5">
        <w:rPr>
          <w:sz w:val="24"/>
          <w:szCs w:val="22"/>
        </w:rPr>
        <w:t xml:space="preserve"> 1(0, 2</w:t>
      </w:r>
      <w:r w:rsidR="00B21E38" w:rsidRPr="00B21E38">
        <w:t xml:space="preserve"> </w:t>
      </w:r>
      <w:r w:rsidR="00B21E38" w:rsidRPr="00775835">
        <w:rPr>
          <w:position w:val="-6"/>
        </w:rPr>
        <w:object w:dxaOrig="380" w:dyaOrig="340">
          <v:shape id="_x0000_i1031" type="#_x0000_t75" style="width:18.75pt;height:16.25pt" o:ole="">
            <v:imagedata r:id="rId47" o:title=""/>
          </v:shape>
          <o:OLEObject Type="Embed" ProgID="Equation.DSMT4" ShapeID="_x0000_i1031" DrawAspect="Content" ObjectID="_1402904443" r:id="rId48"/>
        </w:object>
      </w:r>
      <w:r w:rsidRPr="008427E5">
        <w:rPr>
          <w:sz w:val="24"/>
          <w:szCs w:val="22"/>
        </w:rPr>
        <w:t xml:space="preserve">/3, </w:t>
      </w:r>
      <w:r w:rsidR="00B21E38" w:rsidRPr="00B21E38">
        <w:rPr>
          <w:sz w:val="24"/>
          <w:szCs w:val="22"/>
        </w:rPr>
        <w:t>–</w:t>
      </w:r>
      <w:r w:rsidRPr="008427E5">
        <w:rPr>
          <w:sz w:val="24"/>
          <w:szCs w:val="22"/>
        </w:rPr>
        <w:t>1/3), 2(</w:t>
      </w:r>
      <w:r w:rsidR="00B21E38" w:rsidRPr="00775835">
        <w:rPr>
          <w:position w:val="-6"/>
        </w:rPr>
        <w:object w:dxaOrig="380" w:dyaOrig="340">
          <v:shape id="_x0000_i1032" type="#_x0000_t75" style="width:18.75pt;height:16.25pt" o:ole="">
            <v:imagedata r:id="rId49" o:title=""/>
          </v:shape>
          <o:OLEObject Type="Embed" ProgID="Equation.DSMT4" ShapeID="_x0000_i1032" DrawAspect="Content" ObjectID="_1402904444" r:id="rId50"/>
        </w:object>
      </w:r>
      <w:r w:rsidRPr="008427E5">
        <w:rPr>
          <w:sz w:val="24"/>
          <w:szCs w:val="22"/>
        </w:rPr>
        <w:t>/</w:t>
      </w:r>
      <w:r w:rsidR="00B21E38" w:rsidRPr="00775835">
        <w:rPr>
          <w:position w:val="-8"/>
        </w:rPr>
        <w:object w:dxaOrig="360" w:dyaOrig="360">
          <v:shape id="_x0000_i1033" type="#_x0000_t75" style="width:18.75pt;height:18.75pt" o:ole="">
            <v:imagedata r:id="rId51" o:title=""/>
          </v:shape>
          <o:OLEObject Type="Embed" ProgID="Equation.DSMT4" ShapeID="_x0000_i1033" DrawAspect="Content" ObjectID="_1402904445" r:id="rId52"/>
        </w:object>
      </w:r>
      <w:r w:rsidRPr="008427E5">
        <w:rPr>
          <w:sz w:val="24"/>
          <w:szCs w:val="22"/>
        </w:rPr>
        <w:t>,</w:t>
      </w:r>
      <w:r w:rsidR="00B21E38" w:rsidRPr="00775835">
        <w:rPr>
          <w:position w:val="-6"/>
        </w:rPr>
        <w:object w:dxaOrig="520" w:dyaOrig="340">
          <v:shape id="_x0000_i1034" type="#_x0000_t75" style="width:25.65pt;height:16.25pt" o:ole="">
            <v:imagedata r:id="rId53" o:title=""/>
          </v:shape>
          <o:OLEObject Type="Embed" ProgID="Equation.DSMT4" ShapeID="_x0000_i1034" DrawAspect="Content" ObjectID="_1402904446" r:id="rId54"/>
        </w:object>
      </w:r>
      <w:r w:rsidRPr="008427E5">
        <w:rPr>
          <w:sz w:val="24"/>
          <w:szCs w:val="22"/>
        </w:rPr>
        <w:t>/</w:t>
      </w:r>
      <w:r w:rsidR="00A97E02">
        <w:rPr>
          <w:sz w:val="24"/>
          <w:szCs w:val="22"/>
        </w:rPr>
        <w:t xml:space="preserve"> </w:t>
      </w:r>
      <w:r w:rsidRPr="008427E5">
        <w:rPr>
          <w:sz w:val="24"/>
          <w:szCs w:val="22"/>
        </w:rPr>
        <w:t>3, - 1/3), 3(</w:t>
      </w:r>
      <w:r w:rsidR="00B21E38" w:rsidRPr="00775835">
        <w:rPr>
          <w:position w:val="-6"/>
        </w:rPr>
        <w:object w:dxaOrig="520" w:dyaOrig="340">
          <v:shape id="_x0000_i1035" type="#_x0000_t75" style="width:25.65pt;height:16.25pt" o:ole="">
            <v:imagedata r:id="rId55" o:title=""/>
          </v:shape>
          <o:OLEObject Type="Embed" ProgID="Equation.DSMT4" ShapeID="_x0000_i1035" DrawAspect="Content" ObjectID="_1402904447" r:id="rId56"/>
        </w:object>
      </w:r>
      <w:r w:rsidRPr="008427E5">
        <w:rPr>
          <w:sz w:val="24"/>
          <w:szCs w:val="22"/>
        </w:rPr>
        <w:t>/</w:t>
      </w:r>
      <w:r w:rsidR="00B21E38" w:rsidRPr="00775835">
        <w:rPr>
          <w:position w:val="-8"/>
        </w:rPr>
        <w:object w:dxaOrig="360" w:dyaOrig="360">
          <v:shape id="_x0000_i1036" type="#_x0000_t75" style="width:18.75pt;height:18.75pt" o:ole="">
            <v:imagedata r:id="rId57" o:title=""/>
          </v:shape>
          <o:OLEObject Type="Embed" ProgID="Equation.DSMT4" ShapeID="_x0000_i1036" DrawAspect="Content" ObjectID="_1402904448" r:id="rId58"/>
        </w:object>
      </w:r>
      <w:r w:rsidRPr="008427E5">
        <w:rPr>
          <w:sz w:val="24"/>
          <w:szCs w:val="22"/>
        </w:rPr>
        <w:t>,</w:t>
      </w:r>
      <w:r w:rsidR="00B21E38" w:rsidRPr="00775835">
        <w:rPr>
          <w:position w:val="-6"/>
        </w:rPr>
        <w:object w:dxaOrig="520" w:dyaOrig="340">
          <v:shape id="_x0000_i1037" type="#_x0000_t75" style="width:25.65pt;height:16.25pt" o:ole="">
            <v:imagedata r:id="rId59" o:title=""/>
          </v:shape>
          <o:OLEObject Type="Embed" ProgID="Equation.DSMT4" ShapeID="_x0000_i1037" DrawAspect="Content" ObjectID="_1402904449" r:id="rId60"/>
        </w:object>
      </w:r>
      <w:r w:rsidRPr="008427E5">
        <w:rPr>
          <w:sz w:val="24"/>
          <w:szCs w:val="22"/>
        </w:rPr>
        <w:t xml:space="preserve">/ </w:t>
      </w:r>
      <w:r w:rsidR="00B21E38">
        <w:rPr>
          <w:sz w:val="24"/>
          <w:szCs w:val="22"/>
        </w:rPr>
        <w:t>3, –</w:t>
      </w:r>
      <w:r w:rsidRPr="008427E5">
        <w:rPr>
          <w:sz w:val="24"/>
          <w:szCs w:val="22"/>
        </w:rPr>
        <w:t xml:space="preserve"> 1/3). Cela </w:t>
      </w:r>
      <w:r w:rsidR="007A14F1">
        <w:rPr>
          <w:sz w:val="24"/>
          <w:szCs w:val="22"/>
        </w:rPr>
        <w:t>permet de dessiner le tétraèdre.</w:t>
      </w:r>
    </w:p>
    <w:p w:rsidR="008427E5" w:rsidRDefault="00B21E38" w:rsidP="00B21E38">
      <w:pPr>
        <w:tabs>
          <w:tab w:val="left" w:pos="1282"/>
        </w:tabs>
        <w:ind w:left="567" w:firstLine="284"/>
        <w:jc w:val="both"/>
        <w:rPr>
          <w:sz w:val="24"/>
          <w:szCs w:val="22"/>
        </w:rPr>
      </w:pPr>
      <w:r>
        <w:rPr>
          <w:sz w:val="24"/>
          <w:szCs w:val="22"/>
        </w:rPr>
        <w:tab/>
      </w:r>
    </w:p>
    <w:p w:rsidR="009E751E" w:rsidRDefault="0023541D" w:rsidP="00B21E38">
      <w:pPr>
        <w:ind w:left="567" w:firstLine="284"/>
        <w:jc w:val="both"/>
        <w:rPr>
          <w:sz w:val="24"/>
        </w:rPr>
      </w:pPr>
      <w:r>
        <w:rPr>
          <w:sz w:val="24"/>
        </w:rPr>
        <w:t xml:space="preserve">En prévision du dessin du kaléidoscope sur la sphère, on découpe chaque face du tétraèdre en six facettes. Pour cela, on utilise une fonction </w:t>
      </w:r>
      <w:r w:rsidRPr="0023541D">
        <w:rPr>
          <w:i/>
          <w:sz w:val="24"/>
        </w:rPr>
        <w:t>triangle</w:t>
      </w:r>
      <w:r>
        <w:rPr>
          <w:sz w:val="24"/>
        </w:rPr>
        <w:t>(</w:t>
      </w:r>
      <w:r w:rsidRPr="0023541D">
        <w:rPr>
          <w:i/>
          <w:sz w:val="24"/>
        </w:rPr>
        <w:t>i</w:t>
      </w:r>
      <w:r>
        <w:rPr>
          <w:sz w:val="24"/>
        </w:rPr>
        <w:t xml:space="preserve">, </w:t>
      </w:r>
      <w:r w:rsidRPr="0023541D">
        <w:rPr>
          <w:i/>
          <w:sz w:val="24"/>
        </w:rPr>
        <w:t>j</w:t>
      </w:r>
      <w:r>
        <w:rPr>
          <w:sz w:val="24"/>
        </w:rPr>
        <w:t xml:space="preserve">, </w:t>
      </w:r>
      <w:r w:rsidRPr="0023541D">
        <w:rPr>
          <w:i/>
          <w:sz w:val="24"/>
        </w:rPr>
        <w:t>k</w:t>
      </w:r>
      <w:r>
        <w:rPr>
          <w:sz w:val="24"/>
        </w:rPr>
        <w:t xml:space="preserve">) qui trace la facette dont les </w:t>
      </w:r>
      <w:r w:rsidR="00D36F54">
        <w:rPr>
          <w:sz w:val="24"/>
        </w:rPr>
        <w:t xml:space="preserve">trois </w:t>
      </w:r>
      <w:r>
        <w:rPr>
          <w:sz w:val="24"/>
        </w:rPr>
        <w:t xml:space="preserve">sommets sont le centre de gravité des trois sommets </w:t>
      </w:r>
      <w:r w:rsidRPr="0023541D">
        <w:rPr>
          <w:i/>
          <w:sz w:val="24"/>
        </w:rPr>
        <w:t>i</w:t>
      </w:r>
      <w:r>
        <w:rPr>
          <w:sz w:val="24"/>
        </w:rPr>
        <w:t xml:space="preserve">, </w:t>
      </w:r>
      <w:r w:rsidRPr="0023541D">
        <w:rPr>
          <w:i/>
          <w:sz w:val="24"/>
        </w:rPr>
        <w:t>j</w:t>
      </w:r>
      <w:r>
        <w:rPr>
          <w:sz w:val="24"/>
        </w:rPr>
        <w:t xml:space="preserve">, </w:t>
      </w:r>
      <w:r w:rsidRPr="0023541D">
        <w:rPr>
          <w:i/>
          <w:sz w:val="24"/>
        </w:rPr>
        <w:t>k</w:t>
      </w:r>
      <w:r>
        <w:rPr>
          <w:sz w:val="24"/>
        </w:rPr>
        <w:t xml:space="preserve"> de la face</w:t>
      </w:r>
      <w:r w:rsidRPr="0023541D">
        <w:rPr>
          <w:sz w:val="24"/>
        </w:rPr>
        <w:t xml:space="preserve"> </w:t>
      </w:r>
      <w:r>
        <w:rPr>
          <w:sz w:val="24"/>
        </w:rPr>
        <w:t xml:space="preserve">concernée, le milieu du côté </w:t>
      </w:r>
      <w:r w:rsidRPr="0023541D">
        <w:rPr>
          <w:i/>
          <w:sz w:val="24"/>
        </w:rPr>
        <w:t>ij</w:t>
      </w:r>
      <w:r>
        <w:rPr>
          <w:sz w:val="24"/>
        </w:rPr>
        <w:t xml:space="preserve"> de la face, et le sommet </w:t>
      </w:r>
      <w:r w:rsidRPr="0023541D">
        <w:rPr>
          <w:i/>
          <w:sz w:val="24"/>
        </w:rPr>
        <w:t>i</w:t>
      </w:r>
      <w:r>
        <w:rPr>
          <w:sz w:val="24"/>
        </w:rPr>
        <w:t>. Par exemple la fac</w:t>
      </w:r>
      <w:r w:rsidR="00B21E38">
        <w:rPr>
          <w:sz w:val="24"/>
        </w:rPr>
        <w:t xml:space="preserve">ette 230 sur la </w:t>
      </w:r>
      <w:r w:rsidR="00B21E38" w:rsidRPr="00B21E38">
        <w:rPr>
          <w:i/>
          <w:sz w:val="24"/>
        </w:rPr>
        <w:t>figure 16</w:t>
      </w:r>
      <w:r>
        <w:rPr>
          <w:sz w:val="24"/>
        </w:rPr>
        <w:t>.</w:t>
      </w:r>
    </w:p>
    <w:p w:rsidR="00D36F54" w:rsidRDefault="00D36F54" w:rsidP="00B21E38">
      <w:pPr>
        <w:ind w:left="567" w:firstLine="284"/>
        <w:jc w:val="both"/>
        <w:rPr>
          <w:sz w:val="24"/>
        </w:rPr>
      </w:pPr>
    </w:p>
    <w:p w:rsidR="00D36F54" w:rsidRPr="007743DA" w:rsidRDefault="00D36F54" w:rsidP="00B21E38">
      <w:pPr>
        <w:ind w:left="567" w:firstLine="284"/>
        <w:jc w:val="both"/>
        <w:rPr>
          <w:b/>
          <w:sz w:val="24"/>
        </w:rPr>
      </w:pPr>
      <w:r w:rsidRPr="007743DA">
        <w:rPr>
          <w:b/>
          <w:sz w:val="24"/>
        </w:rPr>
        <w:t>b) Le cube (ou hexaèdre régulier)</w:t>
      </w:r>
    </w:p>
    <w:p w:rsidR="00F93523" w:rsidRDefault="00F93523" w:rsidP="00B21E38">
      <w:pPr>
        <w:ind w:left="567" w:firstLine="284"/>
        <w:jc w:val="both"/>
        <w:rPr>
          <w:sz w:val="24"/>
        </w:rPr>
      </w:pPr>
    </w:p>
    <w:p w:rsidR="00F93523" w:rsidRDefault="00F93523" w:rsidP="00B21E38">
      <w:pPr>
        <w:ind w:left="567" w:firstLine="284"/>
        <w:jc w:val="both"/>
        <w:rPr>
          <w:sz w:val="24"/>
        </w:rPr>
      </w:pPr>
      <w:r>
        <w:rPr>
          <w:sz w:val="24"/>
        </w:rPr>
        <w:t xml:space="preserve">Appelons </w:t>
      </w:r>
      <w:r w:rsidRPr="00F93523">
        <w:rPr>
          <w:i/>
          <w:sz w:val="24"/>
        </w:rPr>
        <w:t>a</w:t>
      </w:r>
      <w:r>
        <w:rPr>
          <w:sz w:val="24"/>
        </w:rPr>
        <w:t xml:space="preserve"> la longueur du côté du cube inscrit dans la sphère de centre </w:t>
      </w:r>
      <w:r w:rsidRPr="00F93523">
        <w:rPr>
          <w:i/>
          <w:sz w:val="24"/>
        </w:rPr>
        <w:t>O</w:t>
      </w:r>
      <w:r>
        <w:rPr>
          <w:sz w:val="24"/>
        </w:rPr>
        <w:t xml:space="preserve"> et de rayon 1. Considérons le triangle rectangle </w:t>
      </w:r>
      <w:r w:rsidRPr="00F93523">
        <w:rPr>
          <w:i/>
          <w:sz w:val="24"/>
        </w:rPr>
        <w:t>OG</w:t>
      </w:r>
      <w:r w:rsidR="00A97E02">
        <w:rPr>
          <w:sz w:val="24"/>
        </w:rPr>
        <w:t xml:space="preserve">3 où </w:t>
      </w:r>
      <w:r w:rsidR="00A97E02" w:rsidRPr="00A97E02">
        <w:rPr>
          <w:i/>
          <w:sz w:val="24"/>
        </w:rPr>
        <w:t>G</w:t>
      </w:r>
      <w:r w:rsidR="00A97E02">
        <w:rPr>
          <w:sz w:val="24"/>
        </w:rPr>
        <w:t xml:space="preserve"> est le centre d’une face (</w:t>
      </w:r>
      <w:r w:rsidR="007743DA" w:rsidRPr="00A97E02">
        <w:rPr>
          <w:i/>
          <w:sz w:val="24"/>
        </w:rPr>
        <w:t>figure</w:t>
      </w:r>
      <w:r w:rsidR="00A97E02" w:rsidRPr="00A97E02">
        <w:rPr>
          <w:i/>
          <w:sz w:val="24"/>
        </w:rPr>
        <w:t xml:space="preserve"> 17</w:t>
      </w:r>
      <w:r w:rsidR="00A97E02">
        <w:rPr>
          <w:sz w:val="24"/>
        </w:rPr>
        <w:t>)</w:t>
      </w:r>
      <w:r>
        <w:rPr>
          <w:sz w:val="24"/>
        </w:rPr>
        <w:t>. On a</w:t>
      </w:r>
      <w:r w:rsidR="00A97E02">
        <w:rPr>
          <w:sz w:val="24"/>
        </w:rPr>
        <w:t>, toujours grâce à Pythagore</w:t>
      </w:r>
      <w:r>
        <w:rPr>
          <w:sz w:val="24"/>
        </w:rPr>
        <w:t> :</w:t>
      </w:r>
    </w:p>
    <w:p w:rsidR="007710BC" w:rsidRDefault="007710BC" w:rsidP="00B21E38">
      <w:pPr>
        <w:ind w:left="567" w:firstLine="284"/>
        <w:jc w:val="both"/>
        <w:rPr>
          <w:sz w:val="24"/>
        </w:rPr>
      </w:pPr>
    </w:p>
    <w:p w:rsidR="007710BC" w:rsidRDefault="00F93523" w:rsidP="00B21E38">
      <w:pPr>
        <w:ind w:left="567" w:firstLine="284"/>
        <w:jc w:val="both"/>
        <w:rPr>
          <w:sz w:val="24"/>
        </w:rPr>
      </w:pPr>
      <w:r w:rsidRPr="00F93523">
        <w:rPr>
          <w:i/>
          <w:sz w:val="24"/>
        </w:rPr>
        <w:t>OG</w:t>
      </w:r>
      <w:r w:rsidRPr="00F93523">
        <w:rPr>
          <w:sz w:val="24"/>
          <w:vertAlign w:val="superscript"/>
        </w:rPr>
        <w:t>2</w:t>
      </w:r>
      <w:r w:rsidRPr="00F93523">
        <w:rPr>
          <w:sz w:val="24"/>
        </w:rPr>
        <w:t xml:space="preserve"> + </w:t>
      </w:r>
      <w:r w:rsidRPr="00F93523">
        <w:rPr>
          <w:i/>
          <w:sz w:val="24"/>
        </w:rPr>
        <w:t>G3</w:t>
      </w:r>
      <w:r w:rsidRPr="00F93523">
        <w:rPr>
          <w:sz w:val="24"/>
          <w:vertAlign w:val="superscript"/>
        </w:rPr>
        <w:t>2</w:t>
      </w:r>
      <w:r w:rsidRPr="00F93523">
        <w:rPr>
          <w:sz w:val="24"/>
        </w:rPr>
        <w:t xml:space="preserve"> =</w:t>
      </w:r>
      <w:r w:rsidRPr="00F93523">
        <w:rPr>
          <w:i/>
          <w:sz w:val="24"/>
        </w:rPr>
        <w:t>O3</w:t>
      </w:r>
      <w:r w:rsidRPr="00F93523">
        <w:rPr>
          <w:sz w:val="24"/>
          <w:vertAlign w:val="superscript"/>
        </w:rPr>
        <w:t>2</w:t>
      </w:r>
      <w:r w:rsidRPr="00F93523">
        <w:rPr>
          <w:sz w:val="24"/>
        </w:rPr>
        <w:t xml:space="preserve"> avec </w:t>
      </w:r>
      <w:r w:rsidRPr="00F93523">
        <w:rPr>
          <w:i/>
          <w:sz w:val="24"/>
        </w:rPr>
        <w:t>OG</w:t>
      </w:r>
      <w:r w:rsidRPr="00F93523">
        <w:rPr>
          <w:sz w:val="24"/>
        </w:rPr>
        <w:t xml:space="preserve"> = </w:t>
      </w:r>
      <w:r w:rsidRPr="00F93523">
        <w:rPr>
          <w:i/>
          <w:sz w:val="24"/>
        </w:rPr>
        <w:t>a</w:t>
      </w:r>
      <w:r w:rsidRPr="00F93523">
        <w:rPr>
          <w:sz w:val="24"/>
        </w:rPr>
        <w:t xml:space="preserve">/2, </w:t>
      </w:r>
      <w:r w:rsidRPr="00F93523">
        <w:rPr>
          <w:i/>
          <w:sz w:val="24"/>
        </w:rPr>
        <w:t>G</w:t>
      </w:r>
      <w:r w:rsidRPr="00F93523">
        <w:rPr>
          <w:sz w:val="24"/>
        </w:rPr>
        <w:t xml:space="preserve">3 = </w:t>
      </w:r>
      <w:r w:rsidRPr="00F93523">
        <w:rPr>
          <w:i/>
          <w:sz w:val="24"/>
        </w:rPr>
        <w:t>a</w:t>
      </w:r>
      <w:r w:rsidRPr="00775835">
        <w:rPr>
          <w:position w:val="-6"/>
        </w:rPr>
        <w:object w:dxaOrig="380" w:dyaOrig="340">
          <v:shape id="_x0000_i1038" type="#_x0000_t75" style="width:18.75pt;height:16.25pt" o:ole="">
            <v:imagedata r:id="rId61" o:title=""/>
          </v:shape>
          <o:OLEObject Type="Embed" ProgID="Equation.DSMT4" ShapeID="_x0000_i1038" DrawAspect="Content" ObjectID="_1402904450" r:id="rId62"/>
        </w:object>
      </w:r>
      <w:r w:rsidRPr="00F93523">
        <w:rPr>
          <w:sz w:val="24"/>
        </w:rPr>
        <w:t>/2 comme</w:t>
      </w:r>
      <w:r>
        <w:rPr>
          <w:sz w:val="24"/>
        </w:rPr>
        <w:t xml:space="preserve"> demi-diagonale d’un carré de côté </w:t>
      </w:r>
      <w:r w:rsidRPr="00F93523">
        <w:rPr>
          <w:i/>
          <w:sz w:val="24"/>
        </w:rPr>
        <w:t>a</w:t>
      </w:r>
      <w:r>
        <w:rPr>
          <w:sz w:val="24"/>
        </w:rPr>
        <w:t xml:space="preserve">, et </w:t>
      </w:r>
      <w:r w:rsidRPr="00F93523">
        <w:rPr>
          <w:i/>
          <w:sz w:val="24"/>
        </w:rPr>
        <w:t>O</w:t>
      </w:r>
      <w:r>
        <w:rPr>
          <w:sz w:val="24"/>
        </w:rPr>
        <w:t xml:space="preserve">3 = 1. On en déduit que </w:t>
      </w:r>
      <w:r w:rsidRPr="00F93523">
        <w:rPr>
          <w:i/>
          <w:sz w:val="24"/>
        </w:rPr>
        <w:t>a</w:t>
      </w:r>
      <w:r>
        <w:rPr>
          <w:sz w:val="24"/>
        </w:rPr>
        <w:t xml:space="preserve"> = 2/</w:t>
      </w:r>
      <w:r w:rsidRPr="00775835">
        <w:rPr>
          <w:position w:val="-8"/>
        </w:rPr>
        <w:object w:dxaOrig="360" w:dyaOrig="360">
          <v:shape id="_x0000_i1039" type="#_x0000_t75" style="width:18.75pt;height:18.75pt" o:ole="">
            <v:imagedata r:id="rId63" o:title=""/>
          </v:shape>
          <o:OLEObject Type="Embed" ProgID="Equation.DSMT4" ShapeID="_x0000_i1039" DrawAspect="Content" ObjectID="_1402904451" r:id="rId64"/>
        </w:object>
      </w:r>
      <w:r>
        <w:rPr>
          <w:sz w:val="24"/>
        </w:rPr>
        <w:t xml:space="preserve">. </w:t>
      </w:r>
    </w:p>
    <w:p w:rsidR="007710BC" w:rsidRDefault="007710BC" w:rsidP="00B21E38">
      <w:pPr>
        <w:ind w:left="567" w:firstLine="284"/>
        <w:jc w:val="both"/>
        <w:rPr>
          <w:sz w:val="24"/>
        </w:rPr>
      </w:pPr>
    </w:p>
    <w:p w:rsidR="00F93523" w:rsidRDefault="00F93523" w:rsidP="00B21E38">
      <w:pPr>
        <w:ind w:left="567" w:firstLine="284"/>
        <w:jc w:val="both"/>
        <w:rPr>
          <w:sz w:val="24"/>
        </w:rPr>
      </w:pPr>
      <w:r>
        <w:rPr>
          <w:sz w:val="24"/>
        </w:rPr>
        <w:t>En prenan</w:t>
      </w:r>
      <w:r w:rsidR="007743DA">
        <w:rPr>
          <w:sz w:val="24"/>
        </w:rPr>
        <w:t xml:space="preserve">t un repère d’origine </w:t>
      </w:r>
      <w:r w:rsidR="007743DA" w:rsidRPr="007743DA">
        <w:rPr>
          <w:i/>
          <w:sz w:val="24"/>
        </w:rPr>
        <w:t>O</w:t>
      </w:r>
      <w:r w:rsidR="007743DA">
        <w:rPr>
          <w:sz w:val="24"/>
        </w:rPr>
        <w:t xml:space="preserve"> comme indiqué sur la </w:t>
      </w:r>
      <w:r w:rsidR="007743DA" w:rsidRPr="00A97E02">
        <w:rPr>
          <w:i/>
          <w:sz w:val="24"/>
        </w:rPr>
        <w:t>figure</w:t>
      </w:r>
      <w:r w:rsidR="00A97E02" w:rsidRPr="00A97E02">
        <w:rPr>
          <w:i/>
          <w:sz w:val="24"/>
        </w:rPr>
        <w:t xml:space="preserve"> 17</w:t>
      </w:r>
      <w:r>
        <w:rPr>
          <w:sz w:val="24"/>
        </w:rPr>
        <w:t xml:space="preserve">, </w:t>
      </w:r>
      <w:r w:rsidR="007743DA">
        <w:rPr>
          <w:sz w:val="24"/>
        </w:rPr>
        <w:t xml:space="preserve">avec les axes </w:t>
      </w:r>
      <w:r w:rsidR="007743DA" w:rsidRPr="007743DA">
        <w:rPr>
          <w:i/>
          <w:sz w:val="24"/>
        </w:rPr>
        <w:t>Ox</w:t>
      </w:r>
      <w:r w:rsidR="007743DA">
        <w:rPr>
          <w:sz w:val="24"/>
        </w:rPr>
        <w:t xml:space="preserve"> et </w:t>
      </w:r>
      <w:r w:rsidR="007743DA" w:rsidRPr="007743DA">
        <w:rPr>
          <w:i/>
          <w:sz w:val="24"/>
        </w:rPr>
        <w:t>Oy</w:t>
      </w:r>
      <w:r w:rsidR="007743DA">
        <w:rPr>
          <w:sz w:val="24"/>
        </w:rPr>
        <w:t xml:space="preserve"> passant par les centres de deux faces du cube, </w:t>
      </w:r>
      <w:r>
        <w:rPr>
          <w:sz w:val="24"/>
        </w:rPr>
        <w:t xml:space="preserve">les trois coordonnées de chacun des 8 sommets du cube valent toutes </w:t>
      </w:r>
      <w:r w:rsidRPr="00775835">
        <w:rPr>
          <w:position w:val="-8"/>
        </w:rPr>
        <w:object w:dxaOrig="760" w:dyaOrig="360">
          <v:shape id="_x0000_i1040" type="#_x0000_t75" style="width:37.95pt;height:18.75pt" o:ole="">
            <v:imagedata r:id="rId65" o:title=""/>
          </v:shape>
          <o:OLEObject Type="Embed" ProgID="Equation.DSMT4" ShapeID="_x0000_i1040" DrawAspect="Content" ObjectID="_1402904452" r:id="rId66"/>
        </w:object>
      </w:r>
      <w:r w:rsidR="00A97E02">
        <w:rPr>
          <w:sz w:val="24"/>
        </w:rPr>
        <w:t>, notamment le point 0</w:t>
      </w:r>
      <w:r>
        <w:rPr>
          <w:sz w:val="24"/>
        </w:rPr>
        <w:t>(</w:t>
      </w:r>
      <w:r w:rsidRPr="00775835">
        <w:rPr>
          <w:position w:val="-8"/>
        </w:rPr>
        <w:object w:dxaOrig="600" w:dyaOrig="360">
          <v:shape id="_x0000_i1041" type="#_x0000_t75" style="width:30.1pt;height:18.75pt" o:ole="">
            <v:imagedata r:id="rId67" o:title=""/>
          </v:shape>
          <o:OLEObject Type="Embed" ProgID="Equation.DSMT4" ShapeID="_x0000_i1041" DrawAspect="Content" ObjectID="_1402904453" r:id="rId68"/>
        </w:object>
      </w:r>
      <w:r>
        <w:rPr>
          <w:sz w:val="24"/>
        </w:rPr>
        <w:t>,</w:t>
      </w:r>
      <w:r w:rsidRPr="00775835">
        <w:rPr>
          <w:position w:val="-8"/>
        </w:rPr>
        <w:object w:dxaOrig="600" w:dyaOrig="360">
          <v:shape id="_x0000_i1042" type="#_x0000_t75" style="width:30.1pt;height:18.75pt" o:ole="">
            <v:imagedata r:id="rId69" o:title=""/>
          </v:shape>
          <o:OLEObject Type="Embed" ProgID="Equation.DSMT4" ShapeID="_x0000_i1042" DrawAspect="Content" ObjectID="_1402904454" r:id="rId70"/>
        </w:object>
      </w:r>
      <w:r>
        <w:rPr>
          <w:sz w:val="24"/>
        </w:rPr>
        <w:t>,</w:t>
      </w:r>
      <w:r w:rsidRPr="00775835">
        <w:rPr>
          <w:position w:val="-8"/>
        </w:rPr>
        <w:object w:dxaOrig="600" w:dyaOrig="360">
          <v:shape id="_x0000_i1043" type="#_x0000_t75" style="width:30.1pt;height:18.75pt" o:ole="">
            <v:imagedata r:id="rId71" o:title=""/>
          </v:shape>
          <o:OLEObject Type="Embed" ProgID="Equation.DSMT4" ShapeID="_x0000_i1043" DrawAspect="Content" ObjectID="_1402904455" r:id="rId72"/>
        </w:object>
      </w:r>
      <w:r>
        <w:rPr>
          <w:sz w:val="24"/>
        </w:rPr>
        <w:t>)</w:t>
      </w:r>
      <w:r w:rsidR="007743DA">
        <w:rPr>
          <w:sz w:val="24"/>
        </w:rPr>
        <w:t xml:space="preserve">. Avec ces résultats, </w:t>
      </w:r>
      <w:r w:rsidR="00946A40">
        <w:rPr>
          <w:sz w:val="24"/>
        </w:rPr>
        <w:t xml:space="preserve">une fonction </w:t>
      </w:r>
      <w:r w:rsidR="00946A40" w:rsidRPr="00946A40">
        <w:rPr>
          <w:i/>
          <w:sz w:val="24"/>
        </w:rPr>
        <w:t>cube</w:t>
      </w:r>
      <w:r w:rsidR="00946A40">
        <w:rPr>
          <w:sz w:val="24"/>
        </w:rPr>
        <w:t xml:space="preserve">() va aisément dessiner le cube sur l’écran. Puis pour les huit facettes triangulaires qui découpent chaque face </w:t>
      </w:r>
      <w:r w:rsidR="00946A40" w:rsidRPr="00946A40">
        <w:rPr>
          <w:i/>
          <w:sz w:val="24"/>
        </w:rPr>
        <w:t>ijkl</w:t>
      </w:r>
      <w:r w:rsidR="00946A40">
        <w:rPr>
          <w:sz w:val="24"/>
        </w:rPr>
        <w:t xml:space="preserve">, on utilise une fonction </w:t>
      </w:r>
      <w:r w:rsidR="00946A40" w:rsidRPr="00946A40">
        <w:rPr>
          <w:i/>
          <w:sz w:val="24"/>
        </w:rPr>
        <w:t>triangle</w:t>
      </w:r>
      <w:r w:rsidR="00946A40">
        <w:rPr>
          <w:sz w:val="24"/>
        </w:rPr>
        <w:t>(</w:t>
      </w:r>
      <w:r w:rsidR="00946A40" w:rsidRPr="00946A40">
        <w:rPr>
          <w:i/>
          <w:sz w:val="24"/>
        </w:rPr>
        <w:t>i</w:t>
      </w:r>
      <w:r w:rsidR="00946A40">
        <w:rPr>
          <w:sz w:val="24"/>
        </w:rPr>
        <w:t xml:space="preserve">, </w:t>
      </w:r>
      <w:r w:rsidR="00946A40" w:rsidRPr="00946A40">
        <w:rPr>
          <w:i/>
          <w:sz w:val="24"/>
        </w:rPr>
        <w:t>j</w:t>
      </w:r>
      <w:r w:rsidR="00946A40">
        <w:rPr>
          <w:sz w:val="24"/>
        </w:rPr>
        <w:t xml:space="preserve">, </w:t>
      </w:r>
      <w:r w:rsidR="00946A40" w:rsidRPr="00946A40">
        <w:rPr>
          <w:i/>
          <w:sz w:val="24"/>
        </w:rPr>
        <w:t>k</w:t>
      </w:r>
      <w:r w:rsidR="00946A40">
        <w:rPr>
          <w:sz w:val="24"/>
        </w:rPr>
        <w:t xml:space="preserve">, </w:t>
      </w:r>
      <w:r w:rsidR="00946A40" w:rsidRPr="00946A40">
        <w:rPr>
          <w:i/>
          <w:sz w:val="24"/>
        </w:rPr>
        <w:t>l</w:t>
      </w:r>
      <w:r w:rsidR="00946A40">
        <w:rPr>
          <w:sz w:val="24"/>
        </w:rPr>
        <w:t xml:space="preserve">) où les trois sommets de la facette sont l’isobarycentre de </w:t>
      </w:r>
      <w:r w:rsidR="00946A40" w:rsidRPr="00946A40">
        <w:rPr>
          <w:i/>
          <w:sz w:val="24"/>
        </w:rPr>
        <w:t>ijkl</w:t>
      </w:r>
      <w:r w:rsidR="00946A40">
        <w:rPr>
          <w:sz w:val="24"/>
        </w:rPr>
        <w:t xml:space="preserve">, le milieu de la face </w:t>
      </w:r>
      <w:r w:rsidR="00946A40" w:rsidRPr="00946A40">
        <w:rPr>
          <w:i/>
          <w:sz w:val="24"/>
        </w:rPr>
        <w:t>ij</w:t>
      </w:r>
      <w:r w:rsidR="00946A40">
        <w:rPr>
          <w:sz w:val="24"/>
        </w:rPr>
        <w:t xml:space="preserve">, et le sommet </w:t>
      </w:r>
      <w:r w:rsidR="00946A40" w:rsidRPr="00946A40">
        <w:rPr>
          <w:i/>
          <w:sz w:val="24"/>
        </w:rPr>
        <w:t>i</w:t>
      </w:r>
      <w:r w:rsidR="00946A40">
        <w:rPr>
          <w:sz w:val="24"/>
        </w:rPr>
        <w:t xml:space="preserve">. </w:t>
      </w:r>
    </w:p>
    <w:p w:rsidR="00A97E02" w:rsidRPr="00F93523" w:rsidRDefault="00A97E02" w:rsidP="00B21E38">
      <w:pPr>
        <w:ind w:left="567" w:firstLine="284"/>
        <w:jc w:val="both"/>
        <w:rPr>
          <w:sz w:val="24"/>
        </w:rPr>
      </w:pPr>
    </w:p>
    <w:p w:rsidR="00F93523" w:rsidRPr="00F93523" w:rsidRDefault="00A97E02" w:rsidP="009E751E">
      <w:pPr>
        <w:ind w:left="567" w:firstLine="284"/>
        <w:jc w:val="both"/>
        <w:rPr>
          <w:sz w:val="24"/>
        </w:rPr>
      </w:pPr>
      <w:r>
        <w:rPr>
          <w:noProof/>
          <w:sz w:val="24"/>
        </w:rPr>
        <w:drawing>
          <wp:anchor distT="0" distB="0" distL="114300" distR="114300" simplePos="0" relativeHeight="251713536" behindDoc="0" locked="0" layoutInCell="1" allowOverlap="1">
            <wp:simplePos x="0" y="0"/>
            <wp:positionH relativeFrom="column">
              <wp:posOffset>3722370</wp:posOffset>
            </wp:positionH>
            <wp:positionV relativeFrom="paragraph">
              <wp:posOffset>151765</wp:posOffset>
            </wp:positionV>
            <wp:extent cx="1458595" cy="1398905"/>
            <wp:effectExtent l="19050" t="0" r="8255" b="0"/>
            <wp:wrapSquare wrapText="bothSides"/>
            <wp:docPr id="98" name="Image 51" descr="cub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be3.jpg"/>
                    <pic:cNvPicPr/>
                  </pic:nvPicPr>
                  <pic:blipFill>
                    <a:blip r:embed="rId73" cstate="print"/>
                    <a:srcRect r="4720" b="23077"/>
                    <a:stretch>
                      <a:fillRect/>
                    </a:stretch>
                  </pic:blipFill>
                  <pic:spPr>
                    <a:xfrm>
                      <a:off x="0" y="0"/>
                      <a:ext cx="1458595" cy="1398905"/>
                    </a:xfrm>
                    <a:prstGeom prst="rect">
                      <a:avLst/>
                    </a:prstGeom>
                  </pic:spPr>
                </pic:pic>
              </a:graphicData>
            </a:graphic>
          </wp:anchor>
        </w:drawing>
      </w:r>
      <w:r>
        <w:rPr>
          <w:noProof/>
          <w:sz w:val="24"/>
        </w:rPr>
        <w:drawing>
          <wp:anchor distT="0" distB="0" distL="114300" distR="114300" simplePos="0" relativeHeight="251712512" behindDoc="0" locked="0" layoutInCell="1" allowOverlap="1">
            <wp:simplePos x="0" y="0"/>
            <wp:positionH relativeFrom="column">
              <wp:posOffset>596900</wp:posOffset>
            </wp:positionH>
            <wp:positionV relativeFrom="paragraph">
              <wp:posOffset>89535</wp:posOffset>
            </wp:positionV>
            <wp:extent cx="1362075" cy="1483995"/>
            <wp:effectExtent l="19050" t="0" r="9525" b="0"/>
            <wp:wrapSquare wrapText="bothSides"/>
            <wp:docPr id="97" name="Image 49" descr="c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be.jpg"/>
                    <pic:cNvPicPr/>
                  </pic:nvPicPr>
                  <pic:blipFill>
                    <a:blip r:embed="rId74" cstate="print"/>
                    <a:srcRect l="9235" t="10606" r="62902" b="42256"/>
                    <a:stretch>
                      <a:fillRect/>
                    </a:stretch>
                  </pic:blipFill>
                  <pic:spPr>
                    <a:xfrm>
                      <a:off x="0" y="0"/>
                      <a:ext cx="1362075" cy="1483995"/>
                    </a:xfrm>
                    <a:prstGeom prst="rect">
                      <a:avLst/>
                    </a:prstGeom>
                  </pic:spPr>
                </pic:pic>
              </a:graphicData>
            </a:graphic>
          </wp:anchor>
        </w:drawing>
      </w:r>
    </w:p>
    <w:p w:rsidR="00F93523" w:rsidRPr="00F93523" w:rsidRDefault="00A97E02" w:rsidP="009E751E">
      <w:pPr>
        <w:ind w:left="567" w:firstLine="284"/>
        <w:jc w:val="both"/>
        <w:rPr>
          <w:sz w:val="24"/>
        </w:rPr>
      </w:pPr>
      <w:r>
        <w:rPr>
          <w:noProof/>
          <w:sz w:val="24"/>
        </w:rPr>
        <w:drawing>
          <wp:anchor distT="0" distB="0" distL="114300" distR="114300" simplePos="0" relativeHeight="251714560" behindDoc="0" locked="0" layoutInCell="1" allowOverlap="1">
            <wp:simplePos x="0" y="0"/>
            <wp:positionH relativeFrom="column">
              <wp:posOffset>2200275</wp:posOffset>
            </wp:positionH>
            <wp:positionV relativeFrom="paragraph">
              <wp:posOffset>45720</wp:posOffset>
            </wp:positionV>
            <wp:extent cx="1202055" cy="1227455"/>
            <wp:effectExtent l="19050" t="0" r="0" b="0"/>
            <wp:wrapSquare wrapText="bothSides"/>
            <wp:docPr id="51" name="Image 50" descr="cub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be2.jpg"/>
                    <pic:cNvPicPr/>
                  </pic:nvPicPr>
                  <pic:blipFill>
                    <a:blip r:embed="rId75" cstate="print"/>
                    <a:srcRect l="21724" t="18899" r="21972" b="39450"/>
                    <a:stretch>
                      <a:fillRect/>
                    </a:stretch>
                  </pic:blipFill>
                  <pic:spPr>
                    <a:xfrm>
                      <a:off x="0" y="0"/>
                      <a:ext cx="1202055" cy="1227455"/>
                    </a:xfrm>
                    <a:prstGeom prst="rect">
                      <a:avLst/>
                    </a:prstGeom>
                  </pic:spPr>
                </pic:pic>
              </a:graphicData>
            </a:graphic>
          </wp:anchor>
        </w:drawing>
      </w:r>
    </w:p>
    <w:p w:rsidR="00F93523" w:rsidRPr="00F93523" w:rsidRDefault="007710BC" w:rsidP="009E751E">
      <w:pPr>
        <w:ind w:left="567" w:firstLine="284"/>
        <w:jc w:val="both"/>
        <w:rPr>
          <w:sz w:val="24"/>
        </w:rPr>
      </w:pPr>
      <w:r>
        <w:rPr>
          <w:sz w:val="24"/>
        </w:rPr>
        <w:t xml:space="preserve">                                                       </w:t>
      </w:r>
    </w:p>
    <w:p w:rsidR="007710BC" w:rsidRDefault="007710BC" w:rsidP="009E751E">
      <w:pPr>
        <w:ind w:left="567" w:firstLine="284"/>
        <w:jc w:val="both"/>
        <w:rPr>
          <w:sz w:val="24"/>
        </w:rPr>
      </w:pPr>
    </w:p>
    <w:p w:rsidR="007710BC" w:rsidRDefault="007710BC" w:rsidP="009E751E">
      <w:pPr>
        <w:ind w:left="567" w:firstLine="284"/>
        <w:jc w:val="both"/>
        <w:rPr>
          <w:sz w:val="24"/>
        </w:rPr>
      </w:pPr>
    </w:p>
    <w:p w:rsidR="007710BC" w:rsidRDefault="007710BC" w:rsidP="009E751E">
      <w:pPr>
        <w:ind w:left="567" w:firstLine="284"/>
        <w:jc w:val="both"/>
        <w:rPr>
          <w:sz w:val="24"/>
        </w:rPr>
      </w:pPr>
    </w:p>
    <w:p w:rsidR="00A97E02" w:rsidRDefault="00A97E02" w:rsidP="009E751E">
      <w:pPr>
        <w:ind w:left="567" w:firstLine="284"/>
        <w:jc w:val="both"/>
        <w:rPr>
          <w:i/>
          <w:sz w:val="24"/>
        </w:rPr>
      </w:pPr>
    </w:p>
    <w:p w:rsidR="00A97E02" w:rsidRDefault="00A97E02" w:rsidP="009E751E">
      <w:pPr>
        <w:ind w:left="567" w:firstLine="284"/>
        <w:jc w:val="both"/>
        <w:rPr>
          <w:i/>
          <w:sz w:val="24"/>
        </w:rPr>
      </w:pPr>
    </w:p>
    <w:p w:rsidR="00F93523" w:rsidRPr="00A97E02" w:rsidRDefault="007743DA" w:rsidP="009E751E">
      <w:pPr>
        <w:ind w:left="567" w:firstLine="284"/>
        <w:jc w:val="both"/>
        <w:rPr>
          <w:sz w:val="24"/>
        </w:rPr>
      </w:pPr>
      <w:r w:rsidRPr="00A97E02">
        <w:rPr>
          <w:i/>
          <w:sz w:val="24"/>
        </w:rPr>
        <w:t>Figure</w:t>
      </w:r>
      <w:r w:rsidR="00A97E02" w:rsidRPr="00A97E02">
        <w:rPr>
          <w:i/>
          <w:sz w:val="24"/>
        </w:rPr>
        <w:t xml:space="preserve"> 17</w:t>
      </w:r>
      <w:r w:rsidR="00A97E02">
        <w:rPr>
          <w:sz w:val="24"/>
        </w:rPr>
        <w:t xml:space="preserve"> </w:t>
      </w:r>
      <w:r>
        <w:rPr>
          <w:sz w:val="24"/>
        </w:rPr>
        <w:t xml:space="preserve">: </w:t>
      </w:r>
      <w:r w:rsidR="00A97E02" w:rsidRPr="00A97E02">
        <w:rPr>
          <w:i/>
          <w:sz w:val="24"/>
        </w:rPr>
        <w:t>A gauche</w:t>
      </w:r>
      <w:r w:rsidR="00A97E02">
        <w:rPr>
          <w:sz w:val="24"/>
        </w:rPr>
        <w:t xml:space="preserve"> </w:t>
      </w:r>
      <w:r>
        <w:rPr>
          <w:sz w:val="24"/>
        </w:rPr>
        <w:t>le cube</w:t>
      </w:r>
      <w:r w:rsidR="00A97E02">
        <w:rPr>
          <w:sz w:val="24"/>
        </w:rPr>
        <w:t xml:space="preserve"> avec ses sommets numérotés, </w:t>
      </w:r>
      <w:r w:rsidR="00A97E02" w:rsidRPr="00A97E02">
        <w:rPr>
          <w:i/>
          <w:sz w:val="24"/>
        </w:rPr>
        <w:t>au centre</w:t>
      </w:r>
      <w:r w:rsidR="00A97E02">
        <w:rPr>
          <w:sz w:val="24"/>
        </w:rPr>
        <w:t xml:space="preserve"> le cube</w:t>
      </w:r>
      <w:r>
        <w:rPr>
          <w:sz w:val="24"/>
        </w:rPr>
        <w:t xml:space="preserve"> vu d’en haut, avec la disposition des axes </w:t>
      </w:r>
      <w:r w:rsidRPr="007743DA">
        <w:rPr>
          <w:i/>
          <w:sz w:val="24"/>
        </w:rPr>
        <w:t>Ox</w:t>
      </w:r>
      <w:r>
        <w:rPr>
          <w:sz w:val="24"/>
        </w:rPr>
        <w:t xml:space="preserve"> et </w:t>
      </w:r>
      <w:r w:rsidRPr="007743DA">
        <w:rPr>
          <w:i/>
          <w:sz w:val="24"/>
        </w:rPr>
        <w:t>Oy</w:t>
      </w:r>
      <w:r w:rsidR="00A97E02">
        <w:rPr>
          <w:sz w:val="24"/>
        </w:rPr>
        <w:t xml:space="preserve">, </w:t>
      </w:r>
      <w:r w:rsidR="00A97E02" w:rsidRPr="00A97E02">
        <w:rPr>
          <w:i/>
          <w:sz w:val="24"/>
        </w:rPr>
        <w:t>à droite</w:t>
      </w:r>
      <w:r w:rsidR="00A97E02">
        <w:rPr>
          <w:sz w:val="24"/>
        </w:rPr>
        <w:t xml:space="preserve"> la facette</w:t>
      </w:r>
      <w:r w:rsidR="00A97E02" w:rsidRPr="00A97E02">
        <w:rPr>
          <w:sz w:val="24"/>
        </w:rPr>
        <w:t xml:space="preserve"> </w:t>
      </w:r>
      <w:r w:rsidR="00A97E02">
        <w:rPr>
          <w:sz w:val="24"/>
        </w:rPr>
        <w:t xml:space="preserve">dessinée grâce à la fonction </w:t>
      </w:r>
      <w:r w:rsidR="00A97E02" w:rsidRPr="00DD0283">
        <w:rPr>
          <w:i/>
          <w:sz w:val="24"/>
        </w:rPr>
        <w:t>triangle</w:t>
      </w:r>
      <w:r w:rsidR="00A97E02">
        <w:rPr>
          <w:sz w:val="24"/>
        </w:rPr>
        <w:t>(6723)</w:t>
      </w:r>
    </w:p>
    <w:p w:rsidR="00F93523" w:rsidRPr="00F93523" w:rsidRDefault="00F93523" w:rsidP="00A97E02">
      <w:pPr>
        <w:jc w:val="both"/>
        <w:rPr>
          <w:sz w:val="24"/>
        </w:rPr>
      </w:pPr>
    </w:p>
    <w:p w:rsidR="00D36F54" w:rsidRPr="00526E6C" w:rsidRDefault="00BA374B" w:rsidP="009E751E">
      <w:pPr>
        <w:ind w:left="567" w:firstLine="284"/>
        <w:jc w:val="both"/>
        <w:rPr>
          <w:b/>
          <w:sz w:val="24"/>
        </w:rPr>
      </w:pPr>
      <w:r w:rsidRPr="00526E6C">
        <w:rPr>
          <w:b/>
          <w:sz w:val="24"/>
        </w:rPr>
        <w:t>c) L’icosaèdre régulier</w:t>
      </w:r>
    </w:p>
    <w:p w:rsidR="008E132D" w:rsidRDefault="008E132D" w:rsidP="009E751E">
      <w:pPr>
        <w:ind w:left="567" w:firstLine="284"/>
        <w:jc w:val="both"/>
        <w:rPr>
          <w:sz w:val="24"/>
        </w:rPr>
      </w:pPr>
    </w:p>
    <w:p w:rsidR="008E132D" w:rsidRDefault="00E228DC" w:rsidP="009E751E">
      <w:pPr>
        <w:ind w:left="567" w:firstLine="284"/>
        <w:jc w:val="both"/>
        <w:rPr>
          <w:sz w:val="24"/>
        </w:rPr>
      </w:pPr>
      <w:r>
        <w:rPr>
          <w:sz w:val="24"/>
        </w:rPr>
        <w:t>Prenons le</w:t>
      </w:r>
      <w:r w:rsidR="008E132D">
        <w:rPr>
          <w:sz w:val="24"/>
        </w:rPr>
        <w:t xml:space="preserve"> sommet </w:t>
      </w:r>
      <w:r>
        <w:rPr>
          <w:sz w:val="24"/>
        </w:rPr>
        <w:t xml:space="preserve">numéroté </w:t>
      </w:r>
      <w:r w:rsidR="008E132D">
        <w:rPr>
          <w:sz w:val="24"/>
        </w:rPr>
        <w:t xml:space="preserve">0 au pôle nord de la sphère de centre </w:t>
      </w:r>
      <w:r w:rsidR="008E132D" w:rsidRPr="00E228DC">
        <w:rPr>
          <w:i/>
          <w:sz w:val="24"/>
        </w:rPr>
        <w:t>O</w:t>
      </w:r>
      <w:r w:rsidR="008E132D">
        <w:rPr>
          <w:sz w:val="24"/>
        </w:rPr>
        <w:t xml:space="preserve"> et de rayon unité</w:t>
      </w:r>
      <w:r w:rsidR="009D00C5">
        <w:rPr>
          <w:sz w:val="24"/>
        </w:rPr>
        <w:t xml:space="preserve"> (</w:t>
      </w:r>
      <w:r w:rsidR="009D00C5" w:rsidRPr="00A97E02">
        <w:rPr>
          <w:i/>
          <w:sz w:val="24"/>
        </w:rPr>
        <w:t>figure</w:t>
      </w:r>
      <w:r w:rsidR="00A97E02" w:rsidRPr="00A97E02">
        <w:rPr>
          <w:i/>
          <w:sz w:val="24"/>
        </w:rPr>
        <w:t xml:space="preserve"> 18</w:t>
      </w:r>
      <w:r w:rsidR="009D00C5">
        <w:rPr>
          <w:sz w:val="24"/>
        </w:rPr>
        <w:t>)</w:t>
      </w:r>
      <w:r w:rsidR="008E132D">
        <w:rPr>
          <w:sz w:val="24"/>
        </w:rPr>
        <w:t xml:space="preserve">. Autour de ce sommet se trouvent cinq triangles équilatéraux de côté </w:t>
      </w:r>
      <w:r w:rsidR="008E132D" w:rsidRPr="00E228DC">
        <w:rPr>
          <w:i/>
          <w:sz w:val="24"/>
        </w:rPr>
        <w:t>a</w:t>
      </w:r>
      <w:r w:rsidR="008E132D">
        <w:rPr>
          <w:sz w:val="24"/>
        </w:rPr>
        <w:t xml:space="preserve">, avec comme autres sommets les points numérotés 12345. Ces cinq points forment un pentagone régulier inscrit dans un cercle de rayon </w:t>
      </w:r>
      <w:r w:rsidR="008E132D" w:rsidRPr="00E228DC">
        <w:rPr>
          <w:i/>
          <w:sz w:val="24"/>
        </w:rPr>
        <w:t>r</w:t>
      </w:r>
      <w:r w:rsidR="008E132D">
        <w:rPr>
          <w:sz w:val="24"/>
        </w:rPr>
        <w:t>.</w:t>
      </w:r>
      <w:r>
        <w:rPr>
          <w:sz w:val="24"/>
        </w:rPr>
        <w:t xml:space="preserve"> Appelons </w:t>
      </w:r>
      <w:r w:rsidR="00255601">
        <w:rPr>
          <w:i/>
          <w:sz w:val="24"/>
        </w:rPr>
        <w:t>H</w:t>
      </w:r>
      <w:r>
        <w:rPr>
          <w:sz w:val="24"/>
        </w:rPr>
        <w:t xml:space="preserve"> le centre de ce cercle de rayon </w:t>
      </w:r>
      <w:r w:rsidRPr="00E228DC">
        <w:rPr>
          <w:i/>
          <w:sz w:val="24"/>
        </w:rPr>
        <w:t>r</w:t>
      </w:r>
      <w:r>
        <w:rPr>
          <w:sz w:val="24"/>
        </w:rPr>
        <w:t xml:space="preserve">, le point </w:t>
      </w:r>
      <w:r w:rsidR="00255601">
        <w:rPr>
          <w:i/>
          <w:sz w:val="24"/>
        </w:rPr>
        <w:t>H</w:t>
      </w:r>
      <w:r>
        <w:rPr>
          <w:sz w:val="24"/>
        </w:rPr>
        <w:t xml:space="preserve"> est aussi la projection du sommet 0 sur le plan horizontal contenant le pentagone 12345.</w:t>
      </w:r>
      <w:r w:rsidR="00255601">
        <w:rPr>
          <w:sz w:val="24"/>
        </w:rPr>
        <w:t xml:space="preserve"> Posons 0</w:t>
      </w:r>
      <w:r w:rsidR="00255601" w:rsidRPr="00255601">
        <w:rPr>
          <w:i/>
          <w:sz w:val="24"/>
        </w:rPr>
        <w:t>H</w:t>
      </w:r>
      <w:r w:rsidR="00255601">
        <w:rPr>
          <w:i/>
          <w:sz w:val="24"/>
        </w:rPr>
        <w:t xml:space="preserve"> </w:t>
      </w:r>
      <w:r w:rsidR="00255601">
        <w:rPr>
          <w:sz w:val="24"/>
        </w:rPr>
        <w:t xml:space="preserve">= </w:t>
      </w:r>
      <w:r w:rsidR="00255601" w:rsidRPr="00255601">
        <w:rPr>
          <w:i/>
          <w:sz w:val="24"/>
        </w:rPr>
        <w:t>h</w:t>
      </w:r>
      <w:r w:rsidR="00255601">
        <w:rPr>
          <w:sz w:val="24"/>
        </w:rPr>
        <w:t xml:space="preserve">. Il s’agit de déterminer </w:t>
      </w:r>
      <w:r w:rsidR="00255601" w:rsidRPr="00255601">
        <w:rPr>
          <w:i/>
          <w:sz w:val="24"/>
        </w:rPr>
        <w:t>a</w:t>
      </w:r>
      <w:r w:rsidR="00255601">
        <w:rPr>
          <w:sz w:val="24"/>
        </w:rPr>
        <w:t xml:space="preserve">, </w:t>
      </w:r>
      <w:r w:rsidR="00255601" w:rsidRPr="00255601">
        <w:rPr>
          <w:i/>
          <w:sz w:val="24"/>
        </w:rPr>
        <w:t xml:space="preserve">r </w:t>
      </w:r>
      <w:r w:rsidR="00255601">
        <w:rPr>
          <w:sz w:val="24"/>
        </w:rPr>
        <w:t xml:space="preserve">et </w:t>
      </w:r>
      <w:r w:rsidR="00255601" w:rsidRPr="00255601">
        <w:rPr>
          <w:i/>
          <w:sz w:val="24"/>
        </w:rPr>
        <w:t>h</w:t>
      </w:r>
      <w:r w:rsidR="00255601">
        <w:rPr>
          <w:sz w:val="24"/>
        </w:rPr>
        <w:t>.</w:t>
      </w:r>
    </w:p>
    <w:p w:rsidR="00A97E02" w:rsidRDefault="00A97E02" w:rsidP="009E751E">
      <w:pPr>
        <w:ind w:left="567" w:firstLine="284"/>
        <w:jc w:val="both"/>
        <w:rPr>
          <w:sz w:val="24"/>
        </w:rPr>
      </w:pPr>
    </w:p>
    <w:p w:rsidR="00255601" w:rsidRDefault="00A97E02" w:rsidP="009E751E">
      <w:pPr>
        <w:ind w:left="567" w:firstLine="284"/>
        <w:jc w:val="both"/>
        <w:rPr>
          <w:sz w:val="24"/>
        </w:rPr>
      </w:pPr>
      <w:r>
        <w:rPr>
          <w:noProof/>
          <w:sz w:val="24"/>
        </w:rPr>
        <w:drawing>
          <wp:anchor distT="0" distB="0" distL="114300" distR="114300" simplePos="0" relativeHeight="251688960" behindDoc="0" locked="0" layoutInCell="1" allowOverlap="1">
            <wp:simplePos x="0" y="0"/>
            <wp:positionH relativeFrom="column">
              <wp:posOffset>446405</wp:posOffset>
            </wp:positionH>
            <wp:positionV relativeFrom="paragraph">
              <wp:posOffset>92710</wp:posOffset>
            </wp:positionV>
            <wp:extent cx="2116455" cy="2260600"/>
            <wp:effectExtent l="19050" t="0" r="0" b="0"/>
            <wp:wrapSquare wrapText="bothSides"/>
            <wp:docPr id="60" name="Image 59" descr="icosaed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saedre.jpg"/>
                    <pic:cNvPicPr/>
                  </pic:nvPicPr>
                  <pic:blipFill>
                    <a:blip r:embed="rId76" cstate="print"/>
                    <a:srcRect l="10352" t="1905" r="32247" b="12143"/>
                    <a:stretch>
                      <a:fillRect/>
                    </a:stretch>
                  </pic:blipFill>
                  <pic:spPr>
                    <a:xfrm>
                      <a:off x="0" y="0"/>
                      <a:ext cx="2116455" cy="2260600"/>
                    </a:xfrm>
                    <a:prstGeom prst="rect">
                      <a:avLst/>
                    </a:prstGeom>
                  </pic:spPr>
                </pic:pic>
              </a:graphicData>
            </a:graphic>
          </wp:anchor>
        </w:drawing>
      </w:r>
    </w:p>
    <w:p w:rsidR="009D00C5" w:rsidRDefault="009D00C5" w:rsidP="009E751E">
      <w:pPr>
        <w:ind w:left="567" w:firstLine="284"/>
        <w:jc w:val="both"/>
        <w:rPr>
          <w:sz w:val="24"/>
        </w:rPr>
      </w:pPr>
    </w:p>
    <w:p w:rsidR="009D00C5" w:rsidRDefault="009D00C5" w:rsidP="009E751E">
      <w:pPr>
        <w:ind w:left="567" w:firstLine="284"/>
        <w:jc w:val="both"/>
        <w:rPr>
          <w:sz w:val="24"/>
        </w:rPr>
      </w:pPr>
    </w:p>
    <w:p w:rsidR="009D00C5" w:rsidRDefault="00A97E02" w:rsidP="009E751E">
      <w:pPr>
        <w:ind w:left="567" w:firstLine="284"/>
        <w:jc w:val="both"/>
        <w:rPr>
          <w:sz w:val="24"/>
        </w:rPr>
      </w:pPr>
      <w:r>
        <w:rPr>
          <w:noProof/>
          <w:sz w:val="24"/>
        </w:rPr>
        <w:drawing>
          <wp:anchor distT="0" distB="0" distL="114300" distR="114300" simplePos="0" relativeHeight="251689984" behindDoc="0" locked="0" layoutInCell="1" allowOverlap="1">
            <wp:simplePos x="0" y="0"/>
            <wp:positionH relativeFrom="column">
              <wp:posOffset>3101975</wp:posOffset>
            </wp:positionH>
            <wp:positionV relativeFrom="paragraph">
              <wp:posOffset>43180</wp:posOffset>
            </wp:positionV>
            <wp:extent cx="2078990" cy="1590675"/>
            <wp:effectExtent l="19050" t="0" r="0" b="0"/>
            <wp:wrapSquare wrapText="bothSides"/>
            <wp:docPr id="61" name="Image 60" descr="icosaed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saedre2.jpg"/>
                    <pic:cNvPicPr/>
                  </pic:nvPicPr>
                  <pic:blipFill>
                    <a:blip r:embed="rId77" cstate="print"/>
                    <a:srcRect l="11652" t="2165" r="36238" b="41706"/>
                    <a:stretch>
                      <a:fillRect/>
                    </a:stretch>
                  </pic:blipFill>
                  <pic:spPr>
                    <a:xfrm>
                      <a:off x="0" y="0"/>
                      <a:ext cx="2078990" cy="1590675"/>
                    </a:xfrm>
                    <a:prstGeom prst="rect">
                      <a:avLst/>
                    </a:prstGeom>
                  </pic:spPr>
                </pic:pic>
              </a:graphicData>
            </a:graphic>
          </wp:anchor>
        </w:drawing>
      </w:r>
    </w:p>
    <w:p w:rsidR="009D00C5" w:rsidRDefault="009D00C5" w:rsidP="009E751E">
      <w:pPr>
        <w:ind w:left="567" w:firstLine="284"/>
        <w:jc w:val="both"/>
        <w:rPr>
          <w:sz w:val="24"/>
        </w:rPr>
      </w:pPr>
    </w:p>
    <w:p w:rsidR="009D00C5" w:rsidRDefault="009D00C5" w:rsidP="009E751E">
      <w:pPr>
        <w:ind w:left="567" w:firstLine="284"/>
        <w:jc w:val="both"/>
        <w:rPr>
          <w:sz w:val="24"/>
        </w:rPr>
      </w:pPr>
    </w:p>
    <w:p w:rsidR="009D00C5" w:rsidRDefault="009D00C5" w:rsidP="009E751E">
      <w:pPr>
        <w:ind w:left="567" w:firstLine="284"/>
        <w:jc w:val="both"/>
        <w:rPr>
          <w:sz w:val="24"/>
        </w:rPr>
      </w:pPr>
    </w:p>
    <w:p w:rsidR="009D00C5" w:rsidRDefault="009D00C5" w:rsidP="009E751E">
      <w:pPr>
        <w:ind w:left="567" w:firstLine="284"/>
        <w:jc w:val="both"/>
        <w:rPr>
          <w:sz w:val="24"/>
        </w:rPr>
      </w:pPr>
    </w:p>
    <w:p w:rsidR="009D00C5" w:rsidRDefault="009D00C5" w:rsidP="009E751E">
      <w:pPr>
        <w:ind w:left="567" w:firstLine="284"/>
        <w:jc w:val="both"/>
        <w:rPr>
          <w:sz w:val="24"/>
        </w:rPr>
      </w:pPr>
    </w:p>
    <w:p w:rsidR="009D00C5" w:rsidRDefault="009D00C5" w:rsidP="009E751E">
      <w:pPr>
        <w:ind w:left="567" w:firstLine="284"/>
        <w:jc w:val="both"/>
        <w:rPr>
          <w:sz w:val="24"/>
        </w:rPr>
      </w:pPr>
    </w:p>
    <w:p w:rsidR="009D00C5" w:rsidRDefault="009D00C5" w:rsidP="009E751E">
      <w:pPr>
        <w:ind w:left="567" w:firstLine="284"/>
        <w:jc w:val="both"/>
        <w:rPr>
          <w:sz w:val="24"/>
        </w:rPr>
      </w:pPr>
    </w:p>
    <w:p w:rsidR="009D00C5" w:rsidRDefault="009D00C5" w:rsidP="009E751E">
      <w:pPr>
        <w:ind w:left="567" w:firstLine="284"/>
        <w:jc w:val="both"/>
        <w:rPr>
          <w:sz w:val="24"/>
        </w:rPr>
      </w:pPr>
    </w:p>
    <w:p w:rsidR="00A97E02" w:rsidRDefault="00A97E02" w:rsidP="00A97E02">
      <w:pPr>
        <w:jc w:val="both"/>
        <w:rPr>
          <w:sz w:val="24"/>
        </w:rPr>
      </w:pPr>
    </w:p>
    <w:p w:rsidR="00A97E02" w:rsidRDefault="00A97E02" w:rsidP="00A97E02">
      <w:pPr>
        <w:jc w:val="both"/>
        <w:rPr>
          <w:sz w:val="24"/>
        </w:rPr>
      </w:pPr>
    </w:p>
    <w:p w:rsidR="009D00C5" w:rsidRDefault="009D00C5" w:rsidP="00A97E02">
      <w:pPr>
        <w:ind w:left="567" w:firstLine="284"/>
        <w:jc w:val="both"/>
        <w:rPr>
          <w:sz w:val="24"/>
        </w:rPr>
      </w:pPr>
      <w:r w:rsidRPr="00A97E02">
        <w:rPr>
          <w:i/>
          <w:sz w:val="24"/>
        </w:rPr>
        <w:t>Figure</w:t>
      </w:r>
      <w:r w:rsidR="00A97E02" w:rsidRPr="00A97E02">
        <w:rPr>
          <w:i/>
          <w:sz w:val="24"/>
        </w:rPr>
        <w:t xml:space="preserve"> 18</w:t>
      </w:r>
      <w:r>
        <w:rPr>
          <w:sz w:val="24"/>
        </w:rPr>
        <w:t xml:space="preserve">   :</w:t>
      </w:r>
      <w:r w:rsidR="00A97E02">
        <w:rPr>
          <w:sz w:val="24"/>
        </w:rPr>
        <w:t xml:space="preserve"> </w:t>
      </w:r>
      <w:r w:rsidR="00A97E02" w:rsidRPr="00A97E02">
        <w:rPr>
          <w:i/>
          <w:sz w:val="24"/>
        </w:rPr>
        <w:t>A gauche</w:t>
      </w:r>
      <w:r>
        <w:rPr>
          <w:sz w:val="24"/>
        </w:rPr>
        <w:t xml:space="preserve"> l’icosaèdre régulier avec ses sommets de 0 à 11</w:t>
      </w:r>
      <w:r w:rsidR="00A97E02">
        <w:rPr>
          <w:sz w:val="24"/>
        </w:rPr>
        <w:t xml:space="preserve">, </w:t>
      </w:r>
      <w:r w:rsidR="00A97E02" w:rsidRPr="00A97E02">
        <w:rPr>
          <w:i/>
          <w:sz w:val="24"/>
        </w:rPr>
        <w:t>à droite</w:t>
      </w:r>
      <w:r w:rsidR="00A97E02">
        <w:rPr>
          <w:sz w:val="24"/>
        </w:rPr>
        <w:t xml:space="preserve"> </w:t>
      </w:r>
      <w:r>
        <w:rPr>
          <w:sz w:val="24"/>
        </w:rPr>
        <w:t>les cinq triangles équilatéraux autour du sommet 0, le pentagone régulier 12345, et les triangles rectangles 0</w:t>
      </w:r>
      <w:r w:rsidRPr="009D00C5">
        <w:rPr>
          <w:i/>
          <w:sz w:val="24"/>
        </w:rPr>
        <w:t>H</w:t>
      </w:r>
      <w:r>
        <w:rPr>
          <w:sz w:val="24"/>
        </w:rPr>
        <w:t xml:space="preserve">5 et </w:t>
      </w:r>
      <w:r w:rsidRPr="009D00C5">
        <w:rPr>
          <w:i/>
          <w:sz w:val="24"/>
        </w:rPr>
        <w:t>OH</w:t>
      </w:r>
      <w:r>
        <w:rPr>
          <w:sz w:val="24"/>
        </w:rPr>
        <w:t>5</w:t>
      </w:r>
    </w:p>
    <w:p w:rsidR="009D00C5" w:rsidRDefault="009D00C5" w:rsidP="009D00C5">
      <w:pPr>
        <w:jc w:val="both"/>
        <w:rPr>
          <w:sz w:val="24"/>
        </w:rPr>
      </w:pPr>
    </w:p>
    <w:p w:rsidR="00255601" w:rsidRDefault="00255601" w:rsidP="009E751E">
      <w:pPr>
        <w:ind w:left="567" w:firstLine="284"/>
        <w:jc w:val="both"/>
        <w:rPr>
          <w:sz w:val="24"/>
        </w:rPr>
      </w:pPr>
      <w:r>
        <w:rPr>
          <w:sz w:val="24"/>
        </w:rPr>
        <w:t xml:space="preserve">D’abord on a la relation : </w:t>
      </w:r>
    </w:p>
    <w:p w:rsidR="00255601" w:rsidRDefault="00255601" w:rsidP="009E751E">
      <w:pPr>
        <w:ind w:left="567" w:firstLine="284"/>
        <w:jc w:val="both"/>
        <w:rPr>
          <w:sz w:val="24"/>
        </w:rPr>
      </w:pPr>
      <w:r w:rsidRPr="00255601">
        <w:rPr>
          <w:i/>
          <w:sz w:val="24"/>
        </w:rPr>
        <w:t>a</w:t>
      </w:r>
      <w:r>
        <w:rPr>
          <w:sz w:val="24"/>
        </w:rPr>
        <w:t xml:space="preserve"> = 2 </w:t>
      </w:r>
      <w:r w:rsidRPr="00255601">
        <w:rPr>
          <w:i/>
          <w:sz w:val="24"/>
        </w:rPr>
        <w:t xml:space="preserve">r </w:t>
      </w:r>
      <w:r>
        <w:rPr>
          <w:sz w:val="24"/>
        </w:rPr>
        <w:t xml:space="preserve">sin </w:t>
      </w:r>
      <w:r w:rsidRPr="00255601">
        <w:rPr>
          <w:i/>
          <w:sz w:val="24"/>
        </w:rPr>
        <w:t>π</w:t>
      </w:r>
      <w:r>
        <w:rPr>
          <w:sz w:val="24"/>
        </w:rPr>
        <w:t>/5</w:t>
      </w:r>
    </w:p>
    <w:p w:rsidR="009D00C5" w:rsidRDefault="00255601" w:rsidP="00255601">
      <w:pPr>
        <w:ind w:left="567" w:firstLine="284"/>
        <w:jc w:val="both"/>
        <w:rPr>
          <w:sz w:val="24"/>
        </w:rPr>
      </w:pPr>
      <w:r>
        <w:rPr>
          <w:sz w:val="24"/>
        </w:rPr>
        <w:t xml:space="preserve">puisque le côté </w:t>
      </w:r>
      <w:r w:rsidRPr="00255601">
        <w:rPr>
          <w:i/>
          <w:sz w:val="24"/>
        </w:rPr>
        <w:t>a</w:t>
      </w:r>
      <w:r>
        <w:rPr>
          <w:sz w:val="24"/>
        </w:rPr>
        <w:t xml:space="preserve"> est une corde du cercle de rayon </w:t>
      </w:r>
      <w:r w:rsidRPr="00255601">
        <w:rPr>
          <w:i/>
          <w:sz w:val="24"/>
        </w:rPr>
        <w:t xml:space="preserve">r </w:t>
      </w:r>
      <w:r>
        <w:rPr>
          <w:sz w:val="24"/>
        </w:rPr>
        <w:t>vue sous l’angle de 2</w:t>
      </w:r>
      <w:r w:rsidRPr="00255601">
        <w:rPr>
          <w:i/>
          <w:sz w:val="24"/>
        </w:rPr>
        <w:t>π</w:t>
      </w:r>
      <w:r>
        <w:rPr>
          <w:sz w:val="24"/>
        </w:rPr>
        <w:t xml:space="preserve">/5. </w:t>
      </w:r>
    </w:p>
    <w:p w:rsidR="009D00C5" w:rsidRDefault="009D00C5" w:rsidP="00255601">
      <w:pPr>
        <w:ind w:left="567" w:firstLine="284"/>
        <w:jc w:val="both"/>
        <w:rPr>
          <w:sz w:val="24"/>
        </w:rPr>
      </w:pPr>
    </w:p>
    <w:p w:rsidR="00255601" w:rsidRDefault="00255601" w:rsidP="00255601">
      <w:pPr>
        <w:ind w:left="567" w:firstLine="284"/>
        <w:jc w:val="both"/>
        <w:rPr>
          <w:sz w:val="24"/>
        </w:rPr>
      </w:pPr>
      <w:r>
        <w:rPr>
          <w:sz w:val="24"/>
        </w:rPr>
        <w:t>Puis dans le triangle rectangle 0</w:t>
      </w:r>
      <w:r w:rsidRPr="00255601">
        <w:rPr>
          <w:i/>
          <w:sz w:val="24"/>
        </w:rPr>
        <w:t>H</w:t>
      </w:r>
      <w:r>
        <w:rPr>
          <w:sz w:val="24"/>
        </w:rPr>
        <w:t>5 (</w:t>
      </w:r>
      <w:r w:rsidRPr="00255601">
        <w:rPr>
          <w:i/>
          <w:sz w:val="24"/>
        </w:rPr>
        <w:t>cf. figure</w:t>
      </w:r>
      <w:r>
        <w:rPr>
          <w:sz w:val="24"/>
        </w:rPr>
        <w:t xml:space="preserve"> </w:t>
      </w:r>
      <w:r w:rsidR="00A97E02" w:rsidRPr="00A97E02">
        <w:rPr>
          <w:i/>
          <w:sz w:val="24"/>
        </w:rPr>
        <w:t>18</w:t>
      </w:r>
      <w:r>
        <w:rPr>
          <w:sz w:val="24"/>
        </w:rPr>
        <w:t>) on a :</w:t>
      </w:r>
    </w:p>
    <w:p w:rsidR="00255601" w:rsidRPr="00706BA3" w:rsidRDefault="00255601" w:rsidP="00255601">
      <w:pPr>
        <w:ind w:left="567" w:firstLine="284"/>
        <w:jc w:val="both"/>
        <w:rPr>
          <w:sz w:val="24"/>
          <w:lang w:val="en-US"/>
        </w:rPr>
      </w:pPr>
      <w:r w:rsidRPr="00706BA3">
        <w:rPr>
          <w:i/>
          <w:sz w:val="24"/>
          <w:lang w:val="en-US"/>
        </w:rPr>
        <w:t>h</w:t>
      </w:r>
      <w:r w:rsidRPr="00706BA3">
        <w:rPr>
          <w:sz w:val="24"/>
          <w:vertAlign w:val="superscript"/>
          <w:lang w:val="en-US"/>
        </w:rPr>
        <w:t>2</w:t>
      </w:r>
      <w:r w:rsidRPr="00706BA3">
        <w:rPr>
          <w:sz w:val="24"/>
          <w:lang w:val="en-US"/>
        </w:rPr>
        <w:t xml:space="preserve"> + </w:t>
      </w:r>
      <w:r w:rsidRPr="00706BA3">
        <w:rPr>
          <w:i/>
          <w:sz w:val="24"/>
          <w:lang w:val="en-US"/>
        </w:rPr>
        <w:t>r</w:t>
      </w:r>
      <w:r w:rsidRPr="00706BA3">
        <w:rPr>
          <w:sz w:val="24"/>
          <w:vertAlign w:val="superscript"/>
          <w:lang w:val="en-US"/>
        </w:rPr>
        <w:t>2</w:t>
      </w:r>
      <w:r w:rsidRPr="00706BA3">
        <w:rPr>
          <w:sz w:val="24"/>
          <w:lang w:val="en-US"/>
        </w:rPr>
        <w:t xml:space="preserve"> = </w:t>
      </w:r>
      <w:r w:rsidRPr="00706BA3">
        <w:rPr>
          <w:i/>
          <w:sz w:val="24"/>
          <w:lang w:val="en-US"/>
        </w:rPr>
        <w:t>a</w:t>
      </w:r>
      <w:r w:rsidRPr="00706BA3">
        <w:rPr>
          <w:sz w:val="24"/>
          <w:vertAlign w:val="superscript"/>
          <w:lang w:val="en-US"/>
        </w:rPr>
        <w:t>2</w:t>
      </w:r>
    </w:p>
    <w:p w:rsidR="009C31E0" w:rsidRDefault="009C31E0" w:rsidP="009C31E0">
      <w:pPr>
        <w:ind w:left="567" w:firstLine="284"/>
        <w:jc w:val="both"/>
        <w:rPr>
          <w:sz w:val="24"/>
          <w:lang w:val="en-US"/>
        </w:rPr>
      </w:pPr>
      <w:r w:rsidRPr="009C31E0">
        <w:rPr>
          <w:i/>
          <w:sz w:val="24"/>
          <w:lang w:val="en-US"/>
        </w:rPr>
        <w:t>h</w:t>
      </w:r>
      <w:r w:rsidRPr="009C31E0">
        <w:rPr>
          <w:i/>
          <w:sz w:val="24"/>
          <w:vertAlign w:val="superscript"/>
          <w:lang w:val="en-US"/>
        </w:rPr>
        <w:t>2</w:t>
      </w:r>
      <w:r w:rsidRPr="009C31E0">
        <w:rPr>
          <w:i/>
          <w:sz w:val="24"/>
          <w:lang w:val="en-US"/>
        </w:rPr>
        <w:t xml:space="preserve"> </w:t>
      </w:r>
      <w:r w:rsidRPr="009C31E0">
        <w:rPr>
          <w:sz w:val="24"/>
          <w:lang w:val="en-US"/>
        </w:rPr>
        <w:t xml:space="preserve">+ </w:t>
      </w:r>
      <w:r w:rsidRPr="009C31E0">
        <w:rPr>
          <w:i/>
          <w:sz w:val="24"/>
          <w:lang w:val="en-US"/>
        </w:rPr>
        <w:t>r</w:t>
      </w:r>
      <w:r w:rsidRPr="009C31E0">
        <w:rPr>
          <w:sz w:val="24"/>
          <w:vertAlign w:val="superscript"/>
          <w:lang w:val="en-US"/>
        </w:rPr>
        <w:t>2</w:t>
      </w:r>
      <w:r w:rsidRPr="009C31E0">
        <w:rPr>
          <w:sz w:val="24"/>
          <w:lang w:val="en-US"/>
        </w:rPr>
        <w:t xml:space="preserve"> = 4 </w:t>
      </w:r>
      <w:r w:rsidRPr="009C31E0">
        <w:rPr>
          <w:i/>
          <w:sz w:val="24"/>
          <w:lang w:val="en-US"/>
        </w:rPr>
        <w:t>r</w:t>
      </w:r>
      <w:r w:rsidRPr="009C31E0">
        <w:rPr>
          <w:sz w:val="24"/>
          <w:vertAlign w:val="superscript"/>
          <w:lang w:val="en-US"/>
        </w:rPr>
        <w:t>2</w:t>
      </w:r>
      <w:r w:rsidRPr="009C31E0">
        <w:rPr>
          <w:i/>
          <w:sz w:val="24"/>
          <w:lang w:val="en-US"/>
        </w:rPr>
        <w:t xml:space="preserve"> </w:t>
      </w:r>
      <w:r w:rsidRPr="009C31E0">
        <w:rPr>
          <w:sz w:val="24"/>
          <w:lang w:val="en-US"/>
        </w:rPr>
        <w:t>sin</w:t>
      </w:r>
      <w:r w:rsidRPr="009C31E0">
        <w:rPr>
          <w:sz w:val="24"/>
          <w:vertAlign w:val="superscript"/>
          <w:lang w:val="en-US"/>
        </w:rPr>
        <w:t>2</w:t>
      </w:r>
      <w:r w:rsidRPr="009C31E0">
        <w:rPr>
          <w:sz w:val="24"/>
          <w:lang w:val="en-US"/>
        </w:rPr>
        <w:t xml:space="preserve"> </w:t>
      </w:r>
      <w:r w:rsidRPr="009C31E0">
        <w:rPr>
          <w:i/>
          <w:sz w:val="24"/>
        </w:rPr>
        <w:t>π</w:t>
      </w:r>
      <w:r w:rsidRPr="009C31E0">
        <w:rPr>
          <w:sz w:val="24"/>
          <w:lang w:val="en-US"/>
        </w:rPr>
        <w:t xml:space="preserve">/5 </w:t>
      </w:r>
    </w:p>
    <w:p w:rsidR="009C31E0" w:rsidRDefault="009C31E0" w:rsidP="009D00C5">
      <w:pPr>
        <w:ind w:left="567" w:firstLine="284"/>
        <w:jc w:val="both"/>
        <w:rPr>
          <w:sz w:val="24"/>
          <w:lang w:val="en-US"/>
        </w:rPr>
      </w:pPr>
      <w:r w:rsidRPr="009C31E0">
        <w:rPr>
          <w:i/>
          <w:sz w:val="24"/>
          <w:lang w:val="en-US"/>
        </w:rPr>
        <w:t>h</w:t>
      </w:r>
      <w:r w:rsidRPr="009C31E0">
        <w:rPr>
          <w:sz w:val="24"/>
          <w:vertAlign w:val="superscript"/>
          <w:lang w:val="en-US"/>
        </w:rPr>
        <w:t>2</w:t>
      </w:r>
      <w:r>
        <w:rPr>
          <w:sz w:val="24"/>
          <w:lang w:val="en-US"/>
        </w:rPr>
        <w:t xml:space="preserve"> = </w:t>
      </w:r>
      <w:r w:rsidRPr="009C31E0">
        <w:rPr>
          <w:i/>
          <w:sz w:val="24"/>
          <w:lang w:val="en-US"/>
        </w:rPr>
        <w:t>r</w:t>
      </w:r>
      <w:r w:rsidRPr="009C31E0">
        <w:rPr>
          <w:sz w:val="24"/>
          <w:vertAlign w:val="superscript"/>
          <w:lang w:val="en-US"/>
        </w:rPr>
        <w:t>2</w:t>
      </w:r>
      <w:r w:rsidRPr="009C31E0">
        <w:rPr>
          <w:i/>
          <w:sz w:val="24"/>
          <w:lang w:val="en-US"/>
        </w:rPr>
        <w:t xml:space="preserve"> </w:t>
      </w:r>
      <w:r>
        <w:rPr>
          <w:sz w:val="24"/>
          <w:lang w:val="en-US"/>
        </w:rPr>
        <w:t>(</w:t>
      </w:r>
      <w:r w:rsidRPr="009C31E0">
        <w:rPr>
          <w:sz w:val="24"/>
          <w:lang w:val="en-US"/>
        </w:rPr>
        <w:t>4sin</w:t>
      </w:r>
      <w:r w:rsidRPr="009C31E0">
        <w:rPr>
          <w:sz w:val="24"/>
          <w:vertAlign w:val="superscript"/>
          <w:lang w:val="en-US"/>
        </w:rPr>
        <w:t>2</w:t>
      </w:r>
      <w:r w:rsidRPr="009C31E0">
        <w:rPr>
          <w:sz w:val="24"/>
          <w:lang w:val="en-US"/>
        </w:rPr>
        <w:t xml:space="preserve"> </w:t>
      </w:r>
      <w:r w:rsidRPr="009C31E0">
        <w:rPr>
          <w:i/>
          <w:sz w:val="24"/>
        </w:rPr>
        <w:t>π</w:t>
      </w:r>
      <w:r w:rsidRPr="009C31E0">
        <w:rPr>
          <w:sz w:val="24"/>
          <w:lang w:val="en-US"/>
        </w:rPr>
        <w:t>/5</w:t>
      </w:r>
      <w:r>
        <w:rPr>
          <w:sz w:val="24"/>
          <w:lang w:val="en-US"/>
        </w:rPr>
        <w:t xml:space="preserve"> – 1</w:t>
      </w:r>
      <w:r w:rsidR="009D00C5">
        <w:rPr>
          <w:sz w:val="24"/>
          <w:lang w:val="en-US"/>
        </w:rPr>
        <w:t>)</w:t>
      </w:r>
    </w:p>
    <w:p w:rsidR="009C31E0" w:rsidRDefault="009C31E0" w:rsidP="009C31E0">
      <w:pPr>
        <w:ind w:left="567" w:firstLine="284"/>
        <w:jc w:val="both"/>
        <w:rPr>
          <w:sz w:val="24"/>
        </w:rPr>
      </w:pPr>
      <w:r w:rsidRPr="00775835">
        <w:rPr>
          <w:position w:val="-10"/>
        </w:rPr>
        <w:object w:dxaOrig="2040" w:dyaOrig="440">
          <v:shape id="_x0000_i1044" type="#_x0000_t75" style="width:102.1pt;height:21.7pt" o:ole="">
            <v:imagedata r:id="rId78" o:title=""/>
          </v:shape>
          <o:OLEObject Type="Embed" ProgID="Equation.DSMT4" ShapeID="_x0000_i1044" DrawAspect="Content" ObjectID="_1402904456" r:id="rId79"/>
        </w:object>
      </w:r>
    </w:p>
    <w:p w:rsidR="009D00C5" w:rsidRDefault="009D00C5" w:rsidP="009C31E0">
      <w:pPr>
        <w:ind w:left="567" w:firstLine="284"/>
        <w:jc w:val="both"/>
        <w:rPr>
          <w:sz w:val="24"/>
        </w:rPr>
      </w:pPr>
    </w:p>
    <w:p w:rsidR="009C31E0" w:rsidRDefault="009C31E0" w:rsidP="009C31E0">
      <w:pPr>
        <w:ind w:left="567" w:firstLine="284"/>
        <w:jc w:val="both"/>
        <w:rPr>
          <w:sz w:val="24"/>
        </w:rPr>
      </w:pPr>
      <w:r>
        <w:rPr>
          <w:sz w:val="24"/>
        </w:rPr>
        <w:t xml:space="preserve">Enfin, dans le triangle rectangle </w:t>
      </w:r>
      <w:r w:rsidRPr="009C31E0">
        <w:rPr>
          <w:i/>
          <w:sz w:val="24"/>
        </w:rPr>
        <w:t>OH</w:t>
      </w:r>
      <w:r>
        <w:rPr>
          <w:sz w:val="24"/>
        </w:rPr>
        <w:t xml:space="preserve">5, avec </w:t>
      </w:r>
      <w:r w:rsidRPr="009C31E0">
        <w:rPr>
          <w:i/>
          <w:sz w:val="24"/>
        </w:rPr>
        <w:t>OH</w:t>
      </w:r>
      <w:r>
        <w:rPr>
          <w:sz w:val="24"/>
        </w:rPr>
        <w:t xml:space="preserve"> = 1 – </w:t>
      </w:r>
      <w:r w:rsidRPr="009C31E0">
        <w:rPr>
          <w:i/>
          <w:sz w:val="24"/>
        </w:rPr>
        <w:t>h</w:t>
      </w:r>
      <w:r>
        <w:rPr>
          <w:sz w:val="24"/>
        </w:rPr>
        <w:t xml:space="preserve"> et </w:t>
      </w:r>
      <w:r w:rsidRPr="009C31E0">
        <w:rPr>
          <w:i/>
          <w:sz w:val="24"/>
        </w:rPr>
        <w:t>O</w:t>
      </w:r>
      <w:r>
        <w:rPr>
          <w:sz w:val="24"/>
        </w:rPr>
        <w:t xml:space="preserve">5 = 1 puisque </w:t>
      </w:r>
      <w:r w:rsidRPr="009C31E0">
        <w:rPr>
          <w:i/>
          <w:sz w:val="24"/>
        </w:rPr>
        <w:t>O</w:t>
      </w:r>
      <w:r>
        <w:rPr>
          <w:sz w:val="24"/>
        </w:rPr>
        <w:t xml:space="preserve"> est le centre de la sphère de rayon 1 :</w:t>
      </w:r>
    </w:p>
    <w:p w:rsidR="009C31E0" w:rsidRPr="00706BA3" w:rsidRDefault="009C31E0" w:rsidP="009C31E0">
      <w:pPr>
        <w:ind w:left="567" w:firstLine="284"/>
        <w:jc w:val="both"/>
        <w:rPr>
          <w:sz w:val="24"/>
          <w:lang w:val="en-US"/>
        </w:rPr>
      </w:pPr>
      <w:r w:rsidRPr="00706BA3">
        <w:rPr>
          <w:sz w:val="24"/>
          <w:lang w:val="en-US"/>
        </w:rPr>
        <w:t xml:space="preserve">(1 – </w:t>
      </w:r>
      <w:r w:rsidRPr="00706BA3">
        <w:rPr>
          <w:i/>
          <w:sz w:val="24"/>
          <w:lang w:val="en-US"/>
        </w:rPr>
        <w:t>h</w:t>
      </w:r>
      <w:r w:rsidRPr="00706BA3">
        <w:rPr>
          <w:sz w:val="24"/>
          <w:lang w:val="en-US"/>
        </w:rPr>
        <w:t>)</w:t>
      </w:r>
      <w:r w:rsidRPr="00706BA3">
        <w:rPr>
          <w:sz w:val="24"/>
          <w:vertAlign w:val="superscript"/>
          <w:lang w:val="en-US"/>
        </w:rPr>
        <w:t>2</w:t>
      </w:r>
      <w:r w:rsidRPr="00706BA3">
        <w:rPr>
          <w:sz w:val="24"/>
          <w:lang w:val="en-US"/>
        </w:rPr>
        <w:t xml:space="preserve"> + </w:t>
      </w:r>
      <w:r w:rsidRPr="00706BA3">
        <w:rPr>
          <w:i/>
          <w:sz w:val="24"/>
          <w:lang w:val="en-US"/>
        </w:rPr>
        <w:t>r</w:t>
      </w:r>
      <w:r w:rsidRPr="00706BA3">
        <w:rPr>
          <w:sz w:val="24"/>
          <w:vertAlign w:val="superscript"/>
          <w:lang w:val="en-US"/>
        </w:rPr>
        <w:t>2</w:t>
      </w:r>
      <w:r w:rsidRPr="00706BA3">
        <w:rPr>
          <w:sz w:val="24"/>
          <w:lang w:val="en-US"/>
        </w:rPr>
        <w:t xml:space="preserve"> = 1</w:t>
      </w:r>
    </w:p>
    <w:p w:rsidR="009D00C5" w:rsidRPr="00706BA3" w:rsidRDefault="009D00C5" w:rsidP="009C31E0">
      <w:pPr>
        <w:ind w:left="567" w:firstLine="284"/>
        <w:jc w:val="both"/>
        <w:rPr>
          <w:sz w:val="24"/>
          <w:lang w:val="en-US"/>
        </w:rPr>
      </w:pPr>
      <w:r w:rsidRPr="00706BA3">
        <w:rPr>
          <w:sz w:val="24"/>
          <w:lang w:val="en-US"/>
        </w:rPr>
        <w:t>1 – 2</w:t>
      </w:r>
      <w:r w:rsidRPr="00706BA3">
        <w:rPr>
          <w:i/>
          <w:sz w:val="24"/>
          <w:lang w:val="en-US"/>
        </w:rPr>
        <w:t>h</w:t>
      </w:r>
      <w:r w:rsidRPr="00706BA3">
        <w:rPr>
          <w:sz w:val="24"/>
          <w:lang w:val="en-US"/>
        </w:rPr>
        <w:t xml:space="preserve"> + </w:t>
      </w:r>
      <w:r w:rsidRPr="00706BA3">
        <w:rPr>
          <w:i/>
          <w:sz w:val="24"/>
          <w:lang w:val="en-US"/>
        </w:rPr>
        <w:t>h</w:t>
      </w:r>
      <w:r w:rsidRPr="00706BA3">
        <w:rPr>
          <w:sz w:val="24"/>
          <w:vertAlign w:val="superscript"/>
          <w:lang w:val="en-US"/>
        </w:rPr>
        <w:t>2</w:t>
      </w:r>
      <w:r w:rsidRPr="00706BA3">
        <w:rPr>
          <w:sz w:val="24"/>
          <w:lang w:val="en-US"/>
        </w:rPr>
        <w:t xml:space="preserve"> + </w:t>
      </w:r>
      <w:r w:rsidRPr="00706BA3">
        <w:rPr>
          <w:i/>
          <w:sz w:val="24"/>
          <w:lang w:val="en-US"/>
        </w:rPr>
        <w:t>r</w:t>
      </w:r>
      <w:r w:rsidRPr="00706BA3">
        <w:rPr>
          <w:sz w:val="24"/>
          <w:vertAlign w:val="superscript"/>
          <w:lang w:val="en-US"/>
        </w:rPr>
        <w:t>2</w:t>
      </w:r>
      <w:r w:rsidRPr="00706BA3">
        <w:rPr>
          <w:sz w:val="24"/>
          <w:lang w:val="en-US"/>
        </w:rPr>
        <w:t xml:space="preserve"> = 1</w:t>
      </w:r>
    </w:p>
    <w:p w:rsidR="009D00C5" w:rsidRDefault="009D00C5" w:rsidP="009C31E0">
      <w:pPr>
        <w:ind w:left="567" w:firstLine="284"/>
        <w:jc w:val="both"/>
        <w:rPr>
          <w:sz w:val="24"/>
          <w:lang w:val="en-US"/>
        </w:rPr>
      </w:pPr>
      <w:r w:rsidRPr="00706BA3">
        <w:rPr>
          <w:sz w:val="24"/>
          <w:lang w:val="en-US"/>
        </w:rPr>
        <w:t>– 2</w:t>
      </w:r>
      <w:r w:rsidRPr="00706BA3">
        <w:rPr>
          <w:i/>
          <w:sz w:val="24"/>
          <w:lang w:val="en-US"/>
        </w:rPr>
        <w:t>h</w:t>
      </w:r>
      <w:r w:rsidRPr="00706BA3">
        <w:rPr>
          <w:sz w:val="24"/>
          <w:lang w:val="en-US"/>
        </w:rPr>
        <w:t xml:space="preserve"> + </w:t>
      </w:r>
      <w:r w:rsidRPr="009D00C5">
        <w:rPr>
          <w:sz w:val="24"/>
          <w:lang w:val="en-US"/>
        </w:rPr>
        <w:t xml:space="preserve">4 </w:t>
      </w:r>
      <w:r w:rsidRPr="009D00C5">
        <w:rPr>
          <w:i/>
          <w:sz w:val="24"/>
          <w:lang w:val="en-US"/>
        </w:rPr>
        <w:t>r</w:t>
      </w:r>
      <w:r w:rsidRPr="009D00C5">
        <w:rPr>
          <w:sz w:val="24"/>
          <w:vertAlign w:val="superscript"/>
          <w:lang w:val="en-US"/>
        </w:rPr>
        <w:t>2</w:t>
      </w:r>
      <w:r w:rsidRPr="009D00C5">
        <w:rPr>
          <w:i/>
          <w:sz w:val="24"/>
          <w:lang w:val="en-US"/>
        </w:rPr>
        <w:t xml:space="preserve"> </w:t>
      </w:r>
      <w:r w:rsidRPr="009D00C5">
        <w:rPr>
          <w:sz w:val="24"/>
          <w:lang w:val="en-US"/>
        </w:rPr>
        <w:t>sin</w:t>
      </w:r>
      <w:r w:rsidRPr="009D00C5">
        <w:rPr>
          <w:sz w:val="24"/>
          <w:vertAlign w:val="superscript"/>
          <w:lang w:val="en-US"/>
        </w:rPr>
        <w:t>2</w:t>
      </w:r>
      <w:r w:rsidRPr="009D00C5">
        <w:rPr>
          <w:sz w:val="24"/>
          <w:lang w:val="en-US"/>
        </w:rPr>
        <w:t xml:space="preserve"> </w:t>
      </w:r>
      <w:r w:rsidRPr="009D00C5">
        <w:rPr>
          <w:i/>
          <w:sz w:val="24"/>
        </w:rPr>
        <w:t>π</w:t>
      </w:r>
      <w:r w:rsidRPr="009D00C5">
        <w:rPr>
          <w:sz w:val="24"/>
          <w:lang w:val="en-US"/>
        </w:rPr>
        <w:t>/5</w:t>
      </w:r>
      <w:r>
        <w:rPr>
          <w:sz w:val="24"/>
          <w:lang w:val="en-US"/>
        </w:rPr>
        <w:t xml:space="preserve"> = 0</w:t>
      </w:r>
    </w:p>
    <w:p w:rsidR="009D00C5" w:rsidRPr="009C31E0" w:rsidRDefault="009D00C5" w:rsidP="009C31E0">
      <w:pPr>
        <w:ind w:left="567" w:firstLine="284"/>
        <w:jc w:val="both"/>
        <w:rPr>
          <w:sz w:val="24"/>
        </w:rPr>
      </w:pPr>
      <w:r w:rsidRPr="009D00C5">
        <w:rPr>
          <w:i/>
          <w:sz w:val="24"/>
        </w:rPr>
        <w:t>h</w:t>
      </w:r>
      <w:r w:rsidRPr="009D00C5">
        <w:rPr>
          <w:sz w:val="24"/>
        </w:rPr>
        <w:t xml:space="preserve"> = 2 </w:t>
      </w:r>
      <w:r w:rsidRPr="009D00C5">
        <w:rPr>
          <w:i/>
          <w:sz w:val="24"/>
        </w:rPr>
        <w:t>r</w:t>
      </w:r>
      <w:r w:rsidRPr="009D00C5">
        <w:rPr>
          <w:sz w:val="24"/>
          <w:vertAlign w:val="superscript"/>
        </w:rPr>
        <w:t>2</w:t>
      </w:r>
      <w:r w:rsidRPr="009D00C5">
        <w:rPr>
          <w:i/>
          <w:sz w:val="24"/>
        </w:rPr>
        <w:t xml:space="preserve"> </w:t>
      </w:r>
      <w:r w:rsidRPr="009D00C5">
        <w:rPr>
          <w:sz w:val="24"/>
        </w:rPr>
        <w:t>sin</w:t>
      </w:r>
      <w:r w:rsidRPr="009D00C5">
        <w:rPr>
          <w:sz w:val="24"/>
          <w:vertAlign w:val="superscript"/>
        </w:rPr>
        <w:t>2</w:t>
      </w:r>
      <w:r w:rsidRPr="009D00C5">
        <w:rPr>
          <w:sz w:val="24"/>
        </w:rPr>
        <w:t xml:space="preserve"> </w:t>
      </w:r>
      <w:r w:rsidRPr="009D00C5">
        <w:rPr>
          <w:i/>
          <w:sz w:val="24"/>
        </w:rPr>
        <w:t>π</w:t>
      </w:r>
      <w:r w:rsidRPr="009D00C5">
        <w:rPr>
          <w:sz w:val="24"/>
        </w:rPr>
        <w:t>/5</w:t>
      </w:r>
    </w:p>
    <w:p w:rsidR="009C31E0" w:rsidRPr="009C31E0" w:rsidRDefault="009C31E0" w:rsidP="00255601">
      <w:pPr>
        <w:ind w:left="567" w:firstLine="284"/>
        <w:jc w:val="both"/>
        <w:rPr>
          <w:sz w:val="24"/>
        </w:rPr>
      </w:pPr>
    </w:p>
    <w:p w:rsidR="009D00C5" w:rsidRDefault="009D00C5" w:rsidP="008B7BB9">
      <w:pPr>
        <w:ind w:left="567" w:firstLine="284"/>
        <w:jc w:val="both"/>
        <w:rPr>
          <w:sz w:val="24"/>
        </w:rPr>
      </w:pPr>
      <w:r>
        <w:rPr>
          <w:sz w:val="24"/>
        </w:rPr>
        <w:t xml:space="preserve">En égalisant les deux résultats trouvés pour </w:t>
      </w:r>
      <w:r w:rsidRPr="008B7BB9">
        <w:rPr>
          <w:i/>
          <w:sz w:val="24"/>
        </w:rPr>
        <w:t>h</w:t>
      </w:r>
      <w:r>
        <w:rPr>
          <w:sz w:val="24"/>
        </w:rPr>
        <w:t>, il reste :</w:t>
      </w:r>
    </w:p>
    <w:p w:rsidR="009D00C5" w:rsidRPr="009C31E0" w:rsidRDefault="008B7BB9" w:rsidP="00255601">
      <w:pPr>
        <w:ind w:left="567" w:firstLine="284"/>
        <w:jc w:val="both"/>
        <w:rPr>
          <w:sz w:val="24"/>
        </w:rPr>
      </w:pPr>
      <w:r w:rsidRPr="00775835">
        <w:rPr>
          <w:position w:val="-26"/>
        </w:rPr>
        <w:object w:dxaOrig="1900" w:dyaOrig="740">
          <v:shape id="_x0000_i1045" type="#_x0000_t75" style="width:94.7pt;height:37pt" o:ole="">
            <v:imagedata r:id="rId80" o:title=""/>
          </v:shape>
          <o:OLEObject Type="Embed" ProgID="Equation.DSMT4" ShapeID="_x0000_i1045" DrawAspect="Content" ObjectID="_1402904457" r:id="rId81"/>
        </w:object>
      </w:r>
    </w:p>
    <w:p w:rsidR="00D900F6" w:rsidRDefault="00D900F6" w:rsidP="009E751E">
      <w:pPr>
        <w:ind w:left="567" w:firstLine="284"/>
        <w:jc w:val="both"/>
        <w:rPr>
          <w:sz w:val="24"/>
        </w:rPr>
      </w:pPr>
      <w:r>
        <w:rPr>
          <w:sz w:val="24"/>
        </w:rPr>
        <w:t xml:space="preserve">Sachant que </w:t>
      </w:r>
      <w:r w:rsidRPr="00775835">
        <w:rPr>
          <w:position w:val="-10"/>
        </w:rPr>
        <w:object w:dxaOrig="2200" w:dyaOrig="380">
          <v:shape id="_x0000_i1046" type="#_x0000_t75" style="width:109.95pt;height:18.75pt" o:ole="">
            <v:imagedata r:id="rId82" o:title=""/>
          </v:shape>
          <o:OLEObject Type="Embed" ProgID="Equation.DSMT4" ShapeID="_x0000_i1046" DrawAspect="Content" ObjectID="_1402904458" r:id="rId83"/>
        </w:object>
      </w:r>
      <w:r>
        <w:rPr>
          <w:sz w:val="24"/>
        </w:rPr>
        <w:t>, on obtient après calcul :</w:t>
      </w:r>
    </w:p>
    <w:p w:rsidR="00255601" w:rsidRDefault="00D900F6" w:rsidP="009E751E">
      <w:pPr>
        <w:ind w:left="567" w:firstLine="284"/>
        <w:jc w:val="both"/>
        <w:rPr>
          <w:sz w:val="24"/>
        </w:rPr>
      </w:pPr>
      <w:r w:rsidRPr="00775835">
        <w:rPr>
          <w:position w:val="-10"/>
        </w:rPr>
        <w:object w:dxaOrig="2799" w:dyaOrig="440">
          <v:shape id="_x0000_i1047" type="#_x0000_t75" style="width:140.05pt;height:21.7pt" o:ole="">
            <v:imagedata r:id="rId84" o:title=""/>
          </v:shape>
          <o:OLEObject Type="Embed" ProgID="Equation.DSMT4" ShapeID="_x0000_i1047" DrawAspect="Content" ObjectID="_1402904459" r:id="rId85"/>
        </w:object>
      </w:r>
      <w:r>
        <w:rPr>
          <w:sz w:val="24"/>
        </w:rPr>
        <w:t xml:space="preserve">,  puis finalement  </w:t>
      </w:r>
      <w:r w:rsidRPr="00775835">
        <w:rPr>
          <w:position w:val="-28"/>
        </w:rPr>
        <w:object w:dxaOrig="760" w:dyaOrig="660">
          <v:shape id="_x0000_i1048" type="#_x0000_t75" style="width:37.95pt;height:33.05pt" o:ole="">
            <v:imagedata r:id="rId86" o:title=""/>
          </v:shape>
          <o:OLEObject Type="Embed" ProgID="Equation.DSMT4" ShapeID="_x0000_i1048" DrawAspect="Content" ObjectID="_1402904460" r:id="rId87"/>
        </w:object>
      </w:r>
      <w:r>
        <w:rPr>
          <w:sz w:val="24"/>
        </w:rPr>
        <w:t xml:space="preserve"> et  </w:t>
      </w:r>
      <w:r w:rsidRPr="00775835">
        <w:rPr>
          <w:position w:val="-28"/>
        </w:rPr>
        <w:object w:dxaOrig="1060" w:dyaOrig="660">
          <v:shape id="_x0000_i1049" type="#_x0000_t75" style="width:52.25pt;height:33.05pt" o:ole="">
            <v:imagedata r:id="rId88" o:title=""/>
          </v:shape>
          <o:OLEObject Type="Embed" ProgID="Equation.DSMT4" ShapeID="_x0000_i1049" DrawAspect="Content" ObjectID="_1402904461" r:id="rId89"/>
        </w:object>
      </w:r>
    </w:p>
    <w:p w:rsidR="00D900F6" w:rsidRDefault="00D900F6" w:rsidP="009E751E">
      <w:pPr>
        <w:ind w:left="567" w:firstLine="284"/>
        <w:jc w:val="both"/>
        <w:rPr>
          <w:sz w:val="24"/>
        </w:rPr>
      </w:pPr>
      <w:r>
        <w:rPr>
          <w:sz w:val="24"/>
        </w:rPr>
        <w:t xml:space="preserve">En prenant le sommet 1 tel que </w:t>
      </w:r>
      <w:r w:rsidRPr="00D900F6">
        <w:rPr>
          <w:i/>
          <w:sz w:val="24"/>
        </w:rPr>
        <w:t>H</w:t>
      </w:r>
      <w:r>
        <w:rPr>
          <w:sz w:val="24"/>
        </w:rPr>
        <w:t xml:space="preserve">1 soit parallèle à l’axe des </w:t>
      </w:r>
      <w:r w:rsidRPr="00D900F6">
        <w:rPr>
          <w:i/>
          <w:sz w:val="24"/>
        </w:rPr>
        <w:t>x</w:t>
      </w:r>
      <w:r>
        <w:rPr>
          <w:sz w:val="24"/>
        </w:rPr>
        <w:t>, le point 1 a pour coordonnées (</w:t>
      </w:r>
      <w:r w:rsidRPr="00D900F6">
        <w:rPr>
          <w:i/>
          <w:sz w:val="24"/>
        </w:rPr>
        <w:t>r</w:t>
      </w:r>
      <w:r>
        <w:rPr>
          <w:sz w:val="24"/>
        </w:rPr>
        <w:t>, 0, 1/</w:t>
      </w:r>
      <w:r w:rsidRPr="00775835">
        <w:rPr>
          <w:position w:val="-8"/>
        </w:rPr>
        <w:object w:dxaOrig="360" w:dyaOrig="360">
          <v:shape id="_x0000_i1050" type="#_x0000_t75" style="width:18.75pt;height:18.75pt" o:ole="">
            <v:imagedata r:id="rId90" o:title=""/>
          </v:shape>
          <o:OLEObject Type="Embed" ProgID="Equation.DSMT4" ShapeID="_x0000_i1050" DrawAspect="Content" ObjectID="_1402904462" r:id="rId91"/>
        </w:object>
      </w:r>
      <w:r>
        <w:rPr>
          <w:sz w:val="24"/>
        </w:rPr>
        <w:t>)</w:t>
      </w:r>
      <w:r w:rsidR="00567B67">
        <w:rPr>
          <w:sz w:val="24"/>
        </w:rPr>
        <w:t xml:space="preserve"> et les autres sommets du pentagone s’en déduisent par rotations successives de 2</w:t>
      </w:r>
      <w:r w:rsidR="00567B67" w:rsidRPr="00567B67">
        <w:rPr>
          <w:i/>
          <w:sz w:val="24"/>
        </w:rPr>
        <w:t>π</w:t>
      </w:r>
      <w:r w:rsidR="00567B67">
        <w:rPr>
          <w:sz w:val="24"/>
        </w:rPr>
        <w:t>/5.</w:t>
      </w:r>
    </w:p>
    <w:p w:rsidR="00567B67" w:rsidRDefault="00567B67" w:rsidP="009E751E">
      <w:pPr>
        <w:ind w:left="567" w:firstLine="284"/>
        <w:jc w:val="both"/>
        <w:rPr>
          <w:sz w:val="24"/>
        </w:rPr>
      </w:pPr>
    </w:p>
    <w:p w:rsidR="003E0F14" w:rsidRPr="00F93523" w:rsidRDefault="00DF3931" w:rsidP="00567B67">
      <w:pPr>
        <w:ind w:left="567" w:firstLine="284"/>
        <w:jc w:val="both"/>
        <w:rPr>
          <w:sz w:val="24"/>
        </w:rPr>
      </w:pPr>
      <w:r>
        <w:rPr>
          <w:sz w:val="24"/>
        </w:rPr>
        <w:t xml:space="preserve">On fait de même autour du point 11 au pôle sud. </w:t>
      </w:r>
      <w:r w:rsidR="00567B67">
        <w:rPr>
          <w:sz w:val="24"/>
        </w:rPr>
        <w:t>A leur tour, les sommets 6 7 8 9 10 forment un pentagone régulier</w:t>
      </w:r>
      <w:r>
        <w:rPr>
          <w:sz w:val="24"/>
        </w:rPr>
        <w:t xml:space="preserve"> inscrit dans un cercle de rayon r. Mais il est tourné de π/5 par rapport au </w:t>
      </w:r>
      <w:r w:rsidR="00567B67">
        <w:rPr>
          <w:sz w:val="24"/>
        </w:rPr>
        <w:t xml:space="preserve">pentagone 12345, car par exemple le sommet 6 est </w:t>
      </w:r>
      <w:r>
        <w:rPr>
          <w:sz w:val="24"/>
        </w:rPr>
        <w:t xml:space="preserve">placé </w:t>
      </w:r>
      <w:r w:rsidR="00567B67">
        <w:rPr>
          <w:sz w:val="24"/>
        </w:rPr>
        <w:t>dans un plan méridien à égalité d’angle avec les plans méridiens contenant les sommets 0 et 1.</w:t>
      </w:r>
      <w:r w:rsidR="00986838" w:rsidRPr="00DF3931">
        <w:rPr>
          <w:rStyle w:val="Appelnotedebasdep"/>
          <w:b/>
          <w:sz w:val="24"/>
        </w:rPr>
        <w:footnoteReference w:id="10"/>
      </w:r>
      <w:r w:rsidR="00567B67">
        <w:rPr>
          <w:sz w:val="24"/>
        </w:rPr>
        <w:t xml:space="preserve"> </w:t>
      </w:r>
      <w:r>
        <w:rPr>
          <w:sz w:val="24"/>
        </w:rPr>
        <w:t xml:space="preserve">Il ne reste plus qu’à emboîter la figure du haut et la figure du bas. </w:t>
      </w:r>
      <w:r w:rsidR="00567B67">
        <w:rPr>
          <w:sz w:val="24"/>
        </w:rPr>
        <w:t>O</w:t>
      </w:r>
      <w:r w:rsidR="003E0F14">
        <w:rPr>
          <w:sz w:val="24"/>
        </w:rPr>
        <w:t xml:space="preserve">n en déduit la fonction </w:t>
      </w:r>
      <w:r w:rsidR="003E0F14" w:rsidRPr="003E0F14">
        <w:rPr>
          <w:i/>
          <w:sz w:val="24"/>
        </w:rPr>
        <w:t>icosaedre</w:t>
      </w:r>
      <w:r w:rsidR="003E0F14">
        <w:rPr>
          <w:sz w:val="24"/>
        </w:rPr>
        <w:t xml:space="preserve">() qui calcule les coordonnées des 12 sommets de l’icosaèdre, le sommet numéro </w:t>
      </w:r>
      <w:r w:rsidR="003E0F14" w:rsidRPr="003E0F14">
        <w:rPr>
          <w:i/>
          <w:sz w:val="24"/>
        </w:rPr>
        <w:t xml:space="preserve">i </w:t>
      </w:r>
      <w:r w:rsidR="003E0F14">
        <w:rPr>
          <w:sz w:val="24"/>
        </w:rPr>
        <w:t>ayant pour coordonnées (</w:t>
      </w:r>
      <w:r w:rsidR="003E0F14" w:rsidRPr="003E0F14">
        <w:rPr>
          <w:i/>
          <w:sz w:val="24"/>
        </w:rPr>
        <w:t>cx</w:t>
      </w:r>
      <w:r w:rsidR="003E0F14">
        <w:rPr>
          <w:sz w:val="24"/>
        </w:rPr>
        <w:t>[</w:t>
      </w:r>
      <w:r w:rsidR="003E0F14" w:rsidRPr="003E0F14">
        <w:rPr>
          <w:i/>
          <w:sz w:val="24"/>
        </w:rPr>
        <w:t>i</w:t>
      </w:r>
      <w:r w:rsidR="003E0F14">
        <w:rPr>
          <w:sz w:val="24"/>
        </w:rPr>
        <w:t xml:space="preserve">], </w:t>
      </w:r>
      <w:r w:rsidR="003E0F14" w:rsidRPr="003E0F14">
        <w:rPr>
          <w:i/>
          <w:sz w:val="24"/>
        </w:rPr>
        <w:t>cy</w:t>
      </w:r>
      <w:r w:rsidR="003E0F14">
        <w:rPr>
          <w:sz w:val="24"/>
        </w:rPr>
        <w:t>[</w:t>
      </w:r>
      <w:r w:rsidR="003E0F14" w:rsidRPr="003E0F14">
        <w:rPr>
          <w:i/>
          <w:sz w:val="24"/>
        </w:rPr>
        <w:t>i</w:t>
      </w:r>
      <w:r w:rsidR="003E0F14">
        <w:rPr>
          <w:sz w:val="24"/>
        </w:rPr>
        <w:t xml:space="preserve">], </w:t>
      </w:r>
      <w:r w:rsidR="003E0F14" w:rsidRPr="003E0F14">
        <w:rPr>
          <w:i/>
          <w:sz w:val="24"/>
        </w:rPr>
        <w:t>cz</w:t>
      </w:r>
      <w:r w:rsidR="003E0F14">
        <w:rPr>
          <w:sz w:val="24"/>
        </w:rPr>
        <w:t>[</w:t>
      </w:r>
      <w:r w:rsidR="003E0F14" w:rsidRPr="003E0F14">
        <w:rPr>
          <w:i/>
          <w:sz w:val="24"/>
        </w:rPr>
        <w:t>i</w:t>
      </w:r>
      <w:r w:rsidR="003E0F14">
        <w:rPr>
          <w:sz w:val="24"/>
        </w:rPr>
        <w:t>]).</w:t>
      </w:r>
    </w:p>
    <w:p w:rsidR="003E0F14" w:rsidRPr="00F93523" w:rsidRDefault="003E0F14" w:rsidP="00567B67">
      <w:pPr>
        <w:jc w:val="both"/>
        <w:rPr>
          <w:sz w:val="24"/>
        </w:rPr>
      </w:pPr>
    </w:p>
    <w:p w:rsidR="008E132D" w:rsidRPr="008E132D" w:rsidRDefault="008E132D" w:rsidP="008E132D">
      <w:pPr>
        <w:ind w:left="567" w:firstLine="284"/>
        <w:jc w:val="both"/>
        <w:rPr>
          <w:sz w:val="22"/>
          <w:lang w:val="en-US"/>
        </w:rPr>
      </w:pPr>
      <w:r w:rsidRPr="008E132D">
        <w:rPr>
          <w:sz w:val="22"/>
          <w:lang w:val="en-US"/>
        </w:rPr>
        <w:t>void icosaedre(void)</w:t>
      </w:r>
    </w:p>
    <w:p w:rsidR="008E132D" w:rsidRPr="008E132D" w:rsidRDefault="008E132D" w:rsidP="008E132D">
      <w:pPr>
        <w:ind w:left="567" w:firstLine="284"/>
        <w:jc w:val="both"/>
        <w:rPr>
          <w:sz w:val="22"/>
          <w:lang w:val="en-US"/>
        </w:rPr>
      </w:pPr>
      <w:r w:rsidRPr="008E132D">
        <w:rPr>
          <w:sz w:val="22"/>
          <w:lang w:val="en-US"/>
        </w:rPr>
        <w:t>{ float r;; int k;</w:t>
      </w:r>
    </w:p>
    <w:p w:rsidR="008E132D" w:rsidRPr="008E132D" w:rsidRDefault="008E132D" w:rsidP="008E132D">
      <w:pPr>
        <w:ind w:left="567" w:firstLine="284"/>
        <w:jc w:val="both"/>
        <w:rPr>
          <w:sz w:val="22"/>
          <w:lang w:val="en-US"/>
        </w:rPr>
      </w:pPr>
      <w:r w:rsidRPr="008E132D">
        <w:rPr>
          <w:sz w:val="22"/>
          <w:lang w:val="en-US"/>
        </w:rPr>
        <w:t xml:space="preserve">   r=2./sqrt(5.);</w:t>
      </w:r>
    </w:p>
    <w:p w:rsidR="008E132D" w:rsidRPr="008E132D" w:rsidRDefault="008E132D" w:rsidP="008E132D">
      <w:pPr>
        <w:ind w:left="567" w:firstLine="284"/>
        <w:jc w:val="both"/>
        <w:rPr>
          <w:sz w:val="22"/>
          <w:lang w:val="en-US"/>
        </w:rPr>
      </w:pPr>
      <w:r>
        <w:rPr>
          <w:sz w:val="22"/>
          <w:lang w:val="en-US"/>
        </w:rPr>
        <w:t xml:space="preserve">   </w:t>
      </w:r>
      <w:r w:rsidRPr="008E132D">
        <w:rPr>
          <w:sz w:val="22"/>
          <w:lang w:val="en-US"/>
        </w:rPr>
        <w:t>cx[0]=0.;</w:t>
      </w:r>
      <w:r>
        <w:rPr>
          <w:sz w:val="22"/>
          <w:lang w:val="en-US"/>
        </w:rPr>
        <w:t xml:space="preserve"> </w:t>
      </w:r>
      <w:r w:rsidRPr="008E132D">
        <w:rPr>
          <w:sz w:val="22"/>
          <w:lang w:val="en-US"/>
        </w:rPr>
        <w:t>cy[0]=0.;</w:t>
      </w:r>
      <w:r>
        <w:rPr>
          <w:sz w:val="22"/>
          <w:lang w:val="en-US"/>
        </w:rPr>
        <w:t xml:space="preserve"> </w:t>
      </w:r>
      <w:r w:rsidRPr="008E132D">
        <w:rPr>
          <w:sz w:val="22"/>
          <w:lang w:val="en-US"/>
        </w:rPr>
        <w:t>cz[0]=1.;</w:t>
      </w:r>
    </w:p>
    <w:p w:rsidR="008E132D" w:rsidRPr="008E132D" w:rsidRDefault="008E132D" w:rsidP="008E132D">
      <w:pPr>
        <w:ind w:left="567" w:firstLine="284"/>
        <w:jc w:val="both"/>
        <w:rPr>
          <w:sz w:val="22"/>
          <w:lang w:val="en-US"/>
        </w:rPr>
      </w:pPr>
      <w:r>
        <w:rPr>
          <w:sz w:val="22"/>
          <w:lang w:val="en-US"/>
        </w:rPr>
        <w:t xml:space="preserve">   </w:t>
      </w:r>
      <w:r w:rsidRPr="008E132D">
        <w:rPr>
          <w:sz w:val="22"/>
          <w:lang w:val="en-US"/>
        </w:rPr>
        <w:t>cx[11]=0.;</w:t>
      </w:r>
      <w:r>
        <w:rPr>
          <w:sz w:val="22"/>
          <w:lang w:val="en-US"/>
        </w:rPr>
        <w:t xml:space="preserve"> </w:t>
      </w:r>
      <w:r w:rsidRPr="008E132D">
        <w:rPr>
          <w:sz w:val="22"/>
          <w:lang w:val="en-US"/>
        </w:rPr>
        <w:t>cy[11]=0.;</w:t>
      </w:r>
      <w:r>
        <w:rPr>
          <w:sz w:val="22"/>
          <w:lang w:val="en-US"/>
        </w:rPr>
        <w:t xml:space="preserve"> </w:t>
      </w:r>
      <w:r w:rsidRPr="008E132D">
        <w:rPr>
          <w:sz w:val="22"/>
          <w:lang w:val="en-US"/>
        </w:rPr>
        <w:t>cz[11]=</w:t>
      </w:r>
      <w:r>
        <w:rPr>
          <w:sz w:val="22"/>
          <w:lang w:val="en-US"/>
        </w:rPr>
        <w:t xml:space="preserve"> </w:t>
      </w:r>
      <w:r w:rsidRPr="008E132D">
        <w:rPr>
          <w:sz w:val="22"/>
          <w:lang w:val="en-US"/>
        </w:rPr>
        <w:t>-1.;</w:t>
      </w:r>
    </w:p>
    <w:p w:rsidR="008E132D" w:rsidRDefault="008E132D" w:rsidP="008E132D">
      <w:pPr>
        <w:ind w:left="567" w:firstLine="284"/>
        <w:jc w:val="both"/>
        <w:rPr>
          <w:sz w:val="22"/>
          <w:lang w:val="en-US"/>
        </w:rPr>
      </w:pPr>
      <w:r>
        <w:rPr>
          <w:sz w:val="22"/>
          <w:lang w:val="en-US"/>
        </w:rPr>
        <w:t xml:space="preserve">   </w:t>
      </w:r>
      <w:r w:rsidRPr="008E132D">
        <w:rPr>
          <w:sz w:val="22"/>
          <w:lang w:val="en-US"/>
        </w:rPr>
        <w:t xml:space="preserve">for(k=0;k&lt;5;k++) </w:t>
      </w:r>
    </w:p>
    <w:p w:rsidR="008E132D" w:rsidRPr="008E132D" w:rsidRDefault="008E132D" w:rsidP="008E132D">
      <w:pPr>
        <w:ind w:left="567" w:firstLine="284"/>
        <w:jc w:val="both"/>
        <w:rPr>
          <w:sz w:val="22"/>
          <w:lang w:val="en-US"/>
        </w:rPr>
      </w:pPr>
      <w:r>
        <w:rPr>
          <w:sz w:val="22"/>
          <w:lang w:val="en-US"/>
        </w:rPr>
        <w:t xml:space="preserve">      {cx[k+1]=r*cos(k*deuxpi</w:t>
      </w:r>
      <w:r w:rsidRPr="008E132D">
        <w:rPr>
          <w:sz w:val="22"/>
          <w:lang w:val="en-US"/>
        </w:rPr>
        <w:t>/5.);</w:t>
      </w:r>
      <w:r>
        <w:rPr>
          <w:sz w:val="22"/>
          <w:lang w:val="en-US"/>
        </w:rPr>
        <w:t xml:space="preserve"> cy[k+1]=r*sin(k*deuxpi</w:t>
      </w:r>
      <w:r w:rsidRPr="008E132D">
        <w:rPr>
          <w:sz w:val="22"/>
          <w:lang w:val="en-US"/>
        </w:rPr>
        <w:t>/5.);</w:t>
      </w:r>
      <w:r>
        <w:rPr>
          <w:sz w:val="22"/>
          <w:lang w:val="en-US"/>
        </w:rPr>
        <w:t xml:space="preserve"> </w:t>
      </w:r>
      <w:r w:rsidRPr="008E132D">
        <w:rPr>
          <w:sz w:val="22"/>
          <w:lang w:val="en-US"/>
        </w:rPr>
        <w:t>cz[k+1]=0.5*r;}</w:t>
      </w:r>
    </w:p>
    <w:p w:rsidR="008E132D" w:rsidRDefault="008E132D" w:rsidP="008E132D">
      <w:pPr>
        <w:ind w:left="567" w:firstLine="284"/>
        <w:jc w:val="both"/>
        <w:rPr>
          <w:sz w:val="22"/>
          <w:lang w:val="en-US"/>
        </w:rPr>
      </w:pPr>
      <w:r>
        <w:rPr>
          <w:sz w:val="22"/>
          <w:lang w:val="en-US"/>
        </w:rPr>
        <w:t xml:space="preserve">   </w:t>
      </w:r>
      <w:r w:rsidRPr="008E132D">
        <w:rPr>
          <w:sz w:val="22"/>
          <w:lang w:val="en-US"/>
        </w:rPr>
        <w:t>for(k=0;k&lt;5;k++)</w:t>
      </w:r>
    </w:p>
    <w:p w:rsidR="008E132D" w:rsidRDefault="008E132D" w:rsidP="008E132D">
      <w:pPr>
        <w:ind w:left="567" w:firstLine="284"/>
        <w:jc w:val="both"/>
        <w:rPr>
          <w:sz w:val="22"/>
          <w:lang w:val="en-US"/>
        </w:rPr>
      </w:pPr>
      <w:r>
        <w:rPr>
          <w:sz w:val="22"/>
          <w:lang w:val="en-US"/>
        </w:rPr>
        <w:t xml:space="preserve">      {</w:t>
      </w:r>
      <w:r w:rsidRPr="008E132D">
        <w:rPr>
          <w:sz w:val="22"/>
          <w:lang w:val="en-US"/>
        </w:rPr>
        <w:t>cx[k+6</w:t>
      </w:r>
      <w:r>
        <w:rPr>
          <w:sz w:val="22"/>
          <w:lang w:val="en-US"/>
        </w:rPr>
        <w:t>]=r*cos(k*deuxpi+pi/5.); cy[k+6]=r*sin(k*deuxpi+pi</w:t>
      </w:r>
      <w:r w:rsidRPr="008E132D">
        <w:rPr>
          <w:sz w:val="22"/>
          <w:lang w:val="en-US"/>
        </w:rPr>
        <w:t>/5.);</w:t>
      </w:r>
      <w:r>
        <w:rPr>
          <w:sz w:val="22"/>
          <w:lang w:val="en-US"/>
        </w:rPr>
        <w:t xml:space="preserve"> </w:t>
      </w:r>
      <w:r w:rsidRPr="008E132D">
        <w:rPr>
          <w:sz w:val="22"/>
          <w:lang w:val="en-US"/>
        </w:rPr>
        <w:t>cz[k+6]=-0.5*r;}</w:t>
      </w:r>
    </w:p>
    <w:p w:rsidR="00D36F54" w:rsidRPr="00706BA3" w:rsidRDefault="008E132D" w:rsidP="008E132D">
      <w:pPr>
        <w:ind w:left="567" w:firstLine="284"/>
        <w:jc w:val="both"/>
        <w:rPr>
          <w:sz w:val="22"/>
        </w:rPr>
      </w:pPr>
      <w:r w:rsidRPr="008E132D">
        <w:rPr>
          <w:sz w:val="22"/>
        </w:rPr>
        <w:t>}</w:t>
      </w:r>
    </w:p>
    <w:p w:rsidR="00D36F54" w:rsidRPr="00F93523" w:rsidRDefault="00D36F54" w:rsidP="009E751E">
      <w:pPr>
        <w:ind w:left="567" w:firstLine="284"/>
        <w:jc w:val="both"/>
        <w:rPr>
          <w:sz w:val="24"/>
        </w:rPr>
      </w:pPr>
    </w:p>
    <w:p w:rsidR="009E751E" w:rsidRPr="00634E99" w:rsidRDefault="00526E6C" w:rsidP="00EA4A24">
      <w:pPr>
        <w:ind w:left="567" w:firstLine="284"/>
        <w:jc w:val="both"/>
        <w:rPr>
          <w:b/>
          <w:sz w:val="24"/>
          <w:szCs w:val="22"/>
        </w:rPr>
      </w:pPr>
      <w:r w:rsidRPr="00634E99">
        <w:rPr>
          <w:b/>
          <w:sz w:val="24"/>
          <w:szCs w:val="22"/>
        </w:rPr>
        <w:t>d) Le dodécaèdre régulier</w:t>
      </w:r>
    </w:p>
    <w:p w:rsidR="00526E6C" w:rsidRDefault="00526E6C" w:rsidP="00EA4A24">
      <w:pPr>
        <w:ind w:left="567" w:firstLine="284"/>
        <w:jc w:val="both"/>
        <w:rPr>
          <w:sz w:val="24"/>
          <w:szCs w:val="22"/>
        </w:rPr>
      </w:pPr>
    </w:p>
    <w:p w:rsidR="00526E6C" w:rsidRDefault="00526E6C" w:rsidP="00EA4A24">
      <w:pPr>
        <w:ind w:left="567" w:firstLine="284"/>
        <w:jc w:val="both"/>
        <w:rPr>
          <w:sz w:val="24"/>
          <w:szCs w:val="22"/>
        </w:rPr>
      </w:pPr>
      <w:r>
        <w:rPr>
          <w:sz w:val="24"/>
          <w:szCs w:val="22"/>
        </w:rPr>
        <w:t>Il suffit de prendre le dual de l’icosaèdre que nous venons de trouver. Pour cha</w:t>
      </w:r>
      <w:r w:rsidR="00A97E02">
        <w:rPr>
          <w:sz w:val="24"/>
          <w:szCs w:val="22"/>
        </w:rPr>
        <w:t>cune des 20 faces de l’icosaèdre</w:t>
      </w:r>
      <w:r>
        <w:rPr>
          <w:sz w:val="24"/>
          <w:szCs w:val="22"/>
        </w:rPr>
        <w:t xml:space="preserve"> on prend son centre de gravité</w:t>
      </w:r>
      <w:r w:rsidR="004E5DD7">
        <w:rPr>
          <w:sz w:val="24"/>
          <w:szCs w:val="22"/>
        </w:rPr>
        <w:t>, ce qui donne un sommet du dodécaèdre</w:t>
      </w:r>
      <w:r>
        <w:rPr>
          <w:sz w:val="24"/>
          <w:szCs w:val="22"/>
        </w:rPr>
        <w:t>. On numérote les points par altitude décroissante : on a d’abord le pentagone du haut 01234. Puis à l’étage au-dessous les points 5 7 9 11 13, centres de gravité des triangles de l’icosaèdre ayant leur pointe vers le bas, puis 6 8 10 12 14 au-dessous pour les triangles ayant leur pointe vers le haut, et enfin les sommets 15 16 17 18 19  pour la face pentagonale du bas (</w:t>
      </w:r>
      <w:r w:rsidRPr="004E5DD7">
        <w:rPr>
          <w:i/>
          <w:sz w:val="24"/>
          <w:szCs w:val="22"/>
        </w:rPr>
        <w:t xml:space="preserve">figure </w:t>
      </w:r>
      <w:r w:rsidR="004E5DD7" w:rsidRPr="004E5DD7">
        <w:rPr>
          <w:i/>
          <w:sz w:val="24"/>
          <w:szCs w:val="22"/>
        </w:rPr>
        <w:t>19</w:t>
      </w:r>
      <w:r>
        <w:rPr>
          <w:sz w:val="24"/>
          <w:szCs w:val="22"/>
        </w:rPr>
        <w:t>).</w:t>
      </w:r>
    </w:p>
    <w:p w:rsidR="00526E6C" w:rsidRDefault="00526E6C" w:rsidP="00634E99">
      <w:pPr>
        <w:jc w:val="both"/>
        <w:rPr>
          <w:sz w:val="24"/>
          <w:szCs w:val="22"/>
        </w:rPr>
      </w:pPr>
    </w:p>
    <w:p w:rsidR="00526E6C" w:rsidRPr="00F93523" w:rsidRDefault="00526E6C" w:rsidP="00EA4A24">
      <w:pPr>
        <w:ind w:left="567" w:firstLine="284"/>
        <w:jc w:val="both"/>
        <w:rPr>
          <w:sz w:val="24"/>
          <w:szCs w:val="22"/>
        </w:rPr>
      </w:pPr>
      <w:r>
        <w:rPr>
          <w:noProof/>
          <w:sz w:val="24"/>
          <w:szCs w:val="22"/>
        </w:rPr>
        <w:drawing>
          <wp:inline distT="0" distB="0" distL="0" distR="0">
            <wp:extent cx="2348369" cy="2311348"/>
            <wp:effectExtent l="19050" t="0" r="0" b="0"/>
            <wp:docPr id="62" name="Image 61" descr="dodecaed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decaedre.jpg"/>
                    <pic:cNvPicPr/>
                  </pic:nvPicPr>
                  <pic:blipFill>
                    <a:blip r:embed="rId92" cstate="print"/>
                    <a:srcRect l="16648" t="9554" r="20897" b="12092"/>
                    <a:stretch>
                      <a:fillRect/>
                    </a:stretch>
                  </pic:blipFill>
                  <pic:spPr>
                    <a:xfrm>
                      <a:off x="0" y="0"/>
                      <a:ext cx="2348369" cy="2311348"/>
                    </a:xfrm>
                    <a:prstGeom prst="rect">
                      <a:avLst/>
                    </a:prstGeom>
                  </pic:spPr>
                </pic:pic>
              </a:graphicData>
            </a:graphic>
          </wp:inline>
        </w:drawing>
      </w:r>
      <w:r>
        <w:rPr>
          <w:sz w:val="24"/>
          <w:szCs w:val="22"/>
        </w:rPr>
        <w:t xml:space="preserve"> </w:t>
      </w:r>
    </w:p>
    <w:p w:rsidR="006F7ABF" w:rsidRPr="00F93523" w:rsidRDefault="006F7ABF" w:rsidP="009E751E">
      <w:pPr>
        <w:jc w:val="both"/>
        <w:rPr>
          <w:sz w:val="24"/>
          <w:szCs w:val="22"/>
        </w:rPr>
      </w:pPr>
    </w:p>
    <w:p w:rsidR="00EA4A24" w:rsidRPr="00F93523" w:rsidRDefault="00526E6C" w:rsidP="00EA4A24">
      <w:pPr>
        <w:ind w:left="567" w:firstLine="284"/>
        <w:jc w:val="both"/>
        <w:rPr>
          <w:sz w:val="24"/>
          <w:szCs w:val="22"/>
        </w:rPr>
      </w:pPr>
      <w:r w:rsidRPr="004E5DD7">
        <w:rPr>
          <w:i/>
          <w:sz w:val="24"/>
          <w:szCs w:val="22"/>
        </w:rPr>
        <w:t xml:space="preserve">Figure </w:t>
      </w:r>
      <w:r w:rsidR="004E5DD7" w:rsidRPr="004E5DD7">
        <w:rPr>
          <w:i/>
          <w:sz w:val="24"/>
          <w:szCs w:val="22"/>
        </w:rPr>
        <w:t>19</w:t>
      </w:r>
      <w:r>
        <w:rPr>
          <w:sz w:val="24"/>
          <w:szCs w:val="22"/>
        </w:rPr>
        <w:t xml:space="preserve"> : le dodécaèdre et ses numéros de sommets</w:t>
      </w:r>
    </w:p>
    <w:p w:rsidR="00EA4A24" w:rsidRPr="00F93523" w:rsidRDefault="00EA4A24" w:rsidP="00EA4A24">
      <w:pPr>
        <w:ind w:left="567" w:firstLine="284"/>
        <w:jc w:val="both"/>
        <w:rPr>
          <w:sz w:val="24"/>
          <w:szCs w:val="22"/>
        </w:rPr>
      </w:pPr>
    </w:p>
    <w:p w:rsidR="00523C81" w:rsidRPr="00523C81" w:rsidRDefault="00523C81" w:rsidP="00523C81">
      <w:pPr>
        <w:ind w:left="567" w:firstLine="284"/>
        <w:jc w:val="both"/>
        <w:rPr>
          <w:sz w:val="22"/>
          <w:szCs w:val="22"/>
          <w:lang w:val="en-US"/>
        </w:rPr>
      </w:pPr>
      <w:r w:rsidRPr="00523C81">
        <w:rPr>
          <w:sz w:val="22"/>
          <w:szCs w:val="22"/>
          <w:lang w:val="en-US"/>
        </w:rPr>
        <w:t>void dodecaedre(void)</w:t>
      </w:r>
    </w:p>
    <w:p w:rsidR="00523C81" w:rsidRPr="00523C81" w:rsidRDefault="00523C81" w:rsidP="00523C81">
      <w:pPr>
        <w:ind w:left="567" w:firstLine="284"/>
        <w:jc w:val="both"/>
        <w:rPr>
          <w:sz w:val="22"/>
          <w:szCs w:val="22"/>
          <w:lang w:val="en-US"/>
        </w:rPr>
      </w:pPr>
      <w:r w:rsidRPr="00523C81">
        <w:rPr>
          <w:sz w:val="22"/>
          <w:szCs w:val="22"/>
          <w:lang w:val="en-US"/>
        </w:rPr>
        <w:t xml:space="preserve">  { int xe,ye,i;</w:t>
      </w:r>
    </w:p>
    <w:p w:rsidR="00523C81" w:rsidRPr="00523C81" w:rsidRDefault="00523C81" w:rsidP="00523C81">
      <w:pPr>
        <w:ind w:left="567" w:firstLine="284"/>
        <w:jc w:val="both"/>
        <w:rPr>
          <w:sz w:val="22"/>
          <w:szCs w:val="22"/>
          <w:lang w:val="en-US"/>
        </w:rPr>
      </w:pPr>
      <w:r w:rsidRPr="00523C81">
        <w:rPr>
          <w:sz w:val="22"/>
          <w:szCs w:val="22"/>
          <w:lang w:val="en-US"/>
        </w:rPr>
        <w:t xml:space="preserve">    for(i=0;i&lt;5;i++)</w:t>
      </w:r>
    </w:p>
    <w:p w:rsidR="00523C81" w:rsidRPr="00523C81" w:rsidRDefault="00523C81" w:rsidP="00523C81">
      <w:pPr>
        <w:ind w:left="567" w:firstLine="284"/>
        <w:jc w:val="both"/>
        <w:rPr>
          <w:sz w:val="22"/>
          <w:szCs w:val="22"/>
          <w:lang w:val="en-US"/>
        </w:rPr>
      </w:pPr>
      <w:r w:rsidRPr="00523C81">
        <w:rPr>
          <w:sz w:val="22"/>
          <w:szCs w:val="22"/>
          <w:lang w:val="en-US"/>
        </w:rPr>
        <w:t xml:space="preserve">      {  ccx[i]=(cx[0]+cx[i+1]+cx[(i+1)%5+1])/3.;</w:t>
      </w:r>
    </w:p>
    <w:p w:rsidR="00523C81" w:rsidRPr="00523C81" w:rsidRDefault="00523C81" w:rsidP="00523C81">
      <w:pPr>
        <w:ind w:left="567" w:firstLine="284"/>
        <w:jc w:val="both"/>
        <w:rPr>
          <w:sz w:val="22"/>
          <w:szCs w:val="22"/>
          <w:lang w:val="en-US"/>
        </w:rPr>
      </w:pPr>
      <w:r w:rsidRPr="00523C81">
        <w:rPr>
          <w:sz w:val="22"/>
          <w:szCs w:val="22"/>
          <w:lang w:val="en-US"/>
        </w:rPr>
        <w:t xml:space="preserve">         ccy[i]=(cy[0]+cy[i+1]+cy[(i+1)%5+1])/3.;</w:t>
      </w:r>
    </w:p>
    <w:p w:rsidR="00523C81" w:rsidRPr="00523C81" w:rsidRDefault="00523C81" w:rsidP="00523C81">
      <w:pPr>
        <w:ind w:left="567" w:firstLine="284"/>
        <w:jc w:val="both"/>
        <w:rPr>
          <w:sz w:val="22"/>
          <w:szCs w:val="22"/>
          <w:lang w:val="en-US"/>
        </w:rPr>
      </w:pPr>
      <w:r w:rsidRPr="00523C81">
        <w:rPr>
          <w:sz w:val="22"/>
          <w:szCs w:val="22"/>
          <w:lang w:val="en-US"/>
        </w:rPr>
        <w:t xml:space="preserve">         ccz[i]=(cz[0]+cz[i+1]+cz[(i+1)%5+1])/3.;       </w:t>
      </w:r>
    </w:p>
    <w:p w:rsidR="00523C81" w:rsidRPr="00706BA3" w:rsidRDefault="00523C81" w:rsidP="00523C81">
      <w:pPr>
        <w:ind w:left="567" w:firstLine="284"/>
        <w:jc w:val="both"/>
        <w:rPr>
          <w:sz w:val="22"/>
          <w:szCs w:val="22"/>
          <w:lang w:val="en-US"/>
        </w:rPr>
      </w:pPr>
      <w:r w:rsidRPr="00634E99">
        <w:rPr>
          <w:sz w:val="22"/>
          <w:szCs w:val="22"/>
          <w:lang w:val="en-US"/>
        </w:rPr>
        <w:t xml:space="preserve">      </w:t>
      </w:r>
      <w:r w:rsidRPr="00706BA3">
        <w:rPr>
          <w:sz w:val="22"/>
          <w:szCs w:val="22"/>
          <w:lang w:val="en-US"/>
        </w:rPr>
        <w:t>}</w:t>
      </w:r>
    </w:p>
    <w:p w:rsidR="00523C81" w:rsidRPr="00523C81" w:rsidRDefault="00523C81" w:rsidP="00523C81">
      <w:pPr>
        <w:ind w:left="567" w:firstLine="284"/>
        <w:jc w:val="both"/>
        <w:rPr>
          <w:sz w:val="22"/>
          <w:szCs w:val="22"/>
          <w:lang w:val="en-US"/>
        </w:rPr>
      </w:pPr>
      <w:r w:rsidRPr="00523C81">
        <w:rPr>
          <w:sz w:val="22"/>
          <w:szCs w:val="22"/>
          <w:lang w:val="en-US"/>
        </w:rPr>
        <w:t xml:space="preserve">   </w:t>
      </w:r>
      <w:r w:rsidR="00634E99">
        <w:rPr>
          <w:sz w:val="22"/>
          <w:szCs w:val="22"/>
          <w:lang w:val="en-US"/>
        </w:rPr>
        <w:t xml:space="preserve"> </w:t>
      </w:r>
      <w:r w:rsidRPr="00523C81">
        <w:rPr>
          <w:sz w:val="22"/>
          <w:szCs w:val="22"/>
          <w:lang w:val="en-US"/>
        </w:rPr>
        <w:t>for(i=0;i&lt;5;i++)</w:t>
      </w:r>
    </w:p>
    <w:p w:rsidR="00523C81" w:rsidRPr="00523C81" w:rsidRDefault="00523C81" w:rsidP="00523C81">
      <w:pPr>
        <w:ind w:left="567" w:firstLine="284"/>
        <w:jc w:val="both"/>
        <w:rPr>
          <w:sz w:val="22"/>
          <w:szCs w:val="22"/>
          <w:lang w:val="en-US"/>
        </w:rPr>
      </w:pPr>
      <w:r w:rsidRPr="00523C81">
        <w:rPr>
          <w:sz w:val="22"/>
          <w:szCs w:val="22"/>
          <w:lang w:val="en-US"/>
        </w:rPr>
        <w:t xml:space="preserve">      { ccx[2*i+5]=(cx[i+1]+cx[(i+1)%5+1]+cx[i+6])/3.;</w:t>
      </w:r>
    </w:p>
    <w:p w:rsidR="00523C81" w:rsidRPr="00523C81" w:rsidRDefault="00523C81" w:rsidP="00523C81">
      <w:pPr>
        <w:ind w:left="567" w:firstLine="284"/>
        <w:jc w:val="both"/>
        <w:rPr>
          <w:sz w:val="22"/>
          <w:szCs w:val="22"/>
          <w:lang w:val="en-US"/>
        </w:rPr>
      </w:pPr>
      <w:r w:rsidRPr="00523C81">
        <w:rPr>
          <w:sz w:val="22"/>
          <w:szCs w:val="22"/>
          <w:lang w:val="en-US"/>
        </w:rPr>
        <w:t xml:space="preserve">   </w:t>
      </w:r>
      <w:r w:rsidR="00634E99">
        <w:rPr>
          <w:sz w:val="22"/>
          <w:szCs w:val="22"/>
          <w:lang w:val="en-US"/>
        </w:rPr>
        <w:t xml:space="preserve">      </w:t>
      </w:r>
      <w:r w:rsidRPr="00523C81">
        <w:rPr>
          <w:sz w:val="22"/>
          <w:szCs w:val="22"/>
          <w:lang w:val="en-US"/>
        </w:rPr>
        <w:t>ccy[2*i+5]=(cy[i+1]+cy[(i+1)%5+1]+cy[i+6])/3.;</w:t>
      </w:r>
    </w:p>
    <w:p w:rsidR="00523C81" w:rsidRPr="00523C81" w:rsidRDefault="00523C81" w:rsidP="00523C81">
      <w:pPr>
        <w:ind w:left="567" w:firstLine="284"/>
        <w:jc w:val="both"/>
        <w:rPr>
          <w:sz w:val="22"/>
          <w:szCs w:val="22"/>
          <w:lang w:val="en-US"/>
        </w:rPr>
      </w:pPr>
      <w:r w:rsidRPr="00523C81">
        <w:rPr>
          <w:sz w:val="22"/>
          <w:szCs w:val="22"/>
          <w:lang w:val="en-US"/>
        </w:rPr>
        <w:t xml:space="preserve">   </w:t>
      </w:r>
      <w:r w:rsidR="00634E99">
        <w:rPr>
          <w:sz w:val="22"/>
          <w:szCs w:val="22"/>
          <w:lang w:val="en-US"/>
        </w:rPr>
        <w:t xml:space="preserve">      </w:t>
      </w:r>
      <w:r w:rsidRPr="00523C81">
        <w:rPr>
          <w:sz w:val="22"/>
          <w:szCs w:val="22"/>
          <w:lang w:val="en-US"/>
        </w:rPr>
        <w:t>ccz[2*i+5]=(cz[i+1]+cz[(i+1)%5+1]+cz[i+6])/3.;</w:t>
      </w:r>
    </w:p>
    <w:p w:rsidR="00523C81" w:rsidRPr="00523C81" w:rsidRDefault="00523C81" w:rsidP="00523C81">
      <w:pPr>
        <w:ind w:left="567" w:firstLine="284"/>
        <w:jc w:val="both"/>
        <w:rPr>
          <w:sz w:val="22"/>
          <w:szCs w:val="22"/>
          <w:lang w:val="en-US"/>
        </w:rPr>
      </w:pPr>
      <w:r w:rsidRPr="00523C81">
        <w:rPr>
          <w:sz w:val="22"/>
          <w:szCs w:val="22"/>
          <w:lang w:val="en-US"/>
        </w:rPr>
        <w:t xml:space="preserve">     </w:t>
      </w:r>
      <w:r w:rsidR="00634E99">
        <w:rPr>
          <w:sz w:val="22"/>
          <w:szCs w:val="22"/>
          <w:lang w:val="en-US"/>
        </w:rPr>
        <w:t xml:space="preserve"> </w:t>
      </w:r>
      <w:r w:rsidRPr="00523C81">
        <w:rPr>
          <w:sz w:val="22"/>
          <w:szCs w:val="22"/>
          <w:lang w:val="en-US"/>
        </w:rPr>
        <w:t>}</w:t>
      </w:r>
    </w:p>
    <w:p w:rsidR="00523C81" w:rsidRPr="00523C81" w:rsidRDefault="00634E99" w:rsidP="00523C81">
      <w:pPr>
        <w:ind w:left="567" w:firstLine="284"/>
        <w:jc w:val="both"/>
        <w:rPr>
          <w:sz w:val="22"/>
          <w:szCs w:val="22"/>
          <w:lang w:val="en-US"/>
        </w:rPr>
      </w:pPr>
      <w:r>
        <w:rPr>
          <w:sz w:val="22"/>
          <w:szCs w:val="22"/>
          <w:lang w:val="en-US"/>
        </w:rPr>
        <w:t xml:space="preserve">    </w:t>
      </w:r>
      <w:r w:rsidR="00523C81" w:rsidRPr="00523C81">
        <w:rPr>
          <w:sz w:val="22"/>
          <w:szCs w:val="22"/>
          <w:lang w:val="en-US"/>
        </w:rPr>
        <w:t>for(i=0;i&lt;5;i++)</w:t>
      </w:r>
    </w:p>
    <w:p w:rsidR="00523C81" w:rsidRPr="00523C81" w:rsidRDefault="00634E99" w:rsidP="00634E99">
      <w:pPr>
        <w:ind w:left="567" w:firstLine="284"/>
        <w:jc w:val="both"/>
        <w:rPr>
          <w:sz w:val="22"/>
          <w:szCs w:val="22"/>
          <w:lang w:val="en-US"/>
        </w:rPr>
      </w:pPr>
      <w:r>
        <w:rPr>
          <w:sz w:val="22"/>
          <w:szCs w:val="22"/>
          <w:lang w:val="en-US"/>
        </w:rPr>
        <w:t xml:space="preserve">     </w:t>
      </w:r>
      <w:r w:rsidR="00523C81" w:rsidRPr="00523C81">
        <w:rPr>
          <w:sz w:val="22"/>
          <w:szCs w:val="22"/>
          <w:lang w:val="en-US"/>
        </w:rPr>
        <w:t>{</w:t>
      </w:r>
      <w:r>
        <w:rPr>
          <w:sz w:val="22"/>
          <w:szCs w:val="22"/>
          <w:lang w:val="en-US"/>
        </w:rPr>
        <w:t xml:space="preserve"> </w:t>
      </w:r>
      <w:r w:rsidR="00523C81" w:rsidRPr="00523C81">
        <w:rPr>
          <w:sz w:val="22"/>
          <w:szCs w:val="22"/>
          <w:lang w:val="en-US"/>
        </w:rPr>
        <w:t>ccx[2*i+6]=(cx[i+6]+cx[(i+1)%5+6]+cx[(i+1)%5+1])/3.;</w:t>
      </w:r>
    </w:p>
    <w:p w:rsidR="00523C81" w:rsidRPr="00523C81" w:rsidRDefault="00634E99" w:rsidP="00523C81">
      <w:pPr>
        <w:ind w:left="567" w:firstLine="284"/>
        <w:jc w:val="both"/>
        <w:rPr>
          <w:sz w:val="22"/>
          <w:szCs w:val="22"/>
          <w:lang w:val="en-US"/>
        </w:rPr>
      </w:pPr>
      <w:r>
        <w:rPr>
          <w:sz w:val="22"/>
          <w:szCs w:val="22"/>
          <w:lang w:val="en-US"/>
        </w:rPr>
        <w:t xml:space="preserve">       </w:t>
      </w:r>
      <w:r w:rsidR="00523C81" w:rsidRPr="00523C81">
        <w:rPr>
          <w:sz w:val="22"/>
          <w:szCs w:val="22"/>
          <w:lang w:val="en-US"/>
        </w:rPr>
        <w:t>ccy[2*i+6]=(cy[i+6]+cy[(i+1)%5+6]+cy[(i+1)%5+1])/3.;</w:t>
      </w:r>
    </w:p>
    <w:p w:rsidR="00523C81" w:rsidRPr="00523C81" w:rsidRDefault="00634E99" w:rsidP="00523C81">
      <w:pPr>
        <w:ind w:left="567" w:firstLine="284"/>
        <w:jc w:val="both"/>
        <w:rPr>
          <w:sz w:val="22"/>
          <w:szCs w:val="22"/>
          <w:lang w:val="en-US"/>
        </w:rPr>
      </w:pPr>
      <w:r>
        <w:rPr>
          <w:sz w:val="22"/>
          <w:szCs w:val="22"/>
          <w:lang w:val="en-US"/>
        </w:rPr>
        <w:t xml:space="preserve">       </w:t>
      </w:r>
      <w:r w:rsidR="00523C81" w:rsidRPr="00523C81">
        <w:rPr>
          <w:sz w:val="22"/>
          <w:szCs w:val="22"/>
          <w:lang w:val="en-US"/>
        </w:rPr>
        <w:t>ccz[2*i+6]=(cz[i+6]+cz[(i+1)%5+6]+cz[(i+1)%5+1])/3.;</w:t>
      </w:r>
    </w:p>
    <w:p w:rsidR="00523C81" w:rsidRPr="00634E99" w:rsidRDefault="00634E99" w:rsidP="00523C81">
      <w:pPr>
        <w:ind w:left="567" w:firstLine="284"/>
        <w:jc w:val="both"/>
        <w:rPr>
          <w:sz w:val="22"/>
          <w:szCs w:val="22"/>
          <w:lang w:val="en-US"/>
        </w:rPr>
      </w:pPr>
      <w:r>
        <w:rPr>
          <w:sz w:val="22"/>
          <w:szCs w:val="22"/>
          <w:lang w:val="en-US"/>
        </w:rPr>
        <w:t xml:space="preserve">     </w:t>
      </w:r>
      <w:r w:rsidR="00523C81" w:rsidRPr="00634E99">
        <w:rPr>
          <w:sz w:val="22"/>
          <w:szCs w:val="22"/>
          <w:lang w:val="en-US"/>
        </w:rPr>
        <w:t>}</w:t>
      </w:r>
    </w:p>
    <w:p w:rsidR="00523C81" w:rsidRPr="00523C81" w:rsidRDefault="00634E99" w:rsidP="00523C81">
      <w:pPr>
        <w:ind w:left="567" w:firstLine="284"/>
        <w:jc w:val="both"/>
        <w:rPr>
          <w:sz w:val="22"/>
          <w:szCs w:val="22"/>
          <w:lang w:val="en-US"/>
        </w:rPr>
      </w:pPr>
      <w:r w:rsidRPr="00634E99">
        <w:rPr>
          <w:sz w:val="22"/>
          <w:szCs w:val="22"/>
          <w:lang w:val="en-US"/>
        </w:rPr>
        <w:t xml:space="preserve">   </w:t>
      </w:r>
      <w:r w:rsidR="00523C81" w:rsidRPr="00523C81">
        <w:rPr>
          <w:sz w:val="22"/>
          <w:szCs w:val="22"/>
          <w:lang w:val="en-US"/>
        </w:rPr>
        <w:t>for(i=0;i&lt;5;i++)</w:t>
      </w:r>
    </w:p>
    <w:p w:rsidR="00523C81" w:rsidRPr="00523C81" w:rsidRDefault="00634E99" w:rsidP="00634E99">
      <w:pPr>
        <w:ind w:left="567" w:firstLine="284"/>
        <w:jc w:val="both"/>
        <w:rPr>
          <w:sz w:val="22"/>
          <w:szCs w:val="22"/>
          <w:lang w:val="en-US"/>
        </w:rPr>
      </w:pPr>
      <w:r>
        <w:rPr>
          <w:sz w:val="22"/>
          <w:szCs w:val="22"/>
          <w:lang w:val="en-US"/>
        </w:rPr>
        <w:t xml:space="preserve">    </w:t>
      </w:r>
      <w:r w:rsidR="00523C81" w:rsidRPr="00523C81">
        <w:rPr>
          <w:sz w:val="22"/>
          <w:szCs w:val="22"/>
          <w:lang w:val="en-US"/>
        </w:rPr>
        <w:t>{</w:t>
      </w:r>
      <w:r>
        <w:rPr>
          <w:sz w:val="22"/>
          <w:szCs w:val="22"/>
          <w:lang w:val="en-US"/>
        </w:rPr>
        <w:t xml:space="preserve"> </w:t>
      </w:r>
      <w:r w:rsidR="00523C81" w:rsidRPr="00523C81">
        <w:rPr>
          <w:sz w:val="22"/>
          <w:szCs w:val="22"/>
          <w:lang w:val="en-US"/>
        </w:rPr>
        <w:t>ccx[i+15]=(cx[11]+cx[i+6]+cx[(i+1)%5+6])/3.;</w:t>
      </w:r>
    </w:p>
    <w:p w:rsidR="00523C81" w:rsidRPr="00523C81" w:rsidRDefault="00634E99" w:rsidP="00523C81">
      <w:pPr>
        <w:ind w:left="567" w:firstLine="284"/>
        <w:jc w:val="both"/>
        <w:rPr>
          <w:sz w:val="22"/>
          <w:szCs w:val="22"/>
          <w:lang w:val="en-US"/>
        </w:rPr>
      </w:pPr>
      <w:r>
        <w:rPr>
          <w:sz w:val="22"/>
          <w:szCs w:val="22"/>
          <w:lang w:val="en-US"/>
        </w:rPr>
        <w:t xml:space="preserve">       </w:t>
      </w:r>
      <w:r w:rsidR="00523C81" w:rsidRPr="00523C81">
        <w:rPr>
          <w:sz w:val="22"/>
          <w:szCs w:val="22"/>
          <w:lang w:val="en-US"/>
        </w:rPr>
        <w:t>ccy[i+15]=(cy[11]+cy[i+6]+cy[(i+1)%5+6])/3.;</w:t>
      </w:r>
    </w:p>
    <w:p w:rsidR="00523C81" w:rsidRPr="00523C81" w:rsidRDefault="00634E99" w:rsidP="00523C81">
      <w:pPr>
        <w:ind w:left="567" w:firstLine="284"/>
        <w:jc w:val="both"/>
        <w:rPr>
          <w:sz w:val="22"/>
          <w:szCs w:val="22"/>
          <w:lang w:val="en-US"/>
        </w:rPr>
      </w:pPr>
      <w:r>
        <w:rPr>
          <w:sz w:val="22"/>
          <w:szCs w:val="22"/>
          <w:lang w:val="en-US"/>
        </w:rPr>
        <w:t xml:space="preserve">       </w:t>
      </w:r>
      <w:r w:rsidR="00523C81" w:rsidRPr="00523C81">
        <w:rPr>
          <w:sz w:val="22"/>
          <w:szCs w:val="22"/>
          <w:lang w:val="en-US"/>
        </w:rPr>
        <w:t>ccz[i+15]=(cz[11]+cz[i+6]+cz[(i+1)%5+6])/3.;</w:t>
      </w:r>
    </w:p>
    <w:p w:rsidR="00523C81" w:rsidRPr="00523C81" w:rsidRDefault="00634E99" w:rsidP="00523C81">
      <w:pPr>
        <w:ind w:left="567" w:firstLine="284"/>
        <w:jc w:val="both"/>
        <w:rPr>
          <w:sz w:val="22"/>
          <w:szCs w:val="22"/>
        </w:rPr>
      </w:pPr>
      <w:r>
        <w:rPr>
          <w:sz w:val="22"/>
          <w:szCs w:val="22"/>
          <w:lang w:val="en-US"/>
        </w:rPr>
        <w:t xml:space="preserve">    </w:t>
      </w:r>
      <w:r w:rsidR="00523C81" w:rsidRPr="00523C81">
        <w:rPr>
          <w:sz w:val="22"/>
          <w:szCs w:val="22"/>
        </w:rPr>
        <w:t>}</w:t>
      </w:r>
    </w:p>
    <w:p w:rsidR="00EA4A24" w:rsidRPr="00523C81" w:rsidRDefault="00634E99" w:rsidP="00523C81">
      <w:pPr>
        <w:ind w:left="567" w:firstLine="284"/>
        <w:jc w:val="both"/>
        <w:rPr>
          <w:sz w:val="22"/>
          <w:szCs w:val="22"/>
        </w:rPr>
      </w:pPr>
      <w:r>
        <w:rPr>
          <w:sz w:val="22"/>
          <w:szCs w:val="22"/>
        </w:rPr>
        <w:t xml:space="preserve"> </w:t>
      </w:r>
      <w:r w:rsidR="00523C81" w:rsidRPr="00523C81">
        <w:rPr>
          <w:sz w:val="22"/>
          <w:szCs w:val="22"/>
        </w:rPr>
        <w:t>}</w:t>
      </w:r>
    </w:p>
    <w:p w:rsidR="00EA4A24" w:rsidRDefault="00EA4A24" w:rsidP="00EA4A24">
      <w:pPr>
        <w:ind w:left="567" w:firstLine="284"/>
        <w:jc w:val="both"/>
        <w:rPr>
          <w:sz w:val="24"/>
          <w:szCs w:val="22"/>
        </w:rPr>
      </w:pPr>
    </w:p>
    <w:p w:rsidR="00634E99" w:rsidRPr="00634E99" w:rsidRDefault="00634E99" w:rsidP="00634E99">
      <w:pPr>
        <w:ind w:left="567" w:firstLine="284"/>
        <w:jc w:val="both"/>
        <w:rPr>
          <w:sz w:val="24"/>
          <w:szCs w:val="22"/>
        </w:rPr>
      </w:pPr>
      <w:r w:rsidRPr="00634E99">
        <w:rPr>
          <w:sz w:val="24"/>
          <w:szCs w:val="22"/>
        </w:rPr>
        <w:t xml:space="preserve">Mais le dodécaèdre de centre </w:t>
      </w:r>
      <w:r w:rsidRPr="00634E99">
        <w:rPr>
          <w:i/>
          <w:sz w:val="24"/>
          <w:szCs w:val="22"/>
        </w:rPr>
        <w:t>O</w:t>
      </w:r>
      <w:r w:rsidRPr="00634E99">
        <w:rPr>
          <w:sz w:val="24"/>
          <w:szCs w:val="22"/>
        </w:rPr>
        <w:t xml:space="preserve"> obtenu ainsi n’est pas inscrit dans la sphère de rayon 1. Il convient de le grossir. Pour cela on calcule la distance </w:t>
      </w:r>
      <w:r w:rsidRPr="00634E99">
        <w:rPr>
          <w:i/>
          <w:sz w:val="24"/>
          <w:szCs w:val="22"/>
        </w:rPr>
        <w:t>d</w:t>
      </w:r>
      <w:r w:rsidRPr="00634E99">
        <w:rPr>
          <w:sz w:val="24"/>
          <w:szCs w:val="22"/>
        </w:rPr>
        <w:t xml:space="preserve"> du centre </w:t>
      </w:r>
      <w:r w:rsidRPr="00634E99">
        <w:rPr>
          <w:i/>
          <w:sz w:val="24"/>
          <w:szCs w:val="22"/>
        </w:rPr>
        <w:t>O</w:t>
      </w:r>
      <w:r w:rsidRPr="00634E99">
        <w:rPr>
          <w:sz w:val="24"/>
          <w:szCs w:val="22"/>
        </w:rPr>
        <w:t xml:space="preserve"> à l’un des sommets </w:t>
      </w:r>
      <w:r w:rsidRPr="00634E99">
        <w:rPr>
          <w:i/>
          <w:sz w:val="24"/>
          <w:szCs w:val="22"/>
        </w:rPr>
        <w:t>C</w:t>
      </w:r>
      <w:r w:rsidRPr="00634E99">
        <w:rPr>
          <w:sz w:val="24"/>
          <w:szCs w:val="22"/>
        </w:rPr>
        <w:t xml:space="preserve">, puis on prend le point </w:t>
      </w:r>
      <w:r w:rsidRPr="00634E99">
        <w:rPr>
          <w:i/>
          <w:sz w:val="24"/>
          <w:szCs w:val="22"/>
        </w:rPr>
        <w:t>C</w:t>
      </w:r>
      <w:r w:rsidRPr="00634E99">
        <w:rPr>
          <w:sz w:val="24"/>
          <w:szCs w:val="22"/>
        </w:rPr>
        <w:t xml:space="preserve">’ tel que l’on ait vectoriellement </w:t>
      </w:r>
      <w:r w:rsidRPr="00634E99">
        <w:rPr>
          <w:b/>
          <w:sz w:val="24"/>
          <w:szCs w:val="22"/>
        </w:rPr>
        <w:t xml:space="preserve">OC’ </w:t>
      </w:r>
      <w:r w:rsidRPr="00634E99">
        <w:rPr>
          <w:sz w:val="24"/>
          <w:szCs w:val="22"/>
        </w:rPr>
        <w:t xml:space="preserve">= </w:t>
      </w:r>
      <w:r w:rsidRPr="00634E99">
        <w:rPr>
          <w:b/>
          <w:sz w:val="24"/>
          <w:szCs w:val="22"/>
        </w:rPr>
        <w:t>OC</w:t>
      </w:r>
      <w:r w:rsidRPr="00634E99">
        <w:rPr>
          <w:sz w:val="24"/>
          <w:szCs w:val="22"/>
        </w:rPr>
        <w:t>/</w:t>
      </w:r>
      <w:r w:rsidRPr="00634E99">
        <w:rPr>
          <w:i/>
          <w:sz w:val="24"/>
          <w:szCs w:val="22"/>
        </w:rPr>
        <w:t xml:space="preserve">d </w:t>
      </w:r>
      <w:r w:rsidRPr="00634E99">
        <w:rPr>
          <w:sz w:val="24"/>
          <w:szCs w:val="22"/>
        </w:rPr>
        <w:t xml:space="preserve">. La longueur de </w:t>
      </w:r>
      <w:r w:rsidRPr="00634E99">
        <w:rPr>
          <w:b/>
          <w:sz w:val="24"/>
          <w:szCs w:val="22"/>
        </w:rPr>
        <w:t>OC’</w:t>
      </w:r>
      <w:r w:rsidRPr="00634E99">
        <w:rPr>
          <w:sz w:val="24"/>
          <w:szCs w:val="22"/>
        </w:rPr>
        <w:t xml:space="preserve"> étant maintenant égale à 1, ce point </w:t>
      </w:r>
      <w:r w:rsidRPr="00634E99">
        <w:rPr>
          <w:i/>
          <w:sz w:val="24"/>
          <w:szCs w:val="22"/>
        </w:rPr>
        <w:t>C</w:t>
      </w:r>
      <w:r w:rsidRPr="00634E99">
        <w:rPr>
          <w:sz w:val="24"/>
          <w:szCs w:val="22"/>
        </w:rPr>
        <w:t>’ est un sommet du dodécaèdre inscrit dans la sphère.</w:t>
      </w:r>
    </w:p>
    <w:p w:rsidR="00634E99" w:rsidRPr="00F93523" w:rsidRDefault="00634E99" w:rsidP="00EA4A24">
      <w:pPr>
        <w:ind w:left="567" w:firstLine="284"/>
        <w:jc w:val="both"/>
        <w:rPr>
          <w:sz w:val="24"/>
          <w:szCs w:val="22"/>
        </w:rPr>
      </w:pPr>
    </w:p>
    <w:p w:rsidR="00EA4A24" w:rsidRPr="00F93523" w:rsidRDefault="00EA4A24" w:rsidP="00EA4A24">
      <w:pPr>
        <w:ind w:left="567" w:firstLine="284"/>
        <w:jc w:val="both"/>
        <w:rPr>
          <w:sz w:val="24"/>
          <w:szCs w:val="22"/>
        </w:rPr>
      </w:pPr>
    </w:p>
    <w:p w:rsidR="005D3BDE" w:rsidRPr="00F93523" w:rsidRDefault="005D3BDE" w:rsidP="004E5DD7">
      <w:pPr>
        <w:jc w:val="both"/>
        <w:rPr>
          <w:sz w:val="24"/>
          <w:szCs w:val="22"/>
        </w:rPr>
      </w:pPr>
    </w:p>
    <w:p w:rsidR="00EA4A24" w:rsidRPr="00D77A44" w:rsidRDefault="00C149F2" w:rsidP="00EA4A24">
      <w:pPr>
        <w:ind w:left="567" w:firstLine="284"/>
        <w:jc w:val="both"/>
        <w:rPr>
          <w:b/>
          <w:sz w:val="32"/>
          <w:szCs w:val="22"/>
        </w:rPr>
      </w:pPr>
      <w:r>
        <w:rPr>
          <w:b/>
          <w:sz w:val="32"/>
          <w:szCs w:val="22"/>
        </w:rPr>
        <w:t xml:space="preserve">6)  </w:t>
      </w:r>
      <w:r w:rsidR="00EA4A24" w:rsidRPr="00D77A44">
        <w:rPr>
          <w:b/>
          <w:sz w:val="32"/>
          <w:szCs w:val="22"/>
        </w:rPr>
        <w:t>Exercices</w:t>
      </w:r>
    </w:p>
    <w:p w:rsidR="00EA4A24" w:rsidRDefault="00EA4A24" w:rsidP="00EA4A24">
      <w:pPr>
        <w:ind w:left="567" w:firstLine="284"/>
        <w:jc w:val="both"/>
        <w:rPr>
          <w:sz w:val="24"/>
          <w:szCs w:val="22"/>
        </w:rPr>
      </w:pPr>
    </w:p>
    <w:p w:rsidR="00C149F2" w:rsidRPr="00C149F2" w:rsidRDefault="00C149F2" w:rsidP="00EA4A24">
      <w:pPr>
        <w:ind w:left="567" w:firstLine="284"/>
        <w:jc w:val="both"/>
        <w:rPr>
          <w:b/>
          <w:sz w:val="28"/>
          <w:szCs w:val="22"/>
        </w:rPr>
      </w:pPr>
      <w:r w:rsidRPr="00C149F2">
        <w:rPr>
          <w:b/>
          <w:sz w:val="28"/>
          <w:szCs w:val="22"/>
        </w:rPr>
        <w:t>6-</w:t>
      </w:r>
      <w:r w:rsidR="00EA4A24" w:rsidRPr="00C149F2">
        <w:rPr>
          <w:b/>
          <w:sz w:val="28"/>
          <w:szCs w:val="22"/>
        </w:rPr>
        <w:t xml:space="preserve">1) </w:t>
      </w:r>
      <w:r w:rsidRPr="00C149F2">
        <w:rPr>
          <w:b/>
          <w:sz w:val="28"/>
          <w:szCs w:val="22"/>
        </w:rPr>
        <w:t>Kaléidoscope décoré</w:t>
      </w:r>
    </w:p>
    <w:p w:rsidR="00C149F2" w:rsidRDefault="00C149F2" w:rsidP="00EA4A24">
      <w:pPr>
        <w:ind w:left="567" w:firstLine="284"/>
        <w:jc w:val="both"/>
        <w:rPr>
          <w:sz w:val="24"/>
          <w:szCs w:val="22"/>
        </w:rPr>
      </w:pPr>
    </w:p>
    <w:p w:rsidR="00EA4A24" w:rsidRDefault="00EA4A24" w:rsidP="00EA4A24">
      <w:pPr>
        <w:ind w:left="567" w:firstLine="284"/>
        <w:jc w:val="both"/>
        <w:rPr>
          <w:sz w:val="24"/>
          <w:szCs w:val="22"/>
        </w:rPr>
      </w:pPr>
      <w:r>
        <w:rPr>
          <w:sz w:val="24"/>
          <w:szCs w:val="22"/>
        </w:rPr>
        <w:t>Au lieu de colorier uniformément les triangles du kaléidoscope sphérique, on peut les décorer avec un motif multicolore. Pour cela, on met à plat une face du polyèdre initial, on la découpe en facettes, puis on insère un motif sur une facette. Par des réflexions et des rotations, toutes les facettes de la face du polyèdre peuvent être décorées avec le même motif. Puis on passe en 3D. Les faces du polyèdre subissent une modification de leur forme</w:t>
      </w:r>
      <w:r w:rsidR="004E5DD7">
        <w:rPr>
          <w:sz w:val="24"/>
          <w:szCs w:val="22"/>
        </w:rPr>
        <w:t xml:space="preserve"> (</w:t>
      </w:r>
      <w:r w:rsidR="004E5DD7" w:rsidRPr="004E5DD7">
        <w:rPr>
          <w:i/>
          <w:sz w:val="24"/>
          <w:szCs w:val="22"/>
        </w:rPr>
        <w:t>figure 20</w:t>
      </w:r>
      <w:r w:rsidR="004E5DD7">
        <w:rPr>
          <w:sz w:val="24"/>
          <w:szCs w:val="22"/>
        </w:rPr>
        <w:t>)</w:t>
      </w:r>
      <w:r>
        <w:rPr>
          <w:sz w:val="24"/>
          <w:szCs w:val="22"/>
        </w:rPr>
        <w:t>. La question essentielle est alors de plaquer la décoration de la face vue à plant sur les faces vues en perspective. Comment faire ?</w:t>
      </w:r>
    </w:p>
    <w:p w:rsidR="00EA4A24" w:rsidRDefault="00EA4A24" w:rsidP="00EA4A24">
      <w:pPr>
        <w:ind w:left="567" w:firstLine="284"/>
        <w:jc w:val="both"/>
        <w:rPr>
          <w:sz w:val="24"/>
          <w:szCs w:val="22"/>
        </w:rPr>
      </w:pPr>
      <w:r>
        <w:rPr>
          <w:noProof/>
          <w:sz w:val="24"/>
          <w:szCs w:val="22"/>
        </w:rPr>
        <w:drawing>
          <wp:anchor distT="0" distB="0" distL="114300" distR="114300" simplePos="0" relativeHeight="251681792" behindDoc="0" locked="0" layoutInCell="1" allowOverlap="1">
            <wp:simplePos x="0" y="0"/>
            <wp:positionH relativeFrom="column">
              <wp:posOffset>3822700</wp:posOffset>
            </wp:positionH>
            <wp:positionV relativeFrom="paragraph">
              <wp:posOffset>165735</wp:posOffset>
            </wp:positionV>
            <wp:extent cx="1928495" cy="1828800"/>
            <wp:effectExtent l="19050" t="0" r="0" b="0"/>
            <wp:wrapSquare wrapText="bothSides"/>
            <wp:docPr id="29" name="Image 18" descr="kaleidotetraedr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tetraedre4.jpg"/>
                    <pic:cNvPicPr/>
                  </pic:nvPicPr>
                  <pic:blipFill>
                    <a:blip r:embed="rId93" cstate="print"/>
                    <a:srcRect l="60542" t="34889" b="22973"/>
                    <a:stretch>
                      <a:fillRect/>
                    </a:stretch>
                  </pic:blipFill>
                  <pic:spPr>
                    <a:xfrm>
                      <a:off x="0" y="0"/>
                      <a:ext cx="1928495" cy="1828800"/>
                    </a:xfrm>
                    <a:prstGeom prst="rect">
                      <a:avLst/>
                    </a:prstGeom>
                  </pic:spPr>
                </pic:pic>
              </a:graphicData>
            </a:graphic>
          </wp:anchor>
        </w:drawing>
      </w:r>
    </w:p>
    <w:p w:rsidR="00EA4A24" w:rsidRDefault="00EA4A24" w:rsidP="00EA4A24">
      <w:pPr>
        <w:ind w:left="567" w:firstLine="284"/>
        <w:jc w:val="both"/>
        <w:rPr>
          <w:sz w:val="24"/>
          <w:szCs w:val="22"/>
        </w:rPr>
      </w:pPr>
      <w:r>
        <w:rPr>
          <w:noProof/>
          <w:sz w:val="24"/>
          <w:szCs w:val="22"/>
        </w:rPr>
        <w:drawing>
          <wp:anchor distT="0" distB="0" distL="114300" distR="114300" simplePos="0" relativeHeight="251680768" behindDoc="0" locked="0" layoutInCell="1" allowOverlap="1">
            <wp:simplePos x="0" y="0"/>
            <wp:positionH relativeFrom="column">
              <wp:posOffset>1580515</wp:posOffset>
            </wp:positionH>
            <wp:positionV relativeFrom="paragraph">
              <wp:posOffset>95250</wp:posOffset>
            </wp:positionV>
            <wp:extent cx="1602740" cy="1402715"/>
            <wp:effectExtent l="19050" t="0" r="0" b="0"/>
            <wp:wrapSquare wrapText="bothSides"/>
            <wp:docPr id="30" name="Image 17" descr="kaleidotetraedr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tetraedre4.jpg"/>
                    <pic:cNvPicPr/>
                  </pic:nvPicPr>
                  <pic:blipFill>
                    <a:blip r:embed="rId93" cstate="print"/>
                    <a:srcRect r="52937" b="53317"/>
                    <a:stretch>
                      <a:fillRect/>
                    </a:stretch>
                  </pic:blipFill>
                  <pic:spPr>
                    <a:xfrm>
                      <a:off x="0" y="0"/>
                      <a:ext cx="1602740" cy="1402715"/>
                    </a:xfrm>
                    <a:prstGeom prst="rect">
                      <a:avLst/>
                    </a:prstGeom>
                  </pic:spPr>
                </pic:pic>
              </a:graphicData>
            </a:graphic>
          </wp:anchor>
        </w:drawing>
      </w:r>
    </w:p>
    <w:p w:rsidR="00EA4A24" w:rsidRDefault="00EA4A24" w:rsidP="00EA4A24">
      <w:pPr>
        <w:ind w:left="567" w:firstLine="284"/>
        <w:jc w:val="both"/>
        <w:rPr>
          <w:sz w:val="24"/>
          <w:szCs w:val="22"/>
        </w:rPr>
      </w:pPr>
      <w:r>
        <w:rPr>
          <w:noProof/>
          <w:sz w:val="24"/>
          <w:szCs w:val="22"/>
        </w:rPr>
        <w:drawing>
          <wp:anchor distT="0" distB="0" distL="114300" distR="114300" simplePos="0" relativeHeight="251682816" behindDoc="0" locked="0" layoutInCell="1" allowOverlap="1">
            <wp:simplePos x="0" y="0"/>
            <wp:positionH relativeFrom="column">
              <wp:posOffset>490855</wp:posOffset>
            </wp:positionH>
            <wp:positionV relativeFrom="paragraph">
              <wp:posOffset>145415</wp:posOffset>
            </wp:positionV>
            <wp:extent cx="751205" cy="431800"/>
            <wp:effectExtent l="19050" t="0" r="0" b="0"/>
            <wp:wrapSquare wrapText="bothSides"/>
            <wp:docPr id="31" name="Image 16" descr="kaleidotetraedr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tetraedre4.jpg"/>
                    <pic:cNvPicPr/>
                  </pic:nvPicPr>
                  <pic:blipFill>
                    <a:blip r:embed="rId93" cstate="print"/>
                    <a:srcRect l="21627" t="82432" r="53375" b="1229"/>
                    <a:stretch>
                      <a:fillRect/>
                    </a:stretch>
                  </pic:blipFill>
                  <pic:spPr>
                    <a:xfrm>
                      <a:off x="0" y="0"/>
                      <a:ext cx="751205" cy="431800"/>
                    </a:xfrm>
                    <a:prstGeom prst="rect">
                      <a:avLst/>
                    </a:prstGeom>
                  </pic:spPr>
                </pic:pic>
              </a:graphicData>
            </a:graphic>
          </wp:anchor>
        </w:drawing>
      </w:r>
    </w:p>
    <w:p w:rsidR="00EA4A24" w:rsidRDefault="00EA4A24" w:rsidP="00EA4A24">
      <w:pPr>
        <w:ind w:left="567" w:firstLine="284"/>
        <w:jc w:val="both"/>
        <w:rPr>
          <w:sz w:val="24"/>
          <w:szCs w:val="22"/>
        </w:rPr>
      </w:pPr>
    </w:p>
    <w:p w:rsidR="00EA4A24" w:rsidRDefault="00EA4A24" w:rsidP="00EA4A24">
      <w:pPr>
        <w:ind w:left="567" w:firstLine="284"/>
        <w:jc w:val="both"/>
        <w:rPr>
          <w:sz w:val="24"/>
          <w:szCs w:val="22"/>
        </w:rPr>
      </w:pPr>
    </w:p>
    <w:p w:rsidR="00EA4A24" w:rsidRDefault="00EA4A24" w:rsidP="00EA4A24">
      <w:pPr>
        <w:ind w:left="567" w:firstLine="284"/>
        <w:jc w:val="both"/>
        <w:rPr>
          <w:sz w:val="24"/>
          <w:szCs w:val="22"/>
        </w:rPr>
      </w:pPr>
    </w:p>
    <w:p w:rsidR="00EA4A24" w:rsidRDefault="00EA4A24" w:rsidP="00EA4A24">
      <w:pPr>
        <w:ind w:left="567" w:firstLine="284"/>
        <w:jc w:val="both"/>
        <w:rPr>
          <w:sz w:val="24"/>
          <w:szCs w:val="22"/>
        </w:rPr>
      </w:pPr>
    </w:p>
    <w:p w:rsidR="00EA4A24" w:rsidRDefault="00EA4A24" w:rsidP="00EA4A24">
      <w:pPr>
        <w:ind w:left="567" w:firstLine="284"/>
        <w:jc w:val="both"/>
        <w:rPr>
          <w:sz w:val="24"/>
          <w:szCs w:val="22"/>
        </w:rPr>
      </w:pPr>
      <w:r>
        <w:rPr>
          <w:sz w:val="24"/>
          <w:szCs w:val="22"/>
        </w:rPr>
        <w:t xml:space="preserve">                                </w:t>
      </w:r>
    </w:p>
    <w:p w:rsidR="00EA4A24" w:rsidRDefault="00EA4A24" w:rsidP="00EA4A24">
      <w:pPr>
        <w:ind w:left="567" w:firstLine="284"/>
        <w:jc w:val="both"/>
        <w:rPr>
          <w:sz w:val="24"/>
          <w:szCs w:val="22"/>
        </w:rPr>
      </w:pPr>
    </w:p>
    <w:p w:rsidR="00EA4A24" w:rsidRDefault="00EA4A24" w:rsidP="00EA4A24">
      <w:pPr>
        <w:ind w:left="567" w:firstLine="284"/>
        <w:jc w:val="both"/>
        <w:rPr>
          <w:sz w:val="24"/>
          <w:szCs w:val="22"/>
        </w:rPr>
      </w:pPr>
    </w:p>
    <w:p w:rsidR="00EA4A24" w:rsidRDefault="00EA4A24" w:rsidP="00EA4A24">
      <w:pPr>
        <w:ind w:left="567" w:firstLine="284"/>
        <w:jc w:val="both"/>
        <w:rPr>
          <w:sz w:val="24"/>
          <w:szCs w:val="22"/>
        </w:rPr>
      </w:pPr>
    </w:p>
    <w:p w:rsidR="00EA4A24" w:rsidRDefault="00EA4A24" w:rsidP="00EA4A24">
      <w:pPr>
        <w:ind w:left="567" w:firstLine="284"/>
        <w:jc w:val="both"/>
        <w:rPr>
          <w:i/>
          <w:sz w:val="24"/>
          <w:szCs w:val="22"/>
        </w:rPr>
      </w:pPr>
    </w:p>
    <w:p w:rsidR="00EA4A24" w:rsidRDefault="004E5DD7" w:rsidP="00EA4A24">
      <w:pPr>
        <w:ind w:left="567" w:firstLine="284"/>
        <w:jc w:val="both"/>
        <w:rPr>
          <w:sz w:val="24"/>
          <w:szCs w:val="22"/>
        </w:rPr>
      </w:pPr>
      <w:r>
        <w:rPr>
          <w:i/>
          <w:sz w:val="24"/>
          <w:szCs w:val="22"/>
        </w:rPr>
        <w:t xml:space="preserve">Figure 20 : </w:t>
      </w:r>
      <w:r w:rsidR="00EA4A24" w:rsidRPr="00D77A44">
        <w:rPr>
          <w:i/>
          <w:sz w:val="24"/>
          <w:szCs w:val="22"/>
        </w:rPr>
        <w:t>A gauche</w:t>
      </w:r>
      <w:r w:rsidR="00EA4A24">
        <w:rPr>
          <w:sz w:val="24"/>
          <w:szCs w:val="22"/>
        </w:rPr>
        <w:t xml:space="preserve"> une facette coloriée, </w:t>
      </w:r>
      <w:r w:rsidR="00EA4A24" w:rsidRPr="00D77A44">
        <w:rPr>
          <w:i/>
          <w:sz w:val="24"/>
          <w:szCs w:val="22"/>
        </w:rPr>
        <w:t>au centre</w:t>
      </w:r>
      <w:r w:rsidR="00872CD6">
        <w:rPr>
          <w:sz w:val="24"/>
          <w:szCs w:val="22"/>
        </w:rPr>
        <w:t xml:space="preserve"> le remplissage d</w:t>
      </w:r>
      <w:r w:rsidR="00EA4A24">
        <w:rPr>
          <w:sz w:val="24"/>
          <w:szCs w:val="22"/>
        </w:rPr>
        <w:t>es 8 facettes</w:t>
      </w:r>
      <w:r w:rsidR="00EA4A24" w:rsidRPr="00D77A44">
        <w:rPr>
          <w:sz w:val="24"/>
          <w:szCs w:val="22"/>
        </w:rPr>
        <w:t xml:space="preserve"> </w:t>
      </w:r>
      <w:r w:rsidR="00EA4A24">
        <w:rPr>
          <w:sz w:val="24"/>
          <w:szCs w:val="22"/>
        </w:rPr>
        <w:t xml:space="preserve">d’une face du tétraèdre, vue à plat, et </w:t>
      </w:r>
      <w:r w:rsidR="00EA4A24" w:rsidRPr="00D77A44">
        <w:rPr>
          <w:i/>
          <w:sz w:val="24"/>
          <w:szCs w:val="22"/>
        </w:rPr>
        <w:t>à droite</w:t>
      </w:r>
      <w:r w:rsidR="00EA4A24">
        <w:rPr>
          <w:sz w:val="24"/>
          <w:szCs w:val="22"/>
        </w:rPr>
        <w:t>, la décoration de</w:t>
      </w:r>
      <w:r w:rsidR="00872CD6">
        <w:rPr>
          <w:sz w:val="24"/>
          <w:szCs w:val="22"/>
        </w:rPr>
        <w:t>s</w:t>
      </w:r>
      <w:r w:rsidR="00EA4A24">
        <w:rPr>
          <w:sz w:val="24"/>
          <w:szCs w:val="22"/>
        </w:rPr>
        <w:t xml:space="preserve"> deux faces visibles d</w:t>
      </w:r>
      <w:r w:rsidR="00A524BA">
        <w:rPr>
          <w:sz w:val="24"/>
          <w:szCs w:val="22"/>
        </w:rPr>
        <w:t>u tétraèdre mise en perspective</w:t>
      </w:r>
      <w:r w:rsidR="00EA4A24">
        <w:rPr>
          <w:sz w:val="24"/>
          <w:szCs w:val="22"/>
        </w:rPr>
        <w:t xml:space="preserve"> </w:t>
      </w:r>
    </w:p>
    <w:p w:rsidR="00EA4A24" w:rsidRDefault="00EA4A24" w:rsidP="00EA4A24">
      <w:pPr>
        <w:ind w:left="567" w:firstLine="284"/>
        <w:jc w:val="both"/>
        <w:rPr>
          <w:sz w:val="24"/>
          <w:szCs w:val="22"/>
        </w:rPr>
      </w:pPr>
    </w:p>
    <w:p w:rsidR="00EA4A24" w:rsidRDefault="00EA4A24" w:rsidP="00EA4A24">
      <w:pPr>
        <w:ind w:left="567" w:firstLine="284"/>
        <w:jc w:val="both"/>
        <w:rPr>
          <w:sz w:val="24"/>
          <w:szCs w:val="22"/>
        </w:rPr>
      </w:pPr>
      <w:r>
        <w:rPr>
          <w:sz w:val="24"/>
          <w:szCs w:val="22"/>
        </w:rPr>
        <w:t xml:space="preserve">On utilise pour cela les propriétés des barycentres. On sait que tous les points à l’intérieur d’un triangle de sommets 1, 2, 3 sont les barycentres de ces trois points avec des poids positifs. Comme ces coefficients sont à un facteur près, on peut choisir la somme des trois poids égale à  1. Pour colorier deux triangles différents avec le même motif, il suffit de donner la même couleur à chaque barycentre de l’un et à celui de l’autre ayant les mêmes poids. Dans le cas présent, le premier triangle est une face de la sphère dessinée en deux dimensions, avec ses barycentres </w:t>
      </w:r>
      <w:r w:rsidRPr="00FA0491">
        <w:rPr>
          <w:i/>
          <w:sz w:val="24"/>
          <w:szCs w:val="22"/>
        </w:rPr>
        <w:t>g</w:t>
      </w:r>
      <w:r>
        <w:rPr>
          <w:sz w:val="24"/>
          <w:szCs w:val="22"/>
        </w:rPr>
        <w:t xml:space="preserve">’, le deuxième triangle est une déformation du premier, correspondant à une face en perspective du tétraèdre, avec ses barycentres </w:t>
      </w:r>
      <w:r w:rsidRPr="00FA0491">
        <w:rPr>
          <w:i/>
          <w:sz w:val="24"/>
          <w:szCs w:val="22"/>
        </w:rPr>
        <w:t>g</w:t>
      </w:r>
      <w:r>
        <w:rPr>
          <w:sz w:val="24"/>
          <w:szCs w:val="22"/>
        </w:rPr>
        <w:t xml:space="preserve">, et c’est lui qu’il s’agit de colorier. Pour cela on parcourt ce deuxième triangle </w:t>
      </w:r>
      <w:r w:rsidRPr="00966CCE">
        <w:rPr>
          <w:i/>
          <w:sz w:val="24"/>
          <w:szCs w:val="22"/>
        </w:rPr>
        <w:t>A</w:t>
      </w:r>
      <w:r w:rsidRPr="00966CCE">
        <w:rPr>
          <w:sz w:val="24"/>
          <w:szCs w:val="22"/>
          <w:vertAlign w:val="subscript"/>
        </w:rPr>
        <w:t>0</w:t>
      </w:r>
      <w:r>
        <w:rPr>
          <w:sz w:val="24"/>
          <w:szCs w:val="22"/>
        </w:rPr>
        <w:t xml:space="preserve"> </w:t>
      </w:r>
      <w:r w:rsidRPr="00966CCE">
        <w:rPr>
          <w:i/>
          <w:sz w:val="24"/>
          <w:szCs w:val="22"/>
        </w:rPr>
        <w:t>A</w:t>
      </w:r>
      <w:r w:rsidRPr="00966CCE">
        <w:rPr>
          <w:sz w:val="24"/>
          <w:szCs w:val="22"/>
          <w:vertAlign w:val="subscript"/>
        </w:rPr>
        <w:t>1</w:t>
      </w:r>
      <w:r>
        <w:rPr>
          <w:sz w:val="24"/>
          <w:szCs w:val="22"/>
        </w:rPr>
        <w:t xml:space="preserve"> </w:t>
      </w:r>
      <w:r w:rsidRPr="00966CCE">
        <w:rPr>
          <w:i/>
          <w:sz w:val="24"/>
          <w:szCs w:val="22"/>
        </w:rPr>
        <w:t>A</w:t>
      </w:r>
      <w:r w:rsidRPr="00966CCE">
        <w:rPr>
          <w:sz w:val="24"/>
          <w:szCs w:val="22"/>
          <w:vertAlign w:val="subscript"/>
        </w:rPr>
        <w:t>2</w:t>
      </w:r>
      <w:r>
        <w:rPr>
          <w:sz w:val="24"/>
          <w:szCs w:val="22"/>
          <w:vertAlign w:val="subscript"/>
        </w:rPr>
        <w:t xml:space="preserve"> </w:t>
      </w:r>
      <w:r>
        <w:rPr>
          <w:sz w:val="24"/>
          <w:szCs w:val="22"/>
        </w:rPr>
        <w:t xml:space="preserve">(trois sommets du tétraèdre), en prenant ses barycentres </w:t>
      </w:r>
      <w:r w:rsidRPr="00966CCE">
        <w:rPr>
          <w:i/>
          <w:sz w:val="24"/>
          <w:szCs w:val="22"/>
        </w:rPr>
        <w:t>g</w:t>
      </w:r>
      <w:r>
        <w:rPr>
          <w:sz w:val="24"/>
          <w:szCs w:val="22"/>
        </w:rPr>
        <w:t xml:space="preserve"> de poids </w:t>
      </w:r>
      <w:r w:rsidRPr="00FA0491">
        <w:rPr>
          <w:i/>
          <w:sz w:val="24"/>
          <w:szCs w:val="22"/>
        </w:rPr>
        <w:t>a</w:t>
      </w:r>
      <w:r>
        <w:rPr>
          <w:sz w:val="24"/>
          <w:szCs w:val="22"/>
        </w:rPr>
        <w:t xml:space="preserve">, </w:t>
      </w:r>
      <w:r w:rsidRPr="00FA0491">
        <w:rPr>
          <w:i/>
          <w:sz w:val="24"/>
          <w:szCs w:val="22"/>
        </w:rPr>
        <w:t>b</w:t>
      </w:r>
      <w:r>
        <w:rPr>
          <w:sz w:val="24"/>
          <w:szCs w:val="22"/>
        </w:rPr>
        <w:t xml:space="preserve">, </w:t>
      </w:r>
      <w:r w:rsidRPr="00FA0491">
        <w:rPr>
          <w:i/>
          <w:sz w:val="24"/>
          <w:szCs w:val="22"/>
        </w:rPr>
        <w:t>c</w:t>
      </w:r>
      <w:r>
        <w:rPr>
          <w:sz w:val="24"/>
          <w:szCs w:val="22"/>
        </w:rPr>
        <w:t xml:space="preserve"> tels que : </w:t>
      </w:r>
    </w:p>
    <w:p w:rsidR="00EA4A24" w:rsidRDefault="00EA4A24" w:rsidP="00EA4A24">
      <w:pPr>
        <w:ind w:left="567" w:firstLine="284"/>
        <w:jc w:val="both"/>
        <w:rPr>
          <w:sz w:val="24"/>
          <w:szCs w:val="22"/>
        </w:rPr>
      </w:pPr>
    </w:p>
    <w:p w:rsidR="00EA4A24" w:rsidRDefault="00EA4A24" w:rsidP="00EA4A24">
      <w:pPr>
        <w:ind w:left="567" w:firstLine="284"/>
        <w:jc w:val="both"/>
        <w:rPr>
          <w:sz w:val="24"/>
          <w:szCs w:val="22"/>
          <w:lang w:val="en-US"/>
        </w:rPr>
      </w:pPr>
      <w:r w:rsidRPr="00966CCE">
        <w:rPr>
          <w:b/>
          <w:sz w:val="24"/>
          <w:szCs w:val="22"/>
          <w:lang w:val="en-US"/>
        </w:rPr>
        <w:t>Og</w:t>
      </w:r>
      <w:r w:rsidRPr="00966CCE">
        <w:rPr>
          <w:sz w:val="24"/>
          <w:szCs w:val="22"/>
          <w:lang w:val="en-US"/>
        </w:rPr>
        <w:t xml:space="preserve"> =</w:t>
      </w:r>
      <w:r w:rsidRPr="00966CCE">
        <w:rPr>
          <w:i/>
          <w:sz w:val="24"/>
          <w:szCs w:val="22"/>
          <w:lang w:val="en-US"/>
        </w:rPr>
        <w:t>a</w:t>
      </w:r>
      <w:r w:rsidRPr="00966CCE">
        <w:rPr>
          <w:sz w:val="24"/>
          <w:szCs w:val="22"/>
          <w:lang w:val="en-US"/>
        </w:rPr>
        <w:t xml:space="preserve"> </w:t>
      </w:r>
      <w:r w:rsidRPr="00966CCE">
        <w:rPr>
          <w:b/>
          <w:sz w:val="24"/>
          <w:szCs w:val="22"/>
          <w:lang w:val="en-US"/>
        </w:rPr>
        <w:t>OA</w:t>
      </w:r>
      <w:r w:rsidRPr="00966CCE">
        <w:rPr>
          <w:b/>
          <w:sz w:val="24"/>
          <w:szCs w:val="22"/>
          <w:vertAlign w:val="subscript"/>
          <w:lang w:val="en-US"/>
        </w:rPr>
        <w:t>0</w:t>
      </w:r>
      <w:r w:rsidRPr="00966CCE">
        <w:rPr>
          <w:sz w:val="24"/>
          <w:szCs w:val="22"/>
          <w:lang w:val="en-US"/>
        </w:rPr>
        <w:t>+</w:t>
      </w:r>
      <w:r>
        <w:rPr>
          <w:sz w:val="24"/>
          <w:szCs w:val="22"/>
          <w:lang w:val="en-US"/>
        </w:rPr>
        <w:t xml:space="preserve"> </w:t>
      </w:r>
      <w:r w:rsidRPr="00966CCE">
        <w:rPr>
          <w:i/>
          <w:sz w:val="24"/>
          <w:szCs w:val="22"/>
          <w:lang w:val="en-US"/>
        </w:rPr>
        <w:t>b</w:t>
      </w:r>
      <w:r w:rsidRPr="00966CCE">
        <w:rPr>
          <w:sz w:val="24"/>
          <w:szCs w:val="22"/>
          <w:lang w:val="en-US"/>
        </w:rPr>
        <w:t xml:space="preserve"> </w:t>
      </w:r>
      <w:r w:rsidRPr="00966CCE">
        <w:rPr>
          <w:b/>
          <w:sz w:val="24"/>
          <w:szCs w:val="22"/>
          <w:lang w:val="en-US"/>
        </w:rPr>
        <w:t>OA</w:t>
      </w:r>
      <w:r w:rsidRPr="00966CCE">
        <w:rPr>
          <w:b/>
          <w:sz w:val="24"/>
          <w:szCs w:val="22"/>
          <w:vertAlign w:val="subscript"/>
          <w:lang w:val="en-US"/>
        </w:rPr>
        <w:t>1</w:t>
      </w:r>
      <w:r w:rsidRPr="00966CCE">
        <w:rPr>
          <w:sz w:val="24"/>
          <w:szCs w:val="22"/>
          <w:lang w:val="en-US"/>
        </w:rPr>
        <w:t xml:space="preserve"> + </w:t>
      </w:r>
      <w:r w:rsidRPr="00966CCE">
        <w:rPr>
          <w:i/>
          <w:sz w:val="24"/>
          <w:szCs w:val="22"/>
          <w:lang w:val="en-US"/>
        </w:rPr>
        <w:t>c</w:t>
      </w:r>
      <w:r w:rsidRPr="00966CCE">
        <w:rPr>
          <w:sz w:val="24"/>
          <w:szCs w:val="22"/>
          <w:lang w:val="en-US"/>
        </w:rPr>
        <w:t xml:space="preserve"> </w:t>
      </w:r>
      <w:r w:rsidRPr="00966CCE">
        <w:rPr>
          <w:b/>
          <w:sz w:val="24"/>
          <w:szCs w:val="22"/>
          <w:lang w:val="en-US"/>
        </w:rPr>
        <w:t>OA</w:t>
      </w:r>
      <w:r w:rsidRPr="00966CCE">
        <w:rPr>
          <w:b/>
          <w:sz w:val="24"/>
          <w:szCs w:val="22"/>
          <w:vertAlign w:val="subscript"/>
          <w:lang w:val="en-US"/>
        </w:rPr>
        <w:t>2</w:t>
      </w:r>
      <w:r>
        <w:rPr>
          <w:sz w:val="24"/>
          <w:szCs w:val="22"/>
          <w:lang w:val="en-US"/>
        </w:rPr>
        <w:t xml:space="preserve"> . </w:t>
      </w:r>
    </w:p>
    <w:p w:rsidR="00EA4A24" w:rsidRPr="00966CCE" w:rsidRDefault="00EA4A24" w:rsidP="00EA4A24">
      <w:pPr>
        <w:ind w:left="567" w:firstLine="284"/>
        <w:jc w:val="both"/>
        <w:rPr>
          <w:sz w:val="24"/>
          <w:szCs w:val="22"/>
          <w:lang w:val="en-US"/>
        </w:rPr>
      </w:pPr>
    </w:p>
    <w:p w:rsidR="00EA4A24" w:rsidRPr="00966CCE" w:rsidRDefault="00EA4A24" w:rsidP="00EA4A24">
      <w:pPr>
        <w:ind w:left="567" w:firstLine="284"/>
        <w:jc w:val="both"/>
        <w:rPr>
          <w:sz w:val="24"/>
          <w:szCs w:val="22"/>
        </w:rPr>
      </w:pPr>
      <w:r w:rsidRPr="00966CCE">
        <w:rPr>
          <w:sz w:val="24"/>
          <w:szCs w:val="22"/>
        </w:rPr>
        <w:t xml:space="preserve">Pour avoir tous les points </w:t>
      </w:r>
      <w:r w:rsidRPr="00966CCE">
        <w:rPr>
          <w:i/>
          <w:sz w:val="24"/>
          <w:szCs w:val="22"/>
        </w:rPr>
        <w:t>g</w:t>
      </w:r>
      <w:r>
        <w:rPr>
          <w:sz w:val="24"/>
          <w:szCs w:val="22"/>
        </w:rPr>
        <w:t xml:space="preserve"> </w:t>
      </w:r>
      <w:r w:rsidRPr="00966CCE">
        <w:rPr>
          <w:sz w:val="24"/>
          <w:szCs w:val="22"/>
        </w:rPr>
        <w:t xml:space="preserve">intérieurs à ce triangle, on fait varier </w:t>
      </w:r>
      <w:r w:rsidRPr="00966CCE">
        <w:rPr>
          <w:i/>
          <w:sz w:val="24"/>
          <w:szCs w:val="22"/>
        </w:rPr>
        <w:t>c</w:t>
      </w:r>
      <w:r w:rsidRPr="00966CCE">
        <w:rPr>
          <w:sz w:val="24"/>
          <w:szCs w:val="22"/>
        </w:rPr>
        <w:t xml:space="preserve"> de 0 à 1, puis à chaque fois </w:t>
      </w:r>
      <w:r w:rsidRPr="00966CCE">
        <w:rPr>
          <w:i/>
          <w:sz w:val="24"/>
          <w:szCs w:val="22"/>
        </w:rPr>
        <w:t xml:space="preserve">b </w:t>
      </w:r>
      <w:r w:rsidRPr="00966CCE">
        <w:rPr>
          <w:sz w:val="24"/>
          <w:szCs w:val="22"/>
        </w:rPr>
        <w:t xml:space="preserve">de 0 à 1 avec </w:t>
      </w:r>
      <w:r w:rsidRPr="00966CCE">
        <w:rPr>
          <w:i/>
          <w:sz w:val="24"/>
          <w:szCs w:val="22"/>
        </w:rPr>
        <w:t>b</w:t>
      </w:r>
      <w:r w:rsidRPr="00966CCE">
        <w:rPr>
          <w:sz w:val="24"/>
          <w:szCs w:val="22"/>
        </w:rPr>
        <w:t xml:space="preserve"> + </w:t>
      </w:r>
      <w:r w:rsidRPr="00966CCE">
        <w:rPr>
          <w:i/>
          <w:sz w:val="24"/>
          <w:szCs w:val="22"/>
        </w:rPr>
        <w:t>c</w:t>
      </w:r>
      <w:r w:rsidRPr="00966CCE">
        <w:rPr>
          <w:sz w:val="24"/>
          <w:szCs w:val="22"/>
        </w:rPr>
        <w:t xml:space="preserve"> &lt;1, </w:t>
      </w:r>
      <w:r>
        <w:rPr>
          <w:sz w:val="24"/>
          <w:szCs w:val="22"/>
        </w:rPr>
        <w:t xml:space="preserve">puis à chaque fois on prend </w:t>
      </w:r>
      <w:r w:rsidRPr="00966CCE">
        <w:rPr>
          <w:i/>
          <w:sz w:val="24"/>
          <w:szCs w:val="22"/>
        </w:rPr>
        <w:t>a</w:t>
      </w:r>
      <w:r>
        <w:rPr>
          <w:sz w:val="24"/>
          <w:szCs w:val="22"/>
        </w:rPr>
        <w:t xml:space="preserve"> = 1 – </w:t>
      </w:r>
      <w:r w:rsidRPr="00966CCE">
        <w:rPr>
          <w:i/>
          <w:sz w:val="24"/>
          <w:szCs w:val="22"/>
        </w:rPr>
        <w:t>b</w:t>
      </w:r>
      <w:r>
        <w:rPr>
          <w:sz w:val="24"/>
          <w:szCs w:val="22"/>
        </w:rPr>
        <w:t xml:space="preserve"> – </w:t>
      </w:r>
      <w:r w:rsidRPr="00966CCE">
        <w:rPr>
          <w:i/>
          <w:sz w:val="24"/>
          <w:szCs w:val="22"/>
        </w:rPr>
        <w:t>c</w:t>
      </w:r>
      <w:r>
        <w:rPr>
          <w:sz w:val="24"/>
          <w:szCs w:val="22"/>
        </w:rPr>
        <w:t xml:space="preserve">. Pour chaque point </w:t>
      </w:r>
      <w:r w:rsidRPr="00966CCE">
        <w:rPr>
          <w:i/>
          <w:sz w:val="24"/>
          <w:szCs w:val="22"/>
        </w:rPr>
        <w:t>g</w:t>
      </w:r>
      <w:r>
        <w:rPr>
          <w:sz w:val="24"/>
          <w:szCs w:val="22"/>
        </w:rPr>
        <w:t xml:space="preserve">, on prend son correspondant </w:t>
      </w:r>
      <w:r w:rsidRPr="00966CCE">
        <w:rPr>
          <w:i/>
          <w:sz w:val="24"/>
          <w:szCs w:val="22"/>
        </w:rPr>
        <w:t>g</w:t>
      </w:r>
      <w:r>
        <w:rPr>
          <w:sz w:val="24"/>
          <w:szCs w:val="22"/>
        </w:rPr>
        <w:t xml:space="preserve">’ dans le premier triangle décoré, </w:t>
      </w:r>
      <w:r w:rsidRPr="00966CCE">
        <w:rPr>
          <w:i/>
          <w:sz w:val="24"/>
          <w:szCs w:val="22"/>
        </w:rPr>
        <w:t>g</w:t>
      </w:r>
      <w:r>
        <w:rPr>
          <w:sz w:val="24"/>
          <w:szCs w:val="22"/>
        </w:rPr>
        <w:t xml:space="preserve">’ ayant les mêmes poids que </w:t>
      </w:r>
      <w:r w:rsidRPr="008A08AD">
        <w:rPr>
          <w:i/>
          <w:sz w:val="24"/>
          <w:szCs w:val="22"/>
        </w:rPr>
        <w:t>g</w:t>
      </w:r>
      <w:r>
        <w:rPr>
          <w:sz w:val="24"/>
          <w:szCs w:val="22"/>
        </w:rPr>
        <w:t>, d’où le point (</w:t>
      </w:r>
      <w:r w:rsidRPr="00966CCE">
        <w:rPr>
          <w:i/>
          <w:sz w:val="24"/>
          <w:szCs w:val="22"/>
        </w:rPr>
        <w:t>xft</w:t>
      </w:r>
      <w:r>
        <w:rPr>
          <w:sz w:val="24"/>
          <w:szCs w:val="22"/>
        </w:rPr>
        <w:t xml:space="preserve">, </w:t>
      </w:r>
      <w:r w:rsidRPr="00966CCE">
        <w:rPr>
          <w:i/>
          <w:sz w:val="24"/>
          <w:szCs w:val="22"/>
        </w:rPr>
        <w:t>yft</w:t>
      </w:r>
      <w:r>
        <w:rPr>
          <w:sz w:val="24"/>
          <w:szCs w:val="22"/>
        </w:rPr>
        <w:t xml:space="preserve">) dans la face en 2D coloriée, et on capte sa couleur </w:t>
      </w:r>
      <w:r w:rsidRPr="008A08AD">
        <w:rPr>
          <w:i/>
          <w:sz w:val="24"/>
          <w:szCs w:val="22"/>
        </w:rPr>
        <w:t>col</w:t>
      </w:r>
      <w:r>
        <w:rPr>
          <w:sz w:val="24"/>
          <w:szCs w:val="22"/>
        </w:rPr>
        <w:t xml:space="preserve">. Il reste enfin à donner cette couleur </w:t>
      </w:r>
      <w:r w:rsidRPr="008A08AD">
        <w:rPr>
          <w:i/>
          <w:sz w:val="24"/>
          <w:szCs w:val="22"/>
        </w:rPr>
        <w:t xml:space="preserve">col </w:t>
      </w:r>
      <w:r>
        <w:rPr>
          <w:sz w:val="24"/>
          <w:szCs w:val="22"/>
        </w:rPr>
        <w:t xml:space="preserve">au point </w:t>
      </w:r>
      <w:r w:rsidRPr="008A08AD">
        <w:rPr>
          <w:i/>
          <w:sz w:val="24"/>
          <w:szCs w:val="22"/>
        </w:rPr>
        <w:t>g</w:t>
      </w:r>
      <w:r>
        <w:rPr>
          <w:sz w:val="24"/>
          <w:szCs w:val="22"/>
        </w:rPr>
        <w:t xml:space="preserve"> du deuxième triangle. Cela donne un programme du style :</w:t>
      </w:r>
      <w:r w:rsidRPr="00966CCE">
        <w:rPr>
          <w:sz w:val="24"/>
          <w:szCs w:val="22"/>
        </w:rPr>
        <w:t xml:space="preserve">  </w:t>
      </w:r>
    </w:p>
    <w:p w:rsidR="00EA4A24" w:rsidRPr="00966CCE" w:rsidRDefault="00EA4A24" w:rsidP="00EA4A24">
      <w:pPr>
        <w:ind w:left="567" w:firstLine="284"/>
        <w:jc w:val="both"/>
        <w:rPr>
          <w:sz w:val="24"/>
          <w:szCs w:val="22"/>
        </w:rPr>
      </w:pPr>
    </w:p>
    <w:p w:rsidR="00EA4A24" w:rsidRPr="00EA4A24" w:rsidRDefault="00EA4A24" w:rsidP="00EA4A24">
      <w:pPr>
        <w:ind w:left="567" w:firstLine="284"/>
        <w:jc w:val="both"/>
        <w:rPr>
          <w:sz w:val="22"/>
          <w:szCs w:val="22"/>
        </w:rPr>
      </w:pPr>
      <w:r w:rsidRPr="00EA4A24">
        <w:rPr>
          <w:sz w:val="22"/>
          <w:szCs w:val="22"/>
        </w:rPr>
        <w:t>for(b=0.;b&lt;1.;b+=pas) for(cc=0.; cc&lt;1.;cc+=pas) if (b+cc&lt;1.)</w:t>
      </w:r>
    </w:p>
    <w:p w:rsidR="00EA4A24" w:rsidRDefault="00EA4A24" w:rsidP="00EA4A24">
      <w:pPr>
        <w:ind w:left="567" w:firstLine="284"/>
        <w:jc w:val="both"/>
        <w:rPr>
          <w:sz w:val="22"/>
          <w:szCs w:val="22"/>
        </w:rPr>
      </w:pPr>
      <w:r w:rsidRPr="00776622">
        <w:rPr>
          <w:sz w:val="22"/>
          <w:szCs w:val="22"/>
        </w:rPr>
        <w:t>{ x=(1.-b-cc)*x0+b*x2+cc*x3;y=(1.-b-cc)*y0+b*y2+cc*y3;z=(1.-b-cc)*z0+b*z2+cc*z3;</w:t>
      </w:r>
      <w:r>
        <w:rPr>
          <w:sz w:val="22"/>
          <w:szCs w:val="22"/>
        </w:rPr>
        <w:t xml:space="preserve"> </w:t>
      </w:r>
    </w:p>
    <w:p w:rsidR="00EA4A24" w:rsidRPr="00776622" w:rsidRDefault="00EA4A24" w:rsidP="00EA4A24">
      <w:pPr>
        <w:ind w:left="567" w:firstLine="284"/>
        <w:jc w:val="both"/>
        <w:rPr>
          <w:sz w:val="22"/>
          <w:szCs w:val="22"/>
        </w:rPr>
      </w:pPr>
      <w:r>
        <w:rPr>
          <w:sz w:val="22"/>
          <w:szCs w:val="22"/>
        </w:rPr>
        <w:t xml:space="preserve">       /* </w:t>
      </w:r>
      <w:r w:rsidRPr="008A08AD">
        <w:rPr>
          <w:i/>
          <w:sz w:val="22"/>
          <w:szCs w:val="22"/>
        </w:rPr>
        <w:t>x, y, z est le point g</w:t>
      </w:r>
      <w:r>
        <w:rPr>
          <w:sz w:val="22"/>
          <w:szCs w:val="22"/>
        </w:rPr>
        <w:t xml:space="preserve"> */</w:t>
      </w:r>
    </w:p>
    <w:p w:rsidR="00EA4A24" w:rsidRPr="00776622" w:rsidRDefault="00EA4A24" w:rsidP="00EA4A24">
      <w:pPr>
        <w:ind w:left="567" w:firstLine="284"/>
        <w:jc w:val="both"/>
        <w:rPr>
          <w:sz w:val="22"/>
          <w:szCs w:val="22"/>
        </w:rPr>
      </w:pPr>
      <w:r w:rsidRPr="00776622">
        <w:rPr>
          <w:sz w:val="22"/>
          <w:szCs w:val="22"/>
        </w:rPr>
        <w:t xml:space="preserve">   xft=(1.-b-cc)*L/2+b*(float)xb+cc*(float)xbb; yft=b*(float)yb+cc*(float)ybb;</w:t>
      </w:r>
      <w:r>
        <w:rPr>
          <w:sz w:val="22"/>
          <w:szCs w:val="22"/>
        </w:rPr>
        <w:t xml:space="preserve"> /* </w:t>
      </w:r>
      <w:r w:rsidRPr="008A08AD">
        <w:rPr>
          <w:i/>
          <w:sz w:val="22"/>
          <w:szCs w:val="22"/>
        </w:rPr>
        <w:t>point g’</w:t>
      </w:r>
      <w:r>
        <w:rPr>
          <w:sz w:val="22"/>
          <w:szCs w:val="22"/>
        </w:rPr>
        <w:t xml:space="preserve"> */</w:t>
      </w:r>
    </w:p>
    <w:p w:rsidR="00EA4A24" w:rsidRPr="00776622" w:rsidRDefault="00EA4A24" w:rsidP="00EA4A24">
      <w:pPr>
        <w:ind w:left="567" w:firstLine="284"/>
        <w:jc w:val="both"/>
        <w:rPr>
          <w:sz w:val="22"/>
          <w:szCs w:val="22"/>
        </w:rPr>
      </w:pPr>
      <w:r w:rsidRPr="00776622">
        <w:rPr>
          <w:sz w:val="22"/>
          <w:szCs w:val="22"/>
        </w:rPr>
        <w:t xml:space="preserve">   col=getpixel(xft,yft);</w:t>
      </w:r>
    </w:p>
    <w:p w:rsidR="00EA4A24" w:rsidRPr="00776622" w:rsidRDefault="00EA4A24" w:rsidP="00EA4A24">
      <w:pPr>
        <w:ind w:left="567" w:firstLine="284"/>
        <w:jc w:val="both"/>
        <w:rPr>
          <w:sz w:val="22"/>
          <w:szCs w:val="22"/>
        </w:rPr>
      </w:pPr>
      <w:r w:rsidRPr="00776622">
        <w:rPr>
          <w:sz w:val="22"/>
          <w:szCs w:val="22"/>
        </w:rPr>
        <w:t xml:space="preserve">   xe=xorig +A*(x-y);  ye=yorig-B*(x+y)- C*z;</w:t>
      </w:r>
      <w:r>
        <w:rPr>
          <w:sz w:val="22"/>
          <w:szCs w:val="22"/>
        </w:rPr>
        <w:t xml:space="preserve">  /* point </w:t>
      </w:r>
      <w:r w:rsidRPr="008A08AD">
        <w:rPr>
          <w:i/>
          <w:sz w:val="22"/>
          <w:szCs w:val="22"/>
        </w:rPr>
        <w:t>g</w:t>
      </w:r>
      <w:r>
        <w:rPr>
          <w:sz w:val="22"/>
          <w:szCs w:val="22"/>
        </w:rPr>
        <w:t xml:space="preserve"> vu sur l’écran */</w:t>
      </w:r>
    </w:p>
    <w:p w:rsidR="00EA4A24" w:rsidRDefault="00EA4A24" w:rsidP="00EA4A24">
      <w:pPr>
        <w:ind w:left="567" w:firstLine="284"/>
        <w:jc w:val="both"/>
        <w:rPr>
          <w:sz w:val="22"/>
          <w:szCs w:val="22"/>
        </w:rPr>
      </w:pPr>
      <w:r w:rsidRPr="00776622">
        <w:rPr>
          <w:sz w:val="22"/>
          <w:szCs w:val="22"/>
        </w:rPr>
        <w:t xml:space="preserve">   putpixel(xe,ye,col);</w:t>
      </w:r>
    </w:p>
    <w:p w:rsidR="00EA4A24" w:rsidRPr="00776622" w:rsidRDefault="00EA4A24" w:rsidP="00EA4A24">
      <w:pPr>
        <w:ind w:left="567" w:firstLine="284"/>
        <w:jc w:val="both"/>
        <w:rPr>
          <w:sz w:val="22"/>
          <w:szCs w:val="22"/>
        </w:rPr>
      </w:pPr>
      <w:r>
        <w:rPr>
          <w:sz w:val="22"/>
          <w:szCs w:val="22"/>
        </w:rPr>
        <w:t xml:space="preserve">}  </w:t>
      </w:r>
    </w:p>
    <w:p w:rsidR="00EA4A24" w:rsidRPr="00776622" w:rsidRDefault="00EA4A24" w:rsidP="00EA4A24">
      <w:pPr>
        <w:ind w:left="567" w:firstLine="284"/>
        <w:jc w:val="both"/>
        <w:rPr>
          <w:sz w:val="22"/>
          <w:szCs w:val="22"/>
        </w:rPr>
      </w:pPr>
    </w:p>
    <w:p w:rsidR="00EA4A24" w:rsidRDefault="00EA4A24" w:rsidP="00EA4A24">
      <w:pPr>
        <w:ind w:left="567" w:firstLine="284"/>
        <w:jc w:val="both"/>
        <w:rPr>
          <w:sz w:val="24"/>
          <w:szCs w:val="22"/>
        </w:rPr>
      </w:pPr>
      <w:r>
        <w:rPr>
          <w:sz w:val="24"/>
          <w:szCs w:val="22"/>
        </w:rPr>
        <w:t>C’est ainsi que les faces du tétraèdre sont finalement coloriées.</w:t>
      </w:r>
    </w:p>
    <w:p w:rsidR="00EA4A24" w:rsidRDefault="00EA4A24" w:rsidP="00EA4A24">
      <w:pPr>
        <w:ind w:left="567" w:firstLine="284"/>
        <w:jc w:val="both"/>
        <w:rPr>
          <w:sz w:val="24"/>
          <w:szCs w:val="22"/>
        </w:rPr>
      </w:pPr>
    </w:p>
    <w:p w:rsidR="00EA4A24" w:rsidRDefault="00EA4A24" w:rsidP="00EA4A24">
      <w:pPr>
        <w:ind w:left="567" w:firstLine="284"/>
        <w:jc w:val="both"/>
        <w:rPr>
          <w:sz w:val="24"/>
          <w:szCs w:val="22"/>
        </w:rPr>
      </w:pPr>
      <w:r>
        <w:rPr>
          <w:sz w:val="24"/>
          <w:szCs w:val="22"/>
        </w:rPr>
        <w:t>Dernière étape : il convient de projeter la décoration du tétraèdre du la sphère</w:t>
      </w:r>
      <w:r w:rsidR="004E5DD7">
        <w:rPr>
          <w:sz w:val="24"/>
          <w:szCs w:val="22"/>
        </w:rPr>
        <w:t>, afin d’obtenir le kaléidoscope (</w:t>
      </w:r>
      <w:r w:rsidR="004E5DD7" w:rsidRPr="004E5DD7">
        <w:rPr>
          <w:i/>
          <w:sz w:val="24"/>
          <w:szCs w:val="22"/>
        </w:rPr>
        <w:t>figure 21</w:t>
      </w:r>
      <w:r w:rsidR="004E5DD7">
        <w:rPr>
          <w:sz w:val="24"/>
          <w:szCs w:val="22"/>
        </w:rPr>
        <w:t>)</w:t>
      </w:r>
      <w:r>
        <w:rPr>
          <w:sz w:val="24"/>
          <w:szCs w:val="22"/>
        </w:rPr>
        <w:t xml:space="preserve">. On passe d’un point </w:t>
      </w:r>
      <w:r w:rsidRPr="008A08AD">
        <w:rPr>
          <w:i/>
          <w:sz w:val="24"/>
          <w:szCs w:val="22"/>
        </w:rPr>
        <w:t xml:space="preserve">g </w:t>
      </w:r>
      <w:r>
        <w:rPr>
          <w:sz w:val="24"/>
          <w:szCs w:val="22"/>
        </w:rPr>
        <w:t xml:space="preserve">sur une face du tétraèdre au point </w:t>
      </w:r>
      <w:r w:rsidRPr="008A08AD">
        <w:rPr>
          <w:i/>
          <w:sz w:val="24"/>
          <w:szCs w:val="22"/>
        </w:rPr>
        <w:t xml:space="preserve">G </w:t>
      </w:r>
      <w:r>
        <w:rPr>
          <w:sz w:val="24"/>
          <w:szCs w:val="22"/>
        </w:rPr>
        <w:t xml:space="preserve">correspondant sur la sphère en faisant </w:t>
      </w:r>
      <w:r w:rsidRPr="008A08AD">
        <w:rPr>
          <w:b/>
          <w:sz w:val="24"/>
          <w:szCs w:val="22"/>
        </w:rPr>
        <w:t xml:space="preserve">OG </w:t>
      </w:r>
      <w:r>
        <w:rPr>
          <w:sz w:val="24"/>
          <w:szCs w:val="22"/>
        </w:rPr>
        <w:t xml:space="preserve">= </w:t>
      </w:r>
      <w:r w:rsidRPr="008A08AD">
        <w:rPr>
          <w:b/>
          <w:sz w:val="24"/>
          <w:szCs w:val="22"/>
        </w:rPr>
        <w:t>Og</w:t>
      </w:r>
      <w:r>
        <w:rPr>
          <w:sz w:val="24"/>
          <w:szCs w:val="22"/>
        </w:rPr>
        <w:t xml:space="preserve"> / </w:t>
      </w:r>
      <w:r w:rsidRPr="008A08AD">
        <w:rPr>
          <w:i/>
          <w:sz w:val="24"/>
          <w:szCs w:val="22"/>
        </w:rPr>
        <w:t>Og</w:t>
      </w:r>
      <w:r>
        <w:rPr>
          <w:sz w:val="24"/>
          <w:szCs w:val="22"/>
        </w:rPr>
        <w:t xml:space="preserve">, avec </w:t>
      </w:r>
      <w:r w:rsidRPr="008A08AD">
        <w:rPr>
          <w:i/>
          <w:sz w:val="24"/>
          <w:szCs w:val="22"/>
        </w:rPr>
        <w:t xml:space="preserve">Og </w:t>
      </w:r>
      <w:r>
        <w:rPr>
          <w:sz w:val="24"/>
          <w:szCs w:val="22"/>
        </w:rPr>
        <w:t xml:space="preserve">longueur du vecteur </w:t>
      </w:r>
      <w:r w:rsidRPr="008A08AD">
        <w:rPr>
          <w:b/>
          <w:sz w:val="24"/>
          <w:szCs w:val="22"/>
        </w:rPr>
        <w:t>Og</w:t>
      </w:r>
      <w:r>
        <w:rPr>
          <w:sz w:val="24"/>
          <w:szCs w:val="22"/>
        </w:rPr>
        <w:t xml:space="preserve">, de façon que le vecteur </w:t>
      </w:r>
      <w:r w:rsidRPr="008A08AD">
        <w:rPr>
          <w:b/>
          <w:sz w:val="24"/>
          <w:szCs w:val="22"/>
        </w:rPr>
        <w:t>OG</w:t>
      </w:r>
      <w:r>
        <w:rPr>
          <w:sz w:val="24"/>
          <w:szCs w:val="22"/>
        </w:rPr>
        <w:t xml:space="preserve"> ait pour longueur 1 et soit sur la sphère. Et l’on donne au point </w:t>
      </w:r>
      <w:r w:rsidRPr="008A08AD">
        <w:rPr>
          <w:i/>
          <w:sz w:val="24"/>
          <w:szCs w:val="22"/>
        </w:rPr>
        <w:t>G</w:t>
      </w:r>
      <w:r>
        <w:rPr>
          <w:sz w:val="24"/>
          <w:szCs w:val="22"/>
        </w:rPr>
        <w:t xml:space="preserve"> la couleur du point </w:t>
      </w:r>
      <w:r w:rsidRPr="008A08AD">
        <w:rPr>
          <w:i/>
          <w:sz w:val="24"/>
          <w:szCs w:val="22"/>
        </w:rPr>
        <w:t>g</w:t>
      </w:r>
      <w:r>
        <w:rPr>
          <w:sz w:val="24"/>
          <w:szCs w:val="22"/>
        </w:rPr>
        <w:t>. Dans le bout de programme précédent, il suffit de supprimer les deux dernières lignes en les remplaçant par :</w:t>
      </w:r>
    </w:p>
    <w:p w:rsidR="00EA4A24" w:rsidRDefault="00EA4A24" w:rsidP="00EA4A24">
      <w:pPr>
        <w:ind w:left="567" w:firstLine="284"/>
        <w:jc w:val="both"/>
        <w:rPr>
          <w:sz w:val="24"/>
          <w:szCs w:val="22"/>
        </w:rPr>
      </w:pPr>
    </w:p>
    <w:p w:rsidR="00EA4A24" w:rsidRPr="00062D02" w:rsidRDefault="00EA4A24" w:rsidP="00EA4A24">
      <w:pPr>
        <w:ind w:left="567" w:firstLine="284"/>
        <w:jc w:val="both"/>
        <w:rPr>
          <w:sz w:val="22"/>
          <w:szCs w:val="22"/>
        </w:rPr>
      </w:pPr>
      <w:r>
        <w:rPr>
          <w:sz w:val="24"/>
          <w:szCs w:val="22"/>
        </w:rPr>
        <w:t xml:space="preserve">   </w:t>
      </w:r>
      <w:r w:rsidRPr="00062D02">
        <w:rPr>
          <w:sz w:val="22"/>
          <w:szCs w:val="22"/>
        </w:rPr>
        <w:t xml:space="preserve">long1=sqrt(x*x+y*y+z*z);    /* </w:t>
      </w:r>
      <w:r w:rsidRPr="00062D02">
        <w:rPr>
          <w:i/>
          <w:sz w:val="22"/>
          <w:szCs w:val="22"/>
        </w:rPr>
        <w:t>longueur du vecteur Og</w:t>
      </w:r>
      <w:r w:rsidRPr="00062D02">
        <w:rPr>
          <w:sz w:val="22"/>
          <w:szCs w:val="22"/>
        </w:rPr>
        <w:t xml:space="preserve"> */</w:t>
      </w:r>
    </w:p>
    <w:p w:rsidR="00EA4A24" w:rsidRPr="00062D02" w:rsidRDefault="00EA4A24" w:rsidP="00EA4A24">
      <w:pPr>
        <w:ind w:left="567" w:firstLine="284"/>
        <w:jc w:val="both"/>
        <w:rPr>
          <w:sz w:val="22"/>
          <w:szCs w:val="22"/>
          <w:lang w:val="en-US"/>
        </w:rPr>
      </w:pPr>
      <w:r w:rsidRPr="00EA4A24">
        <w:rPr>
          <w:sz w:val="22"/>
          <w:szCs w:val="22"/>
        </w:rPr>
        <w:t xml:space="preserve">   </w:t>
      </w:r>
      <w:r w:rsidRPr="00062D02">
        <w:rPr>
          <w:sz w:val="22"/>
          <w:szCs w:val="22"/>
          <w:lang w:val="en-US"/>
        </w:rPr>
        <w:t xml:space="preserve">xx=x/long1;yy=y/long1;zz=z/long1; /* </w:t>
      </w:r>
      <w:r w:rsidRPr="00062D02">
        <w:rPr>
          <w:i/>
          <w:sz w:val="22"/>
          <w:szCs w:val="22"/>
          <w:lang w:val="en-US"/>
        </w:rPr>
        <w:t>point G</w:t>
      </w:r>
      <w:r w:rsidRPr="00062D02">
        <w:rPr>
          <w:sz w:val="22"/>
          <w:szCs w:val="22"/>
          <w:lang w:val="en-US"/>
        </w:rPr>
        <w:t xml:space="preserve"> */</w:t>
      </w:r>
    </w:p>
    <w:p w:rsidR="00EA4A24" w:rsidRPr="00062D02" w:rsidRDefault="00EA4A24" w:rsidP="00EA4A24">
      <w:pPr>
        <w:ind w:left="567" w:firstLine="284"/>
        <w:jc w:val="both"/>
        <w:rPr>
          <w:sz w:val="22"/>
          <w:szCs w:val="22"/>
          <w:lang w:val="en-US"/>
        </w:rPr>
      </w:pPr>
      <w:r w:rsidRPr="00062D02">
        <w:rPr>
          <w:sz w:val="22"/>
          <w:szCs w:val="22"/>
          <w:lang w:val="en-US"/>
        </w:rPr>
        <w:t xml:space="preserve">   xe=xorig +A*(xx-yy);  ye=yorig-B*(xx+yy)- C*zz; /* </w:t>
      </w:r>
      <w:r w:rsidRPr="00062D02">
        <w:rPr>
          <w:i/>
          <w:sz w:val="22"/>
          <w:szCs w:val="22"/>
          <w:lang w:val="en-US"/>
        </w:rPr>
        <w:t>G sur l’écran</w:t>
      </w:r>
      <w:r w:rsidRPr="00062D02">
        <w:rPr>
          <w:sz w:val="22"/>
          <w:szCs w:val="22"/>
          <w:lang w:val="en-US"/>
        </w:rPr>
        <w:t xml:space="preserve"> */</w:t>
      </w:r>
    </w:p>
    <w:p w:rsidR="00EA4A24" w:rsidRPr="00062D02" w:rsidRDefault="00EA4A24" w:rsidP="00EA4A24">
      <w:pPr>
        <w:ind w:left="567" w:firstLine="284"/>
        <w:jc w:val="both"/>
        <w:rPr>
          <w:sz w:val="22"/>
          <w:szCs w:val="22"/>
        </w:rPr>
      </w:pPr>
      <w:r w:rsidRPr="00062D02">
        <w:rPr>
          <w:sz w:val="22"/>
          <w:szCs w:val="22"/>
          <w:lang w:val="en-US"/>
        </w:rPr>
        <w:t xml:space="preserve">   </w:t>
      </w:r>
      <w:r w:rsidRPr="00062D02">
        <w:rPr>
          <w:sz w:val="22"/>
          <w:szCs w:val="22"/>
        </w:rPr>
        <w:t xml:space="preserve">if (xx+yy-c*zz&lt;0.)putpixel(xe,ye,col); /* </w:t>
      </w:r>
      <w:r w:rsidRPr="00062D02">
        <w:rPr>
          <w:i/>
          <w:sz w:val="22"/>
          <w:szCs w:val="22"/>
        </w:rPr>
        <w:t>dessin de G s’il est visible</w:t>
      </w:r>
      <w:r w:rsidRPr="00062D02">
        <w:rPr>
          <w:sz w:val="22"/>
          <w:szCs w:val="22"/>
        </w:rPr>
        <w:t xml:space="preserve"> */</w:t>
      </w:r>
    </w:p>
    <w:p w:rsidR="00EA4A24" w:rsidRPr="009662E8" w:rsidRDefault="00EA4A24" w:rsidP="00EA4A24">
      <w:pPr>
        <w:ind w:left="567" w:firstLine="284"/>
        <w:jc w:val="both"/>
        <w:rPr>
          <w:sz w:val="24"/>
          <w:szCs w:val="22"/>
        </w:rPr>
      </w:pPr>
    </w:p>
    <w:p w:rsidR="00EA4A24" w:rsidRPr="009662E8" w:rsidRDefault="00EA4A24" w:rsidP="00EA4A24">
      <w:pPr>
        <w:ind w:left="567" w:firstLine="284"/>
        <w:jc w:val="both"/>
        <w:rPr>
          <w:sz w:val="24"/>
          <w:szCs w:val="22"/>
        </w:rPr>
      </w:pPr>
    </w:p>
    <w:p w:rsidR="00EA4A24" w:rsidRDefault="00EA4A24" w:rsidP="00EA4A24">
      <w:pPr>
        <w:ind w:left="567" w:firstLine="284"/>
        <w:jc w:val="both"/>
        <w:rPr>
          <w:sz w:val="24"/>
          <w:szCs w:val="22"/>
        </w:rPr>
      </w:pPr>
      <w:r>
        <w:rPr>
          <w:noProof/>
          <w:sz w:val="24"/>
          <w:szCs w:val="22"/>
        </w:rPr>
        <w:drawing>
          <wp:inline distT="0" distB="0" distL="0" distR="0">
            <wp:extent cx="1809750" cy="1809908"/>
            <wp:effectExtent l="19050" t="0" r="0" b="0"/>
            <wp:docPr id="32" name="Image 19" descr="kaleidotetraedre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eidotetraedre45.jpg"/>
                    <pic:cNvPicPr/>
                  </pic:nvPicPr>
                  <pic:blipFill>
                    <a:blip r:embed="rId94" cstate="print"/>
                    <a:srcRect l="2327" t="9641" r="4670"/>
                    <a:stretch>
                      <a:fillRect/>
                    </a:stretch>
                  </pic:blipFill>
                  <pic:spPr>
                    <a:xfrm>
                      <a:off x="0" y="0"/>
                      <a:ext cx="1809733" cy="1809891"/>
                    </a:xfrm>
                    <a:prstGeom prst="rect">
                      <a:avLst/>
                    </a:prstGeom>
                  </pic:spPr>
                </pic:pic>
              </a:graphicData>
            </a:graphic>
          </wp:inline>
        </w:drawing>
      </w:r>
    </w:p>
    <w:p w:rsidR="00EA4A24" w:rsidRDefault="004E5DD7" w:rsidP="00EA4A24">
      <w:pPr>
        <w:ind w:left="567" w:firstLine="284"/>
        <w:jc w:val="both"/>
        <w:rPr>
          <w:sz w:val="24"/>
          <w:szCs w:val="22"/>
        </w:rPr>
      </w:pPr>
      <w:r w:rsidRPr="004E5DD7">
        <w:rPr>
          <w:i/>
          <w:sz w:val="24"/>
          <w:szCs w:val="22"/>
        </w:rPr>
        <w:t>Figure 21</w:t>
      </w:r>
      <w:r>
        <w:rPr>
          <w:sz w:val="24"/>
          <w:szCs w:val="22"/>
        </w:rPr>
        <w:t xml:space="preserve"> : </w:t>
      </w:r>
      <w:r w:rsidR="00EA4A24">
        <w:rPr>
          <w:sz w:val="24"/>
          <w:szCs w:val="22"/>
        </w:rPr>
        <w:t>Kaléidoscope sphérique, à partir de la décoration du tétraèdre</w:t>
      </w:r>
    </w:p>
    <w:p w:rsidR="00B0461B" w:rsidRDefault="00B0461B" w:rsidP="00EA4A24">
      <w:pPr>
        <w:ind w:left="567" w:firstLine="284"/>
        <w:jc w:val="both"/>
        <w:rPr>
          <w:sz w:val="24"/>
          <w:szCs w:val="22"/>
        </w:rPr>
      </w:pPr>
    </w:p>
    <w:p w:rsidR="00B0461B" w:rsidRPr="00634E99" w:rsidRDefault="00B0461B" w:rsidP="00EA4A24">
      <w:pPr>
        <w:ind w:left="567" w:firstLine="284"/>
        <w:jc w:val="both"/>
        <w:rPr>
          <w:b/>
          <w:sz w:val="28"/>
          <w:szCs w:val="22"/>
        </w:rPr>
      </w:pPr>
      <w:r w:rsidRPr="00634E99">
        <w:rPr>
          <w:b/>
          <w:sz w:val="28"/>
          <w:szCs w:val="22"/>
        </w:rPr>
        <w:t>6-2) Un pavage archimédien sur la sphère</w:t>
      </w:r>
    </w:p>
    <w:p w:rsidR="00E80963" w:rsidRDefault="00E80963" w:rsidP="00EA4A24">
      <w:pPr>
        <w:ind w:left="567" w:firstLine="284"/>
        <w:jc w:val="both"/>
        <w:rPr>
          <w:sz w:val="24"/>
          <w:szCs w:val="22"/>
        </w:rPr>
      </w:pPr>
    </w:p>
    <w:p w:rsidR="00521568" w:rsidRDefault="00521568" w:rsidP="00EA4A24">
      <w:pPr>
        <w:ind w:left="567" w:firstLine="284"/>
        <w:jc w:val="both"/>
        <w:rPr>
          <w:sz w:val="24"/>
          <w:szCs w:val="22"/>
        </w:rPr>
      </w:pPr>
      <w:r>
        <w:rPr>
          <w:sz w:val="24"/>
          <w:szCs w:val="22"/>
        </w:rPr>
        <w:t>Il s’agit d’une variante de l’exemple précédent, où la décoration des facettes va donner naissance à un pavage de type archimédien sur la sphère, à l’instar des pavages archimédiens dans le plan (</w:t>
      </w:r>
      <w:r w:rsidRPr="00521568">
        <w:rPr>
          <w:i/>
          <w:sz w:val="24"/>
          <w:szCs w:val="22"/>
        </w:rPr>
        <w:t>cf. chapitre 1</w:t>
      </w:r>
      <w:r>
        <w:rPr>
          <w:sz w:val="24"/>
          <w:szCs w:val="22"/>
        </w:rPr>
        <w:t xml:space="preserve">), mais cette fois, à base de polygones réguliers sphériques. </w:t>
      </w:r>
    </w:p>
    <w:p w:rsidR="00521568" w:rsidRDefault="00521568" w:rsidP="00EA4A24">
      <w:pPr>
        <w:ind w:left="567" w:firstLine="284"/>
        <w:jc w:val="both"/>
        <w:rPr>
          <w:sz w:val="24"/>
          <w:szCs w:val="22"/>
        </w:rPr>
      </w:pPr>
    </w:p>
    <w:p w:rsidR="00521568" w:rsidRDefault="00521568" w:rsidP="00EA4A24">
      <w:pPr>
        <w:ind w:left="567" w:firstLine="284"/>
        <w:jc w:val="both"/>
        <w:rPr>
          <w:sz w:val="24"/>
          <w:szCs w:val="22"/>
        </w:rPr>
      </w:pPr>
      <w:r>
        <w:rPr>
          <w:sz w:val="24"/>
          <w:szCs w:val="22"/>
        </w:rPr>
        <w:t>Nous allons prendre l’exemple du tétraèdre mais cela peut aussi bien être fait avec les autres polyèdres réguliers. Commençons par prendre une facette sur une face du tétraèdre</w:t>
      </w:r>
      <w:r w:rsidR="008E7BCD">
        <w:rPr>
          <w:sz w:val="24"/>
          <w:szCs w:val="22"/>
        </w:rPr>
        <w:t xml:space="preserve"> </w:t>
      </w:r>
      <w:r>
        <w:rPr>
          <w:sz w:val="24"/>
          <w:szCs w:val="22"/>
        </w:rPr>
        <w:t>(</w:t>
      </w:r>
      <w:r w:rsidRPr="0054795C">
        <w:rPr>
          <w:i/>
          <w:sz w:val="24"/>
          <w:szCs w:val="22"/>
        </w:rPr>
        <w:t>figure</w:t>
      </w:r>
      <w:r w:rsidR="004E5DD7">
        <w:rPr>
          <w:i/>
          <w:sz w:val="24"/>
          <w:szCs w:val="22"/>
        </w:rPr>
        <w:t xml:space="preserve"> 22-</w:t>
      </w:r>
      <w:r w:rsidRPr="0054795C">
        <w:rPr>
          <w:i/>
          <w:sz w:val="24"/>
          <w:szCs w:val="22"/>
        </w:rPr>
        <w:t>a</w:t>
      </w:r>
      <w:r>
        <w:rPr>
          <w:sz w:val="24"/>
          <w:szCs w:val="22"/>
        </w:rPr>
        <w:t>). On sait comment la projeter sur la sphère (</w:t>
      </w:r>
      <w:r w:rsidRPr="0054795C">
        <w:rPr>
          <w:i/>
          <w:sz w:val="24"/>
          <w:szCs w:val="22"/>
        </w:rPr>
        <w:t xml:space="preserve">figure </w:t>
      </w:r>
      <w:r w:rsidR="004E5DD7">
        <w:rPr>
          <w:i/>
          <w:sz w:val="24"/>
          <w:szCs w:val="22"/>
        </w:rPr>
        <w:t>22-</w:t>
      </w:r>
      <w:r w:rsidRPr="0054795C">
        <w:rPr>
          <w:i/>
          <w:sz w:val="24"/>
          <w:szCs w:val="22"/>
        </w:rPr>
        <w:t>b</w:t>
      </w:r>
      <w:r>
        <w:rPr>
          <w:sz w:val="24"/>
          <w:szCs w:val="22"/>
        </w:rPr>
        <w:t>)</w:t>
      </w:r>
      <w:r w:rsidR="00CC2714">
        <w:rPr>
          <w:sz w:val="24"/>
          <w:szCs w:val="22"/>
        </w:rPr>
        <w:t>. La facette sphérique obtenue</w:t>
      </w:r>
      <w:r w:rsidR="0054795C">
        <w:rPr>
          <w:sz w:val="24"/>
          <w:szCs w:val="22"/>
        </w:rPr>
        <w:t xml:space="preserve"> a un angle droit et deux angles égaux à 60°. Elle</w:t>
      </w:r>
      <w:r w:rsidR="00CC2714">
        <w:rPr>
          <w:sz w:val="24"/>
          <w:szCs w:val="22"/>
        </w:rPr>
        <w:t xml:space="preserve"> est délimitée par trois grands cercles qui correspondent aux trois plans de réflexion de ce qui va être le kaléidoscope (</w:t>
      </w:r>
      <w:r w:rsidR="00CC2714" w:rsidRPr="0054795C">
        <w:rPr>
          <w:i/>
          <w:sz w:val="24"/>
          <w:szCs w:val="22"/>
        </w:rPr>
        <w:t xml:space="preserve">figure </w:t>
      </w:r>
      <w:r w:rsidR="004E5DD7">
        <w:rPr>
          <w:i/>
          <w:sz w:val="24"/>
          <w:szCs w:val="22"/>
        </w:rPr>
        <w:t>22-</w:t>
      </w:r>
      <w:r w:rsidR="00CC2714" w:rsidRPr="0054795C">
        <w:rPr>
          <w:i/>
          <w:sz w:val="24"/>
          <w:szCs w:val="22"/>
        </w:rPr>
        <w:t>c</w:t>
      </w:r>
      <w:r w:rsidR="00CC2714">
        <w:rPr>
          <w:sz w:val="24"/>
          <w:szCs w:val="22"/>
        </w:rPr>
        <w:t>). Par conjugaison, ces trois réflexions se dupliquent. On trouve ainsi exactement six réflexions dont les plans donnent six grands cercles sur la sphère, qui sont les bordures de toutes les facettes sphériques du kaléidoscope (</w:t>
      </w:r>
      <w:r w:rsidR="00CC2714" w:rsidRPr="0054795C">
        <w:rPr>
          <w:i/>
          <w:sz w:val="24"/>
          <w:szCs w:val="22"/>
        </w:rPr>
        <w:t xml:space="preserve">figure </w:t>
      </w:r>
      <w:r w:rsidR="004E5DD7">
        <w:rPr>
          <w:i/>
          <w:sz w:val="24"/>
          <w:szCs w:val="22"/>
        </w:rPr>
        <w:t>22-</w:t>
      </w:r>
      <w:r w:rsidR="00CC2714" w:rsidRPr="0054795C">
        <w:rPr>
          <w:i/>
          <w:sz w:val="24"/>
          <w:szCs w:val="22"/>
        </w:rPr>
        <w:t>d</w:t>
      </w:r>
      <w:r w:rsidR="00CC2714">
        <w:rPr>
          <w:sz w:val="24"/>
          <w:szCs w:val="22"/>
        </w:rPr>
        <w:t>). Chacune de ces six réflexions laisse invariant le kaléidoscope</w:t>
      </w:r>
      <w:r w:rsidR="0054795C">
        <w:rPr>
          <w:sz w:val="24"/>
          <w:szCs w:val="22"/>
        </w:rPr>
        <w:t>.</w:t>
      </w:r>
    </w:p>
    <w:p w:rsidR="00521568" w:rsidRPr="00521568" w:rsidRDefault="00521568" w:rsidP="004E5DD7">
      <w:pPr>
        <w:jc w:val="both"/>
        <w:rPr>
          <w:sz w:val="24"/>
          <w:szCs w:val="22"/>
        </w:rPr>
      </w:pPr>
    </w:p>
    <w:p w:rsidR="00521568" w:rsidRPr="00521568" w:rsidRDefault="004E5DD7" w:rsidP="004E5DD7">
      <w:pPr>
        <w:ind w:left="567" w:firstLine="284"/>
        <w:jc w:val="both"/>
        <w:rPr>
          <w:sz w:val="24"/>
          <w:szCs w:val="22"/>
        </w:rPr>
      </w:pPr>
      <w:r>
        <w:rPr>
          <w:noProof/>
          <w:sz w:val="24"/>
          <w:szCs w:val="22"/>
        </w:rPr>
        <w:drawing>
          <wp:anchor distT="0" distB="0" distL="114300" distR="114300" simplePos="0" relativeHeight="251691008" behindDoc="0" locked="0" layoutInCell="1" allowOverlap="1">
            <wp:simplePos x="0" y="0"/>
            <wp:positionH relativeFrom="column">
              <wp:posOffset>2550795</wp:posOffset>
            </wp:positionH>
            <wp:positionV relativeFrom="paragraph">
              <wp:posOffset>33020</wp:posOffset>
            </wp:positionV>
            <wp:extent cx="1797050" cy="1784350"/>
            <wp:effectExtent l="19050" t="0" r="0" b="0"/>
            <wp:wrapSquare wrapText="bothSides"/>
            <wp:docPr id="68" name="Image 38" descr="spheretetraedrearchime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2.jpg"/>
                    <pic:cNvPicPr/>
                  </pic:nvPicPr>
                  <pic:blipFill>
                    <a:blip r:embed="rId95" cstate="print"/>
                    <a:srcRect b="5475"/>
                    <a:stretch>
                      <a:fillRect/>
                    </a:stretch>
                  </pic:blipFill>
                  <pic:spPr>
                    <a:xfrm>
                      <a:off x="0" y="0"/>
                      <a:ext cx="1797050" cy="1784350"/>
                    </a:xfrm>
                    <a:prstGeom prst="rect">
                      <a:avLst/>
                    </a:prstGeom>
                  </pic:spPr>
                </pic:pic>
              </a:graphicData>
            </a:graphic>
          </wp:anchor>
        </w:drawing>
      </w:r>
      <w:r>
        <w:rPr>
          <w:noProof/>
          <w:sz w:val="24"/>
          <w:szCs w:val="22"/>
        </w:rPr>
        <w:drawing>
          <wp:anchor distT="0" distB="0" distL="114300" distR="114300" simplePos="0" relativeHeight="251692032" behindDoc="0" locked="0" layoutInCell="1" allowOverlap="1">
            <wp:simplePos x="0" y="0"/>
            <wp:positionH relativeFrom="column">
              <wp:posOffset>478155</wp:posOffset>
            </wp:positionH>
            <wp:positionV relativeFrom="paragraph">
              <wp:posOffset>1905</wp:posOffset>
            </wp:positionV>
            <wp:extent cx="1740535" cy="1884680"/>
            <wp:effectExtent l="19050" t="0" r="0" b="0"/>
            <wp:wrapSquare wrapText="bothSides"/>
            <wp:docPr id="67" name="Image 46" descr="spheretetraedrearchime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1.jpg"/>
                    <pic:cNvPicPr/>
                  </pic:nvPicPr>
                  <pic:blipFill>
                    <a:blip r:embed="rId38" cstate="print"/>
                    <a:stretch>
                      <a:fillRect/>
                    </a:stretch>
                  </pic:blipFill>
                  <pic:spPr>
                    <a:xfrm>
                      <a:off x="0" y="0"/>
                      <a:ext cx="1740535" cy="1884680"/>
                    </a:xfrm>
                    <a:prstGeom prst="rect">
                      <a:avLst/>
                    </a:prstGeom>
                  </pic:spPr>
                </pic:pic>
              </a:graphicData>
            </a:graphic>
          </wp:anchor>
        </w:drawing>
      </w:r>
    </w:p>
    <w:p w:rsidR="00521568" w:rsidRPr="00521568" w:rsidRDefault="00521568" w:rsidP="004E5DD7">
      <w:pPr>
        <w:ind w:left="567" w:firstLine="284"/>
        <w:jc w:val="both"/>
        <w:rPr>
          <w:sz w:val="24"/>
          <w:szCs w:val="22"/>
        </w:rPr>
      </w:pPr>
    </w:p>
    <w:p w:rsidR="00521568" w:rsidRPr="00521568" w:rsidRDefault="00521568" w:rsidP="004E5DD7">
      <w:pPr>
        <w:ind w:left="567" w:firstLine="284"/>
        <w:jc w:val="both"/>
        <w:rPr>
          <w:sz w:val="24"/>
          <w:szCs w:val="22"/>
        </w:rPr>
      </w:pPr>
    </w:p>
    <w:p w:rsidR="00521568" w:rsidRPr="00521568" w:rsidRDefault="00521568" w:rsidP="004E5DD7">
      <w:pPr>
        <w:ind w:left="567" w:firstLine="284"/>
        <w:jc w:val="both"/>
        <w:rPr>
          <w:sz w:val="24"/>
          <w:szCs w:val="22"/>
        </w:rPr>
      </w:pPr>
    </w:p>
    <w:p w:rsidR="00521568" w:rsidRPr="00521568" w:rsidRDefault="00521568" w:rsidP="004E5DD7">
      <w:pPr>
        <w:ind w:left="567" w:firstLine="284"/>
        <w:jc w:val="both"/>
        <w:rPr>
          <w:sz w:val="24"/>
          <w:szCs w:val="22"/>
        </w:rPr>
      </w:pPr>
    </w:p>
    <w:p w:rsidR="00521568" w:rsidRDefault="00521568" w:rsidP="004E5DD7">
      <w:pPr>
        <w:ind w:left="567" w:firstLine="284"/>
        <w:jc w:val="both"/>
        <w:rPr>
          <w:sz w:val="24"/>
          <w:szCs w:val="22"/>
        </w:rPr>
      </w:pPr>
    </w:p>
    <w:p w:rsidR="00521568" w:rsidRDefault="00521568" w:rsidP="004E5DD7">
      <w:pPr>
        <w:ind w:left="567" w:firstLine="284"/>
        <w:jc w:val="both"/>
        <w:rPr>
          <w:sz w:val="24"/>
          <w:szCs w:val="22"/>
        </w:rPr>
      </w:pPr>
    </w:p>
    <w:p w:rsidR="00521568" w:rsidRDefault="00521568" w:rsidP="004E5DD7">
      <w:pPr>
        <w:ind w:left="567" w:firstLine="284"/>
        <w:jc w:val="both"/>
        <w:rPr>
          <w:sz w:val="24"/>
          <w:szCs w:val="22"/>
        </w:rPr>
      </w:pPr>
    </w:p>
    <w:p w:rsidR="004E5DD7" w:rsidRDefault="004E5DD7" w:rsidP="004E5DD7">
      <w:pPr>
        <w:ind w:left="567" w:firstLine="284"/>
        <w:jc w:val="both"/>
        <w:rPr>
          <w:sz w:val="24"/>
          <w:szCs w:val="22"/>
        </w:rPr>
      </w:pPr>
    </w:p>
    <w:p w:rsidR="004E5DD7" w:rsidRDefault="004E5DD7" w:rsidP="004E5DD7">
      <w:pPr>
        <w:ind w:left="567" w:firstLine="284"/>
        <w:jc w:val="both"/>
        <w:rPr>
          <w:sz w:val="24"/>
          <w:szCs w:val="22"/>
        </w:rPr>
      </w:pPr>
    </w:p>
    <w:p w:rsidR="004E5DD7" w:rsidRPr="00706BA3" w:rsidRDefault="004E5DD7" w:rsidP="004E5DD7">
      <w:pPr>
        <w:ind w:left="567" w:firstLine="284"/>
        <w:jc w:val="both"/>
        <w:rPr>
          <w:sz w:val="24"/>
          <w:szCs w:val="22"/>
        </w:rPr>
      </w:pPr>
    </w:p>
    <w:p w:rsidR="00521568" w:rsidRPr="00706BA3" w:rsidRDefault="004E5DD7" w:rsidP="004E5DD7">
      <w:pPr>
        <w:ind w:left="567" w:firstLine="284"/>
        <w:jc w:val="both"/>
        <w:rPr>
          <w:sz w:val="24"/>
          <w:szCs w:val="22"/>
        </w:rPr>
      </w:pPr>
      <w:r w:rsidRPr="00706BA3">
        <w:rPr>
          <w:sz w:val="24"/>
          <w:szCs w:val="22"/>
        </w:rPr>
        <w:t xml:space="preserve">       a)                                                       b)   </w:t>
      </w:r>
    </w:p>
    <w:p w:rsidR="00E80963" w:rsidRPr="00706BA3" w:rsidRDefault="00E80963" w:rsidP="004E5DD7">
      <w:pPr>
        <w:ind w:left="567" w:firstLine="284"/>
        <w:jc w:val="both"/>
        <w:rPr>
          <w:sz w:val="24"/>
          <w:szCs w:val="22"/>
        </w:rPr>
      </w:pPr>
    </w:p>
    <w:p w:rsidR="00E80963" w:rsidRPr="00706BA3" w:rsidRDefault="00CC2714" w:rsidP="004E5DD7">
      <w:pPr>
        <w:ind w:left="567" w:firstLine="284"/>
        <w:jc w:val="both"/>
        <w:rPr>
          <w:sz w:val="24"/>
          <w:szCs w:val="22"/>
        </w:rPr>
      </w:pPr>
      <w:r>
        <w:rPr>
          <w:noProof/>
          <w:sz w:val="24"/>
          <w:szCs w:val="22"/>
        </w:rPr>
        <w:drawing>
          <wp:anchor distT="0" distB="0" distL="114300" distR="114300" simplePos="0" relativeHeight="251693056" behindDoc="0" locked="0" layoutInCell="1" allowOverlap="1">
            <wp:simplePos x="0" y="0"/>
            <wp:positionH relativeFrom="column">
              <wp:posOffset>2688590</wp:posOffset>
            </wp:positionH>
            <wp:positionV relativeFrom="paragraph">
              <wp:posOffset>105410</wp:posOffset>
            </wp:positionV>
            <wp:extent cx="1659255" cy="1740535"/>
            <wp:effectExtent l="19050" t="0" r="0" b="0"/>
            <wp:wrapSquare wrapText="bothSides"/>
            <wp:docPr id="70" name="Image 45" descr="spheretetraedrearchimed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4.jpg"/>
                    <pic:cNvPicPr/>
                  </pic:nvPicPr>
                  <pic:blipFill>
                    <a:blip r:embed="rId96" cstate="print"/>
                    <a:stretch>
                      <a:fillRect/>
                    </a:stretch>
                  </pic:blipFill>
                  <pic:spPr>
                    <a:xfrm>
                      <a:off x="0" y="0"/>
                      <a:ext cx="1659255" cy="1740535"/>
                    </a:xfrm>
                    <a:prstGeom prst="rect">
                      <a:avLst/>
                    </a:prstGeom>
                  </pic:spPr>
                </pic:pic>
              </a:graphicData>
            </a:graphic>
          </wp:anchor>
        </w:drawing>
      </w:r>
      <w:r>
        <w:rPr>
          <w:noProof/>
          <w:sz w:val="24"/>
          <w:szCs w:val="22"/>
        </w:rPr>
        <w:drawing>
          <wp:anchor distT="0" distB="0" distL="114300" distR="114300" simplePos="0" relativeHeight="251694080" behindDoc="0" locked="0" layoutInCell="1" allowOverlap="1">
            <wp:simplePos x="0" y="0"/>
            <wp:positionH relativeFrom="column">
              <wp:posOffset>478155</wp:posOffset>
            </wp:positionH>
            <wp:positionV relativeFrom="paragraph">
              <wp:posOffset>105410</wp:posOffset>
            </wp:positionV>
            <wp:extent cx="1740535" cy="1790700"/>
            <wp:effectExtent l="19050" t="0" r="0" b="0"/>
            <wp:wrapSquare wrapText="bothSides"/>
            <wp:docPr id="69" name="Image 39" descr="spheretetraedrearchime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3.jpg"/>
                    <pic:cNvPicPr/>
                  </pic:nvPicPr>
                  <pic:blipFill>
                    <a:blip r:embed="rId97" cstate="print"/>
                    <a:stretch>
                      <a:fillRect/>
                    </a:stretch>
                  </pic:blipFill>
                  <pic:spPr>
                    <a:xfrm>
                      <a:off x="0" y="0"/>
                      <a:ext cx="1740535" cy="1790700"/>
                    </a:xfrm>
                    <a:prstGeom prst="rect">
                      <a:avLst/>
                    </a:prstGeom>
                  </pic:spPr>
                </pic:pic>
              </a:graphicData>
            </a:graphic>
          </wp:anchor>
        </w:drawing>
      </w:r>
    </w:p>
    <w:p w:rsidR="00521568" w:rsidRPr="00706BA3" w:rsidRDefault="00521568" w:rsidP="004E5DD7">
      <w:pPr>
        <w:ind w:left="567" w:firstLine="284"/>
        <w:jc w:val="both"/>
        <w:rPr>
          <w:sz w:val="24"/>
          <w:szCs w:val="22"/>
        </w:rPr>
      </w:pPr>
    </w:p>
    <w:p w:rsidR="00521568" w:rsidRPr="00706BA3" w:rsidRDefault="00521568" w:rsidP="004E5DD7">
      <w:pPr>
        <w:ind w:left="567" w:firstLine="284"/>
        <w:jc w:val="both"/>
        <w:rPr>
          <w:sz w:val="24"/>
          <w:szCs w:val="22"/>
        </w:rPr>
      </w:pPr>
    </w:p>
    <w:p w:rsidR="00521568" w:rsidRPr="00706BA3" w:rsidRDefault="00521568" w:rsidP="00EA4A24">
      <w:pPr>
        <w:ind w:left="567" w:firstLine="284"/>
        <w:jc w:val="both"/>
        <w:rPr>
          <w:sz w:val="24"/>
          <w:szCs w:val="22"/>
        </w:rPr>
      </w:pPr>
    </w:p>
    <w:p w:rsidR="00521568" w:rsidRPr="00706BA3" w:rsidRDefault="00521568" w:rsidP="00EA4A24">
      <w:pPr>
        <w:ind w:left="567" w:firstLine="284"/>
        <w:jc w:val="both"/>
        <w:rPr>
          <w:sz w:val="24"/>
          <w:szCs w:val="22"/>
        </w:rPr>
      </w:pPr>
    </w:p>
    <w:p w:rsidR="00521568" w:rsidRPr="00706BA3" w:rsidRDefault="00521568" w:rsidP="00EA4A24">
      <w:pPr>
        <w:ind w:left="567" w:firstLine="284"/>
        <w:jc w:val="both"/>
        <w:rPr>
          <w:sz w:val="24"/>
          <w:szCs w:val="22"/>
        </w:rPr>
      </w:pPr>
    </w:p>
    <w:p w:rsidR="00521568" w:rsidRPr="00706BA3" w:rsidRDefault="00521568" w:rsidP="00EA4A24">
      <w:pPr>
        <w:ind w:left="567" w:firstLine="284"/>
        <w:jc w:val="both"/>
        <w:rPr>
          <w:sz w:val="24"/>
          <w:szCs w:val="22"/>
        </w:rPr>
      </w:pPr>
    </w:p>
    <w:p w:rsidR="00521568" w:rsidRPr="00706BA3" w:rsidRDefault="00521568" w:rsidP="00EA4A24">
      <w:pPr>
        <w:ind w:left="567" w:firstLine="284"/>
        <w:jc w:val="both"/>
        <w:rPr>
          <w:sz w:val="24"/>
          <w:szCs w:val="22"/>
        </w:rPr>
      </w:pPr>
    </w:p>
    <w:p w:rsidR="00521568" w:rsidRPr="00706BA3" w:rsidRDefault="00521568" w:rsidP="00EA4A24">
      <w:pPr>
        <w:ind w:left="567" w:firstLine="284"/>
        <w:jc w:val="both"/>
        <w:rPr>
          <w:sz w:val="24"/>
          <w:szCs w:val="22"/>
        </w:rPr>
      </w:pPr>
    </w:p>
    <w:p w:rsidR="00521568" w:rsidRPr="00706BA3" w:rsidRDefault="00521568" w:rsidP="00EA4A24">
      <w:pPr>
        <w:ind w:left="567" w:firstLine="284"/>
        <w:jc w:val="both"/>
        <w:rPr>
          <w:sz w:val="24"/>
          <w:szCs w:val="22"/>
        </w:rPr>
      </w:pPr>
    </w:p>
    <w:p w:rsidR="00521568" w:rsidRPr="00706BA3" w:rsidRDefault="00521568" w:rsidP="00EA4A24">
      <w:pPr>
        <w:ind w:left="567" w:firstLine="284"/>
        <w:jc w:val="both"/>
        <w:rPr>
          <w:sz w:val="24"/>
          <w:szCs w:val="22"/>
        </w:rPr>
      </w:pPr>
    </w:p>
    <w:p w:rsidR="00521568" w:rsidRPr="00706BA3" w:rsidRDefault="004E5DD7" w:rsidP="00EA4A24">
      <w:pPr>
        <w:ind w:left="567" w:firstLine="284"/>
        <w:jc w:val="both"/>
        <w:rPr>
          <w:sz w:val="24"/>
          <w:szCs w:val="22"/>
        </w:rPr>
      </w:pPr>
      <w:r w:rsidRPr="00706BA3">
        <w:rPr>
          <w:sz w:val="24"/>
          <w:szCs w:val="22"/>
        </w:rPr>
        <w:t xml:space="preserve">       c)                                                      d)</w:t>
      </w:r>
    </w:p>
    <w:p w:rsidR="00521568" w:rsidRPr="004E5DD7" w:rsidRDefault="0054795C" w:rsidP="00EA4A24">
      <w:pPr>
        <w:ind w:left="567" w:firstLine="284"/>
        <w:jc w:val="both"/>
        <w:rPr>
          <w:sz w:val="24"/>
          <w:szCs w:val="22"/>
        </w:rPr>
      </w:pPr>
      <w:r w:rsidRPr="00B91DC6">
        <w:rPr>
          <w:i/>
          <w:sz w:val="24"/>
          <w:szCs w:val="22"/>
        </w:rPr>
        <w:t xml:space="preserve">Figure  </w:t>
      </w:r>
      <w:r w:rsidR="004E5DD7" w:rsidRPr="00B91DC6">
        <w:rPr>
          <w:i/>
          <w:sz w:val="24"/>
          <w:szCs w:val="22"/>
        </w:rPr>
        <w:t>22</w:t>
      </w:r>
      <w:r w:rsidRPr="004E5DD7">
        <w:rPr>
          <w:sz w:val="24"/>
          <w:szCs w:val="22"/>
        </w:rPr>
        <w:t xml:space="preserve"> : </w:t>
      </w:r>
      <w:r w:rsidR="004E5DD7" w:rsidRPr="00B91DC6">
        <w:rPr>
          <w:i/>
          <w:sz w:val="24"/>
          <w:szCs w:val="22"/>
        </w:rPr>
        <w:t>a)</w:t>
      </w:r>
      <w:r w:rsidR="004E5DD7" w:rsidRPr="004E5DD7">
        <w:rPr>
          <w:sz w:val="24"/>
          <w:szCs w:val="22"/>
        </w:rPr>
        <w:t xml:space="preserve"> Une facette s</w:t>
      </w:r>
      <w:r w:rsidR="004E5DD7">
        <w:rPr>
          <w:sz w:val="24"/>
          <w:szCs w:val="22"/>
        </w:rPr>
        <w:t xml:space="preserve">ur une face du tétraèdre, </w:t>
      </w:r>
      <w:r w:rsidR="004E5DD7" w:rsidRPr="00B91DC6">
        <w:rPr>
          <w:i/>
          <w:sz w:val="24"/>
          <w:szCs w:val="22"/>
        </w:rPr>
        <w:t>b)</w:t>
      </w:r>
      <w:r w:rsidR="004E5DD7">
        <w:rPr>
          <w:sz w:val="24"/>
          <w:szCs w:val="22"/>
        </w:rPr>
        <w:t xml:space="preserve"> </w:t>
      </w:r>
      <w:r w:rsidR="00B91DC6">
        <w:rPr>
          <w:sz w:val="24"/>
          <w:szCs w:val="22"/>
        </w:rPr>
        <w:t>L</w:t>
      </w:r>
      <w:r w:rsidR="004E5DD7">
        <w:rPr>
          <w:sz w:val="24"/>
          <w:szCs w:val="22"/>
        </w:rPr>
        <w:t xml:space="preserve">a facette sphérique correspondante sur la sphère (avec en arrière-plan la facette plane), </w:t>
      </w:r>
      <w:r w:rsidR="004E5DD7" w:rsidRPr="00B91DC6">
        <w:rPr>
          <w:i/>
          <w:sz w:val="24"/>
          <w:szCs w:val="22"/>
        </w:rPr>
        <w:t>c)</w:t>
      </w:r>
      <w:r w:rsidR="004E5DD7">
        <w:rPr>
          <w:sz w:val="24"/>
          <w:szCs w:val="22"/>
        </w:rPr>
        <w:t xml:space="preserve"> </w:t>
      </w:r>
      <w:r w:rsidR="00B91DC6">
        <w:rPr>
          <w:sz w:val="24"/>
          <w:szCs w:val="22"/>
        </w:rPr>
        <w:t>L</w:t>
      </w:r>
      <w:r w:rsidR="004E5DD7">
        <w:rPr>
          <w:sz w:val="24"/>
          <w:szCs w:val="22"/>
        </w:rPr>
        <w:t xml:space="preserve">es trois grands cercles délimitant le triangle sphérique, </w:t>
      </w:r>
      <w:r w:rsidR="00B91DC6">
        <w:rPr>
          <w:sz w:val="24"/>
          <w:szCs w:val="22"/>
        </w:rPr>
        <w:t xml:space="preserve">donnant les trois plans de réflexion qui vont engendrer toutes les réflexions du kaléidoscope, </w:t>
      </w:r>
      <w:r w:rsidR="00B91DC6">
        <w:rPr>
          <w:i/>
          <w:sz w:val="24"/>
          <w:szCs w:val="22"/>
        </w:rPr>
        <w:t>L</w:t>
      </w:r>
      <w:r w:rsidR="00B91DC6">
        <w:rPr>
          <w:sz w:val="24"/>
          <w:szCs w:val="22"/>
        </w:rPr>
        <w:t>es six grands cercles, correspondant aux plans de toutes les réflexions créées à partir des trois précédentes</w:t>
      </w:r>
    </w:p>
    <w:p w:rsidR="00E80963" w:rsidRPr="004E5DD7" w:rsidRDefault="00E80963" w:rsidP="00EA4A24">
      <w:pPr>
        <w:ind w:left="567" w:firstLine="284"/>
        <w:jc w:val="both"/>
        <w:rPr>
          <w:sz w:val="24"/>
          <w:szCs w:val="22"/>
        </w:rPr>
      </w:pPr>
    </w:p>
    <w:p w:rsidR="00CC2714" w:rsidRDefault="0054795C" w:rsidP="00EA4A24">
      <w:pPr>
        <w:ind w:left="567" w:firstLine="284"/>
        <w:jc w:val="both"/>
        <w:rPr>
          <w:sz w:val="24"/>
          <w:szCs w:val="22"/>
        </w:rPr>
      </w:pPr>
      <w:r>
        <w:rPr>
          <w:sz w:val="24"/>
          <w:szCs w:val="22"/>
        </w:rPr>
        <w:t>Maintenant prenons comme motif de décoration de notre facette un seul point, plus précisément le sommet qui est aussi un sommet du</w:t>
      </w:r>
      <w:r w:rsidR="00B91DC6">
        <w:rPr>
          <w:sz w:val="24"/>
          <w:szCs w:val="22"/>
        </w:rPr>
        <w:t xml:space="preserve"> tétraèdre, par exemple le sommet 2 de</w:t>
      </w:r>
      <w:r>
        <w:rPr>
          <w:sz w:val="24"/>
          <w:szCs w:val="22"/>
        </w:rPr>
        <w:t xml:space="preserve"> la </w:t>
      </w:r>
      <w:r w:rsidRPr="00B91DC6">
        <w:rPr>
          <w:i/>
          <w:sz w:val="24"/>
          <w:szCs w:val="22"/>
        </w:rPr>
        <w:t>figure</w:t>
      </w:r>
      <w:r w:rsidR="00B91DC6" w:rsidRPr="00B91DC6">
        <w:rPr>
          <w:i/>
          <w:sz w:val="24"/>
          <w:szCs w:val="22"/>
        </w:rPr>
        <w:t xml:space="preserve"> 23</w:t>
      </w:r>
      <w:r>
        <w:rPr>
          <w:sz w:val="24"/>
          <w:szCs w:val="22"/>
        </w:rPr>
        <w:t>. Sous l’action des réflexions, ce point donne naissance à quatre points. On vient de retrouver les quatre sommets du tétraèdre (</w:t>
      </w:r>
      <w:r w:rsidRPr="00B91DC6">
        <w:rPr>
          <w:i/>
          <w:sz w:val="24"/>
          <w:szCs w:val="22"/>
        </w:rPr>
        <w:t>figu</w:t>
      </w:r>
      <w:r w:rsidR="00B91DC6" w:rsidRPr="00B91DC6">
        <w:rPr>
          <w:i/>
          <w:sz w:val="24"/>
          <w:szCs w:val="22"/>
        </w:rPr>
        <w:t>re 23</w:t>
      </w:r>
      <w:r>
        <w:rPr>
          <w:sz w:val="24"/>
          <w:szCs w:val="22"/>
        </w:rPr>
        <w:t>). On peut aussi partir de l’autre</w:t>
      </w:r>
      <w:r w:rsidR="00B91DC6">
        <w:rPr>
          <w:sz w:val="24"/>
          <w:szCs w:val="22"/>
        </w:rPr>
        <w:t xml:space="preserve"> sommet de la facette, qui n’est pas</w:t>
      </w:r>
      <w:r>
        <w:rPr>
          <w:sz w:val="24"/>
          <w:szCs w:val="22"/>
        </w:rPr>
        <w:t xml:space="preserve"> celui de l’angle droit. Ce point </w:t>
      </w:r>
      <w:r w:rsidR="001303B5">
        <w:rPr>
          <w:sz w:val="24"/>
          <w:szCs w:val="22"/>
        </w:rPr>
        <w:t>donne aussi naissance à quatre points (</w:t>
      </w:r>
      <w:r w:rsidR="001303B5" w:rsidRPr="00B91DC6">
        <w:rPr>
          <w:i/>
          <w:sz w:val="24"/>
          <w:szCs w:val="22"/>
        </w:rPr>
        <w:t>figure</w:t>
      </w:r>
      <w:r w:rsidR="00B91DC6" w:rsidRPr="00B91DC6">
        <w:rPr>
          <w:i/>
          <w:sz w:val="24"/>
          <w:szCs w:val="22"/>
        </w:rPr>
        <w:t xml:space="preserve"> 23</w:t>
      </w:r>
      <w:r w:rsidR="001303B5">
        <w:rPr>
          <w:sz w:val="24"/>
          <w:szCs w:val="22"/>
        </w:rPr>
        <w:t>), qui se trouvent être les sommets du tétraèdre dual grossi à l’échelle de la sphère de rayon 1.</w:t>
      </w:r>
      <w:r>
        <w:rPr>
          <w:sz w:val="24"/>
          <w:szCs w:val="22"/>
        </w:rPr>
        <w:t xml:space="preserve">   </w:t>
      </w:r>
    </w:p>
    <w:p w:rsidR="00CC2714" w:rsidRDefault="00CC2714" w:rsidP="00EA4A24">
      <w:pPr>
        <w:ind w:left="567" w:firstLine="284"/>
        <w:jc w:val="both"/>
        <w:rPr>
          <w:sz w:val="24"/>
          <w:szCs w:val="22"/>
        </w:rPr>
      </w:pPr>
    </w:p>
    <w:p w:rsidR="00B91DC6" w:rsidRPr="00B91DC6" w:rsidRDefault="00B91DC6" w:rsidP="00B91DC6">
      <w:pPr>
        <w:ind w:left="567" w:firstLine="284"/>
        <w:jc w:val="both"/>
        <w:rPr>
          <w:sz w:val="24"/>
          <w:szCs w:val="22"/>
        </w:rPr>
      </w:pPr>
      <w:r w:rsidRPr="00B91DC6">
        <w:rPr>
          <w:sz w:val="24"/>
          <w:szCs w:val="22"/>
        </w:rPr>
        <w:t>Compliquons un peu les choses en prenant les trois bissectrices sphériques de la facette sphérique. Qu’est-ce qu’une bissectrice dans ce contexte ? Il s’agit de choisir deux côtés du triangle sphérique, soit deux grands cercles définissant deux plans, puis de prendre le plan bissecteur de ces deux plans. Celui-ci va couper la sphère suivant un grand cercle. Il constitue la bissectrice associée aux deux côtés initiaux. Comme en géométrie plane, les trois bissectrices sont concourantes en un même point, ici sur la sphère, et ce point est équidistant des trois côtés sphériques du triangle.</w:t>
      </w:r>
    </w:p>
    <w:p w:rsidR="00B91DC6" w:rsidRDefault="00B91DC6" w:rsidP="00EA4A24">
      <w:pPr>
        <w:ind w:left="567" w:firstLine="284"/>
        <w:jc w:val="both"/>
        <w:rPr>
          <w:sz w:val="24"/>
          <w:szCs w:val="22"/>
        </w:rPr>
      </w:pPr>
    </w:p>
    <w:p w:rsidR="00B91DC6" w:rsidRDefault="00B91DC6" w:rsidP="00EA4A24">
      <w:pPr>
        <w:ind w:left="567" w:firstLine="284"/>
        <w:jc w:val="both"/>
        <w:rPr>
          <w:sz w:val="24"/>
          <w:szCs w:val="22"/>
        </w:rPr>
      </w:pPr>
    </w:p>
    <w:p w:rsidR="00B91DC6" w:rsidRDefault="00B91DC6" w:rsidP="00EA4A24">
      <w:pPr>
        <w:ind w:left="567" w:firstLine="284"/>
        <w:jc w:val="both"/>
        <w:rPr>
          <w:sz w:val="24"/>
          <w:szCs w:val="22"/>
        </w:rPr>
      </w:pPr>
    </w:p>
    <w:p w:rsidR="00B91DC6" w:rsidRDefault="00B91DC6" w:rsidP="00B91DC6">
      <w:pPr>
        <w:jc w:val="both"/>
        <w:rPr>
          <w:sz w:val="24"/>
          <w:szCs w:val="22"/>
        </w:rPr>
      </w:pPr>
    </w:p>
    <w:p w:rsidR="00CC2714" w:rsidRDefault="00CC2714" w:rsidP="00EA4A24">
      <w:pPr>
        <w:ind w:left="567" w:firstLine="284"/>
        <w:jc w:val="both"/>
        <w:rPr>
          <w:sz w:val="24"/>
          <w:szCs w:val="22"/>
        </w:rPr>
      </w:pPr>
      <w:r w:rsidRPr="00CC2714">
        <w:rPr>
          <w:noProof/>
          <w:sz w:val="24"/>
          <w:szCs w:val="22"/>
        </w:rPr>
        <w:drawing>
          <wp:inline distT="0" distB="0" distL="0" distR="0">
            <wp:extent cx="1680793" cy="1648892"/>
            <wp:effectExtent l="19050" t="0" r="0" b="0"/>
            <wp:docPr id="71" name="Image 52" descr="spheretetraedresymetri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symetries1.jpg"/>
                    <pic:cNvPicPr/>
                  </pic:nvPicPr>
                  <pic:blipFill>
                    <a:blip r:embed="rId98" cstate="print"/>
                    <a:srcRect r="26362"/>
                    <a:stretch>
                      <a:fillRect/>
                    </a:stretch>
                  </pic:blipFill>
                  <pic:spPr>
                    <a:xfrm>
                      <a:off x="0" y="0"/>
                      <a:ext cx="1680793" cy="1648892"/>
                    </a:xfrm>
                    <a:prstGeom prst="rect">
                      <a:avLst/>
                    </a:prstGeom>
                  </pic:spPr>
                </pic:pic>
              </a:graphicData>
            </a:graphic>
          </wp:inline>
        </w:drawing>
      </w:r>
    </w:p>
    <w:p w:rsidR="00CC2714" w:rsidRDefault="00CC2714" w:rsidP="00EA4A24">
      <w:pPr>
        <w:ind w:left="567" w:firstLine="284"/>
        <w:jc w:val="both"/>
        <w:rPr>
          <w:sz w:val="24"/>
          <w:szCs w:val="22"/>
        </w:rPr>
      </w:pPr>
    </w:p>
    <w:p w:rsidR="00CC2714" w:rsidRDefault="001303B5" w:rsidP="00EA4A24">
      <w:pPr>
        <w:ind w:left="567" w:firstLine="284"/>
        <w:jc w:val="both"/>
        <w:rPr>
          <w:sz w:val="24"/>
          <w:szCs w:val="22"/>
        </w:rPr>
      </w:pPr>
      <w:r w:rsidRPr="00B91DC6">
        <w:rPr>
          <w:i/>
          <w:sz w:val="24"/>
          <w:szCs w:val="22"/>
        </w:rPr>
        <w:t>Figure</w:t>
      </w:r>
      <w:r w:rsidR="00B91DC6" w:rsidRPr="00B91DC6">
        <w:rPr>
          <w:i/>
          <w:sz w:val="24"/>
          <w:szCs w:val="22"/>
        </w:rPr>
        <w:t xml:space="preserve"> 23</w:t>
      </w:r>
      <w:r w:rsidR="00B91DC6">
        <w:rPr>
          <w:sz w:val="24"/>
          <w:szCs w:val="22"/>
        </w:rPr>
        <w:t xml:space="preserve"> </w:t>
      </w:r>
      <w:r>
        <w:rPr>
          <w:sz w:val="24"/>
          <w:szCs w:val="22"/>
        </w:rPr>
        <w:t>: A partir du sommet 2 (</w:t>
      </w:r>
      <w:r w:rsidRPr="008E7BCD">
        <w:rPr>
          <w:i/>
          <w:sz w:val="24"/>
          <w:szCs w:val="22"/>
        </w:rPr>
        <w:t>en vert</w:t>
      </w:r>
      <w:r>
        <w:rPr>
          <w:sz w:val="24"/>
          <w:szCs w:val="22"/>
        </w:rPr>
        <w:t>) de la facette on a par réflexions les quatre points qui sont les sommets du tétraèdre (</w:t>
      </w:r>
      <w:r w:rsidRPr="008E7BCD">
        <w:rPr>
          <w:i/>
          <w:sz w:val="24"/>
          <w:szCs w:val="22"/>
        </w:rPr>
        <w:t>en vert</w:t>
      </w:r>
      <w:r>
        <w:rPr>
          <w:sz w:val="24"/>
          <w:szCs w:val="22"/>
        </w:rPr>
        <w:t>). A partir du sommet en bleu sur la même facette, on obtient quatre points (</w:t>
      </w:r>
      <w:r w:rsidRPr="008E7BCD">
        <w:rPr>
          <w:i/>
          <w:sz w:val="24"/>
          <w:szCs w:val="22"/>
        </w:rPr>
        <w:t>en bleu</w:t>
      </w:r>
      <w:r>
        <w:rPr>
          <w:sz w:val="24"/>
          <w:szCs w:val="22"/>
        </w:rPr>
        <w:t xml:space="preserve">) qui sont les sommets du dual du tétraèdre. </w:t>
      </w:r>
    </w:p>
    <w:p w:rsidR="00907945" w:rsidRDefault="00907945" w:rsidP="00B91DC6">
      <w:pPr>
        <w:jc w:val="both"/>
        <w:rPr>
          <w:sz w:val="24"/>
          <w:szCs w:val="22"/>
        </w:rPr>
      </w:pPr>
    </w:p>
    <w:p w:rsidR="00907945" w:rsidRDefault="00907945" w:rsidP="00EA4A24">
      <w:pPr>
        <w:ind w:left="567" w:firstLine="284"/>
        <w:jc w:val="both"/>
        <w:rPr>
          <w:sz w:val="24"/>
          <w:szCs w:val="22"/>
        </w:rPr>
      </w:pPr>
      <w:r>
        <w:rPr>
          <w:sz w:val="24"/>
          <w:szCs w:val="22"/>
        </w:rPr>
        <w:t xml:space="preserve">Comment construire le plan bissecteur de deux plans, coupant l’espace entre les plans suivant deux angles égaux ? Si les vecteurs normaux </w:t>
      </w:r>
      <w:r w:rsidRPr="00907945">
        <w:rPr>
          <w:b/>
          <w:sz w:val="24"/>
          <w:szCs w:val="22"/>
        </w:rPr>
        <w:t>N</w:t>
      </w:r>
      <w:r w:rsidRPr="00907945">
        <w:rPr>
          <w:sz w:val="24"/>
          <w:szCs w:val="22"/>
          <w:vertAlign w:val="subscript"/>
        </w:rPr>
        <w:t>1</w:t>
      </w:r>
      <w:r>
        <w:rPr>
          <w:sz w:val="24"/>
          <w:szCs w:val="22"/>
        </w:rPr>
        <w:t xml:space="preserve"> et </w:t>
      </w:r>
      <w:r w:rsidRPr="00907945">
        <w:rPr>
          <w:b/>
          <w:sz w:val="24"/>
          <w:szCs w:val="22"/>
        </w:rPr>
        <w:t>N</w:t>
      </w:r>
      <w:r w:rsidRPr="00907945">
        <w:rPr>
          <w:sz w:val="24"/>
          <w:szCs w:val="22"/>
          <w:vertAlign w:val="subscript"/>
        </w:rPr>
        <w:t>2</w:t>
      </w:r>
      <w:r>
        <w:rPr>
          <w:sz w:val="24"/>
          <w:szCs w:val="22"/>
        </w:rPr>
        <w:t xml:space="preserve"> aux deux plans sont dirigés vers l’intérieur de la zone entre les plans, il suffit de faire </w:t>
      </w:r>
      <w:r w:rsidRPr="00907945">
        <w:rPr>
          <w:b/>
          <w:sz w:val="24"/>
          <w:szCs w:val="22"/>
        </w:rPr>
        <w:t>N</w:t>
      </w:r>
      <w:r w:rsidRPr="00907945">
        <w:rPr>
          <w:sz w:val="24"/>
          <w:szCs w:val="22"/>
          <w:vertAlign w:val="subscript"/>
        </w:rPr>
        <w:t>1</w:t>
      </w:r>
      <w:r>
        <w:rPr>
          <w:sz w:val="24"/>
          <w:szCs w:val="22"/>
        </w:rPr>
        <w:t xml:space="preserve"> – </w:t>
      </w:r>
      <w:r w:rsidRPr="00907945">
        <w:rPr>
          <w:b/>
          <w:sz w:val="24"/>
          <w:szCs w:val="22"/>
        </w:rPr>
        <w:t>N</w:t>
      </w:r>
      <w:r w:rsidRPr="00907945">
        <w:rPr>
          <w:sz w:val="24"/>
          <w:szCs w:val="22"/>
          <w:vertAlign w:val="subscript"/>
        </w:rPr>
        <w:t>2</w:t>
      </w:r>
      <w:r w:rsidR="00EC77C0">
        <w:rPr>
          <w:sz w:val="24"/>
          <w:szCs w:val="22"/>
        </w:rPr>
        <w:t xml:space="preserve"> pour obtenir un</w:t>
      </w:r>
      <w:r>
        <w:rPr>
          <w:sz w:val="24"/>
          <w:szCs w:val="22"/>
        </w:rPr>
        <w:t xml:space="preserve"> vecteur normal </w:t>
      </w:r>
      <w:r w:rsidRPr="00907945">
        <w:rPr>
          <w:b/>
          <w:sz w:val="24"/>
          <w:szCs w:val="22"/>
        </w:rPr>
        <w:t>N</w:t>
      </w:r>
      <w:r w:rsidRPr="00907945">
        <w:rPr>
          <w:sz w:val="24"/>
          <w:szCs w:val="22"/>
          <w:vertAlign w:val="subscript"/>
        </w:rPr>
        <w:t>B</w:t>
      </w:r>
      <w:r>
        <w:rPr>
          <w:sz w:val="24"/>
          <w:szCs w:val="22"/>
        </w:rPr>
        <w:t xml:space="preserve"> du plan bissecteur (</w:t>
      </w:r>
      <w:r w:rsidRPr="00B91DC6">
        <w:rPr>
          <w:i/>
          <w:sz w:val="24"/>
          <w:szCs w:val="22"/>
        </w:rPr>
        <w:t>figure</w:t>
      </w:r>
      <w:r w:rsidR="00B91DC6" w:rsidRPr="00B91DC6">
        <w:rPr>
          <w:i/>
          <w:sz w:val="24"/>
          <w:szCs w:val="22"/>
        </w:rPr>
        <w:t xml:space="preserve"> 24</w:t>
      </w:r>
      <w:r>
        <w:rPr>
          <w:sz w:val="24"/>
          <w:szCs w:val="22"/>
        </w:rPr>
        <w:t>).</w:t>
      </w:r>
    </w:p>
    <w:p w:rsidR="00907945" w:rsidRDefault="00907945" w:rsidP="00EA4A24">
      <w:pPr>
        <w:ind w:left="567" w:firstLine="284"/>
        <w:jc w:val="both"/>
        <w:rPr>
          <w:sz w:val="24"/>
          <w:szCs w:val="22"/>
        </w:rPr>
      </w:pPr>
    </w:p>
    <w:p w:rsidR="00907945" w:rsidRDefault="00907945" w:rsidP="00EA4A24">
      <w:pPr>
        <w:ind w:left="567" w:firstLine="284"/>
        <w:jc w:val="both"/>
        <w:rPr>
          <w:sz w:val="24"/>
          <w:szCs w:val="22"/>
        </w:rPr>
      </w:pPr>
      <w:r>
        <w:rPr>
          <w:noProof/>
          <w:sz w:val="24"/>
          <w:szCs w:val="22"/>
        </w:rPr>
        <w:drawing>
          <wp:inline distT="0" distB="0" distL="0" distR="0">
            <wp:extent cx="3751284" cy="1285527"/>
            <wp:effectExtent l="19050" t="0" r="1566" b="0"/>
            <wp:docPr id="79" name="Image 78" descr="planbissecte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bissecteur.jpg"/>
                    <pic:cNvPicPr/>
                  </pic:nvPicPr>
                  <pic:blipFill>
                    <a:blip r:embed="rId99" cstate="print">
                      <a:lum contrast="-10000"/>
                    </a:blip>
                    <a:srcRect t="9386" r="4062" b="48696"/>
                    <a:stretch>
                      <a:fillRect/>
                    </a:stretch>
                  </pic:blipFill>
                  <pic:spPr>
                    <a:xfrm>
                      <a:off x="0" y="0"/>
                      <a:ext cx="3754924" cy="1286774"/>
                    </a:xfrm>
                    <a:prstGeom prst="rect">
                      <a:avLst/>
                    </a:prstGeom>
                  </pic:spPr>
                </pic:pic>
              </a:graphicData>
            </a:graphic>
          </wp:inline>
        </w:drawing>
      </w:r>
    </w:p>
    <w:p w:rsidR="00CC2714" w:rsidRDefault="00907945" w:rsidP="00907945">
      <w:pPr>
        <w:ind w:left="567" w:firstLine="284"/>
        <w:jc w:val="both"/>
        <w:rPr>
          <w:sz w:val="24"/>
          <w:szCs w:val="22"/>
        </w:rPr>
      </w:pPr>
      <w:r w:rsidRPr="00B91DC6">
        <w:rPr>
          <w:i/>
          <w:sz w:val="24"/>
          <w:szCs w:val="22"/>
        </w:rPr>
        <w:t>Figure</w:t>
      </w:r>
      <w:r w:rsidR="00B91DC6" w:rsidRPr="00B91DC6">
        <w:rPr>
          <w:i/>
          <w:sz w:val="24"/>
          <w:szCs w:val="22"/>
        </w:rPr>
        <w:t xml:space="preserve"> 24</w:t>
      </w:r>
      <w:r>
        <w:rPr>
          <w:sz w:val="24"/>
          <w:szCs w:val="22"/>
        </w:rPr>
        <w:t xml:space="preserve"> : </w:t>
      </w:r>
      <w:r w:rsidRPr="00907945">
        <w:rPr>
          <w:i/>
          <w:sz w:val="24"/>
          <w:szCs w:val="22"/>
        </w:rPr>
        <w:t>A gauche</w:t>
      </w:r>
      <w:r>
        <w:rPr>
          <w:sz w:val="24"/>
          <w:szCs w:val="22"/>
        </w:rPr>
        <w:t xml:space="preserve"> deux plans 1 et 2, et leur plan bissecteur </w:t>
      </w:r>
      <w:r w:rsidRPr="00907945">
        <w:rPr>
          <w:i/>
          <w:sz w:val="24"/>
          <w:szCs w:val="22"/>
        </w:rPr>
        <w:t>B</w:t>
      </w:r>
      <w:r>
        <w:rPr>
          <w:sz w:val="24"/>
          <w:szCs w:val="22"/>
        </w:rPr>
        <w:t xml:space="preserve">. </w:t>
      </w:r>
      <w:r w:rsidRPr="00907945">
        <w:rPr>
          <w:i/>
          <w:sz w:val="24"/>
          <w:szCs w:val="22"/>
        </w:rPr>
        <w:t>A droite</w:t>
      </w:r>
      <w:r>
        <w:rPr>
          <w:sz w:val="24"/>
          <w:szCs w:val="22"/>
        </w:rPr>
        <w:t xml:space="preserve"> les normales </w:t>
      </w:r>
      <w:r w:rsidRPr="00907945">
        <w:rPr>
          <w:b/>
          <w:sz w:val="24"/>
          <w:szCs w:val="22"/>
        </w:rPr>
        <w:t>N</w:t>
      </w:r>
      <w:r w:rsidRPr="00907945">
        <w:rPr>
          <w:sz w:val="24"/>
          <w:szCs w:val="22"/>
          <w:vertAlign w:val="subscript"/>
        </w:rPr>
        <w:t>1</w:t>
      </w:r>
      <w:r>
        <w:rPr>
          <w:sz w:val="24"/>
          <w:szCs w:val="22"/>
        </w:rPr>
        <w:t xml:space="preserve"> et </w:t>
      </w:r>
      <w:r w:rsidRPr="00907945">
        <w:rPr>
          <w:b/>
          <w:sz w:val="24"/>
          <w:szCs w:val="22"/>
        </w:rPr>
        <w:t>N</w:t>
      </w:r>
      <w:r w:rsidRPr="00907945">
        <w:rPr>
          <w:sz w:val="24"/>
          <w:szCs w:val="22"/>
          <w:vertAlign w:val="subscript"/>
        </w:rPr>
        <w:t>2</w:t>
      </w:r>
      <w:r>
        <w:rPr>
          <w:sz w:val="24"/>
          <w:szCs w:val="22"/>
        </w:rPr>
        <w:t xml:space="preserve"> aux deux plans, toutes deux de longueur 1, et la construction de la normale </w:t>
      </w:r>
      <w:r w:rsidRPr="00907945">
        <w:rPr>
          <w:b/>
          <w:sz w:val="24"/>
          <w:szCs w:val="22"/>
        </w:rPr>
        <w:t>N</w:t>
      </w:r>
      <w:r w:rsidRPr="00907945">
        <w:rPr>
          <w:sz w:val="24"/>
          <w:szCs w:val="22"/>
          <w:vertAlign w:val="subscript"/>
        </w:rPr>
        <w:t>B</w:t>
      </w:r>
      <w:r>
        <w:rPr>
          <w:sz w:val="24"/>
          <w:szCs w:val="22"/>
        </w:rPr>
        <w:t xml:space="preserve"> au plan bissecteur</w:t>
      </w:r>
    </w:p>
    <w:p w:rsidR="00CC2714" w:rsidRDefault="00CC2714" w:rsidP="00EA4A24">
      <w:pPr>
        <w:ind w:left="567" w:firstLine="284"/>
        <w:jc w:val="both"/>
        <w:rPr>
          <w:sz w:val="24"/>
          <w:szCs w:val="22"/>
        </w:rPr>
      </w:pPr>
    </w:p>
    <w:p w:rsidR="00907945" w:rsidRDefault="00907945" w:rsidP="00987002">
      <w:pPr>
        <w:ind w:left="567" w:firstLine="284"/>
        <w:jc w:val="both"/>
        <w:rPr>
          <w:sz w:val="24"/>
          <w:szCs w:val="22"/>
        </w:rPr>
      </w:pPr>
      <w:r>
        <w:rPr>
          <w:sz w:val="24"/>
          <w:szCs w:val="22"/>
        </w:rPr>
        <w:t>Cela permet de tracer les trois bissectrices de la facette</w:t>
      </w:r>
      <w:r w:rsidR="00987002">
        <w:rPr>
          <w:sz w:val="24"/>
          <w:szCs w:val="22"/>
        </w:rPr>
        <w:t xml:space="preserve">, avec leur point d’intersection </w:t>
      </w:r>
      <w:r w:rsidR="00987002" w:rsidRPr="000218AB">
        <w:rPr>
          <w:i/>
          <w:sz w:val="24"/>
          <w:szCs w:val="22"/>
        </w:rPr>
        <w:t>T</w:t>
      </w:r>
      <w:r w:rsidR="000218AB">
        <w:rPr>
          <w:sz w:val="24"/>
          <w:szCs w:val="22"/>
        </w:rPr>
        <w:t xml:space="preserve"> (</w:t>
      </w:r>
      <w:r w:rsidR="000218AB" w:rsidRPr="00B91DC6">
        <w:rPr>
          <w:i/>
          <w:sz w:val="24"/>
          <w:szCs w:val="22"/>
        </w:rPr>
        <w:t>figure</w:t>
      </w:r>
      <w:r w:rsidR="00B91DC6" w:rsidRPr="00B91DC6">
        <w:rPr>
          <w:i/>
          <w:sz w:val="24"/>
          <w:szCs w:val="22"/>
        </w:rPr>
        <w:t xml:space="preserve"> 25</w:t>
      </w:r>
      <w:r w:rsidR="000218AB">
        <w:rPr>
          <w:sz w:val="24"/>
          <w:szCs w:val="22"/>
        </w:rPr>
        <w:t>)</w:t>
      </w:r>
      <w:r w:rsidR="00987002">
        <w:rPr>
          <w:sz w:val="24"/>
          <w:szCs w:val="22"/>
        </w:rPr>
        <w:t xml:space="preserve">. Puis on prend les symétriques </w:t>
      </w:r>
      <w:r w:rsidR="00987002" w:rsidRPr="000218AB">
        <w:rPr>
          <w:i/>
          <w:sz w:val="24"/>
          <w:szCs w:val="22"/>
        </w:rPr>
        <w:t>T</w:t>
      </w:r>
      <w:r w:rsidR="00987002" w:rsidRPr="000218AB">
        <w:rPr>
          <w:sz w:val="24"/>
          <w:szCs w:val="22"/>
          <w:vertAlign w:val="subscript"/>
        </w:rPr>
        <w:t>1</w:t>
      </w:r>
      <w:r w:rsidR="00987002">
        <w:rPr>
          <w:sz w:val="24"/>
          <w:szCs w:val="22"/>
        </w:rPr>
        <w:t xml:space="preserve">, </w:t>
      </w:r>
      <w:r w:rsidR="00987002" w:rsidRPr="000218AB">
        <w:rPr>
          <w:i/>
          <w:sz w:val="24"/>
          <w:szCs w:val="22"/>
        </w:rPr>
        <w:t>T</w:t>
      </w:r>
      <w:r w:rsidR="00987002" w:rsidRPr="000218AB">
        <w:rPr>
          <w:sz w:val="24"/>
          <w:szCs w:val="22"/>
          <w:vertAlign w:val="subscript"/>
        </w:rPr>
        <w:t>2</w:t>
      </w:r>
      <w:r w:rsidR="00987002">
        <w:rPr>
          <w:sz w:val="24"/>
          <w:szCs w:val="22"/>
        </w:rPr>
        <w:t xml:space="preserve">, </w:t>
      </w:r>
      <w:r w:rsidR="00987002" w:rsidRPr="000218AB">
        <w:rPr>
          <w:i/>
          <w:sz w:val="24"/>
          <w:szCs w:val="22"/>
        </w:rPr>
        <w:t>T</w:t>
      </w:r>
      <w:r w:rsidR="00987002" w:rsidRPr="000218AB">
        <w:rPr>
          <w:sz w:val="24"/>
          <w:szCs w:val="22"/>
          <w:vertAlign w:val="subscript"/>
        </w:rPr>
        <w:t>3</w:t>
      </w:r>
      <w:r w:rsidR="00987002">
        <w:rPr>
          <w:sz w:val="24"/>
          <w:szCs w:val="22"/>
        </w:rPr>
        <w:t xml:space="preserve"> de </w:t>
      </w:r>
      <w:r w:rsidR="00987002" w:rsidRPr="000218AB">
        <w:rPr>
          <w:i/>
          <w:sz w:val="24"/>
          <w:szCs w:val="22"/>
        </w:rPr>
        <w:t>T</w:t>
      </w:r>
      <w:r w:rsidR="00987002">
        <w:rPr>
          <w:sz w:val="24"/>
          <w:szCs w:val="22"/>
        </w:rPr>
        <w:t xml:space="preserve"> par rapport aux trois plans bordant la facette. Les parties des segments sphériques </w:t>
      </w:r>
      <w:r w:rsidR="00987002" w:rsidRPr="000218AB">
        <w:rPr>
          <w:i/>
          <w:sz w:val="24"/>
          <w:szCs w:val="22"/>
        </w:rPr>
        <w:t>TT</w:t>
      </w:r>
      <w:r w:rsidR="00987002" w:rsidRPr="000218AB">
        <w:rPr>
          <w:sz w:val="24"/>
          <w:szCs w:val="22"/>
          <w:vertAlign w:val="subscript"/>
        </w:rPr>
        <w:t>1</w:t>
      </w:r>
      <w:r w:rsidR="000218AB">
        <w:rPr>
          <w:sz w:val="24"/>
          <w:szCs w:val="22"/>
        </w:rPr>
        <w:t xml:space="preserve">, </w:t>
      </w:r>
      <w:r w:rsidR="00987002" w:rsidRPr="000218AB">
        <w:rPr>
          <w:i/>
          <w:sz w:val="24"/>
          <w:szCs w:val="22"/>
        </w:rPr>
        <w:t>TT</w:t>
      </w:r>
      <w:r w:rsidR="00987002" w:rsidRPr="000218AB">
        <w:rPr>
          <w:sz w:val="24"/>
          <w:szCs w:val="22"/>
          <w:vertAlign w:val="subscript"/>
        </w:rPr>
        <w:t>2</w:t>
      </w:r>
      <w:r w:rsidR="000218AB">
        <w:rPr>
          <w:sz w:val="24"/>
          <w:szCs w:val="22"/>
        </w:rPr>
        <w:t xml:space="preserve">, </w:t>
      </w:r>
      <w:r w:rsidR="00987002" w:rsidRPr="000218AB">
        <w:rPr>
          <w:i/>
          <w:sz w:val="24"/>
          <w:szCs w:val="22"/>
        </w:rPr>
        <w:t>TT</w:t>
      </w:r>
      <w:r w:rsidR="00987002" w:rsidRPr="000218AB">
        <w:rPr>
          <w:sz w:val="24"/>
          <w:szCs w:val="22"/>
          <w:vertAlign w:val="subscript"/>
        </w:rPr>
        <w:t>3</w:t>
      </w:r>
      <w:r w:rsidR="00987002">
        <w:rPr>
          <w:sz w:val="24"/>
          <w:szCs w:val="22"/>
        </w:rPr>
        <w:t xml:space="preserve"> situés à l’intérieur du triangle ont même longueur, et ils sont </w:t>
      </w:r>
      <w:r w:rsidR="00B91DC6">
        <w:rPr>
          <w:sz w:val="24"/>
          <w:szCs w:val="22"/>
        </w:rPr>
        <w:t xml:space="preserve">aussi </w:t>
      </w:r>
      <w:r w:rsidR="00987002">
        <w:rPr>
          <w:sz w:val="24"/>
          <w:szCs w:val="22"/>
        </w:rPr>
        <w:t>perpendiculaires aux côtés</w:t>
      </w:r>
      <w:r w:rsidR="000218AB">
        <w:rPr>
          <w:sz w:val="24"/>
          <w:szCs w:val="22"/>
        </w:rPr>
        <w:t xml:space="preserve"> (</w:t>
      </w:r>
      <w:r w:rsidR="000218AB" w:rsidRPr="00B91DC6">
        <w:rPr>
          <w:i/>
          <w:sz w:val="24"/>
          <w:szCs w:val="22"/>
        </w:rPr>
        <w:t>figure</w:t>
      </w:r>
      <w:r w:rsidR="00B91DC6" w:rsidRPr="00B91DC6">
        <w:rPr>
          <w:i/>
          <w:sz w:val="24"/>
          <w:szCs w:val="22"/>
        </w:rPr>
        <w:t xml:space="preserve"> 25 à droite</w:t>
      </w:r>
      <w:r w:rsidR="000218AB">
        <w:rPr>
          <w:sz w:val="24"/>
          <w:szCs w:val="22"/>
        </w:rPr>
        <w:t>)</w:t>
      </w:r>
      <w:r w:rsidR="00987002">
        <w:rPr>
          <w:sz w:val="24"/>
          <w:szCs w:val="22"/>
        </w:rPr>
        <w:t>. On prend ces trois segments comme motif de la facette. Leur reproduction dans le kaléidoscope va donner des polygones réguliers sphériques</w:t>
      </w:r>
      <w:r w:rsidR="00B91DC6">
        <w:rPr>
          <w:sz w:val="24"/>
          <w:szCs w:val="22"/>
        </w:rPr>
        <w:t xml:space="preserve"> à cause des égalités de longueur et des angles droits</w:t>
      </w:r>
      <w:r w:rsidR="00987002">
        <w:rPr>
          <w:sz w:val="24"/>
          <w:szCs w:val="22"/>
        </w:rPr>
        <w:t>.</w:t>
      </w:r>
      <w:r w:rsidR="000218AB">
        <w:rPr>
          <w:sz w:val="24"/>
          <w:szCs w:val="22"/>
        </w:rPr>
        <w:t xml:space="preserve"> Plus précisément, la partie délimitée par </w:t>
      </w:r>
      <w:r w:rsidR="000218AB" w:rsidRPr="000218AB">
        <w:rPr>
          <w:i/>
          <w:sz w:val="24"/>
          <w:szCs w:val="22"/>
        </w:rPr>
        <w:t>TT</w:t>
      </w:r>
      <w:r w:rsidR="000218AB" w:rsidRPr="000218AB">
        <w:rPr>
          <w:sz w:val="24"/>
          <w:szCs w:val="22"/>
          <w:vertAlign w:val="subscript"/>
        </w:rPr>
        <w:t>1</w:t>
      </w:r>
      <w:r w:rsidR="000218AB">
        <w:rPr>
          <w:sz w:val="24"/>
          <w:szCs w:val="22"/>
        </w:rPr>
        <w:t xml:space="preserve"> et</w:t>
      </w:r>
      <w:r w:rsidR="000218AB" w:rsidRPr="000218AB">
        <w:rPr>
          <w:sz w:val="24"/>
          <w:szCs w:val="22"/>
        </w:rPr>
        <w:t xml:space="preserve"> </w:t>
      </w:r>
      <w:r w:rsidR="000218AB" w:rsidRPr="000218AB">
        <w:rPr>
          <w:i/>
          <w:sz w:val="24"/>
          <w:szCs w:val="22"/>
        </w:rPr>
        <w:t>TT</w:t>
      </w:r>
      <w:r w:rsidR="000218AB" w:rsidRPr="000218AB">
        <w:rPr>
          <w:sz w:val="24"/>
          <w:szCs w:val="22"/>
          <w:vertAlign w:val="subscript"/>
        </w:rPr>
        <w:t>2</w:t>
      </w:r>
      <w:r w:rsidR="000218AB">
        <w:rPr>
          <w:sz w:val="24"/>
          <w:szCs w:val="22"/>
        </w:rPr>
        <w:t xml:space="preserve">, </w:t>
      </w:r>
      <w:r w:rsidR="00B91DC6">
        <w:rPr>
          <w:sz w:val="24"/>
          <w:szCs w:val="22"/>
        </w:rPr>
        <w:t xml:space="preserve">celle </w:t>
      </w:r>
      <w:r w:rsidR="000218AB">
        <w:rPr>
          <w:sz w:val="24"/>
          <w:szCs w:val="22"/>
        </w:rPr>
        <w:t>contenant l’angle droit de la facette, va donner un carré. On trouve ainsi un pavage archimédien.</w:t>
      </w:r>
    </w:p>
    <w:p w:rsidR="000218AB" w:rsidRDefault="000218AB" w:rsidP="00987002">
      <w:pPr>
        <w:ind w:left="567" w:firstLine="284"/>
        <w:jc w:val="both"/>
        <w:rPr>
          <w:sz w:val="24"/>
          <w:szCs w:val="22"/>
        </w:rPr>
      </w:pPr>
    </w:p>
    <w:p w:rsidR="00CC2714" w:rsidRDefault="00907945" w:rsidP="00EA4A24">
      <w:pPr>
        <w:ind w:left="567" w:firstLine="284"/>
        <w:jc w:val="both"/>
        <w:rPr>
          <w:sz w:val="24"/>
          <w:szCs w:val="22"/>
        </w:rPr>
      </w:pPr>
      <w:r w:rsidRPr="00907945">
        <w:rPr>
          <w:noProof/>
          <w:sz w:val="24"/>
          <w:szCs w:val="22"/>
        </w:rPr>
        <w:drawing>
          <wp:inline distT="0" distB="0" distL="0" distR="0">
            <wp:extent cx="1759646" cy="1791445"/>
            <wp:effectExtent l="19050" t="0" r="0" b="0"/>
            <wp:docPr id="80" name="Image 55" descr="spheretetraedrearchime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5.jpg"/>
                    <pic:cNvPicPr/>
                  </pic:nvPicPr>
                  <pic:blipFill>
                    <a:blip r:embed="rId100" cstate="print"/>
                    <a:stretch>
                      <a:fillRect/>
                    </a:stretch>
                  </pic:blipFill>
                  <pic:spPr>
                    <a:xfrm>
                      <a:off x="0" y="0"/>
                      <a:ext cx="1764353" cy="1796237"/>
                    </a:xfrm>
                    <a:prstGeom prst="rect">
                      <a:avLst/>
                    </a:prstGeom>
                  </pic:spPr>
                </pic:pic>
              </a:graphicData>
            </a:graphic>
          </wp:inline>
        </w:drawing>
      </w:r>
      <w:r w:rsidR="000218AB">
        <w:rPr>
          <w:noProof/>
          <w:sz w:val="24"/>
          <w:szCs w:val="22"/>
        </w:rPr>
        <w:t xml:space="preserve">       </w:t>
      </w:r>
      <w:r w:rsidR="00987002">
        <w:rPr>
          <w:noProof/>
          <w:sz w:val="24"/>
          <w:szCs w:val="22"/>
        </w:rPr>
        <w:drawing>
          <wp:inline distT="0" distB="0" distL="0" distR="0">
            <wp:extent cx="1769656" cy="1769842"/>
            <wp:effectExtent l="19050" t="0" r="1994" b="0"/>
            <wp:docPr id="84" name="Image 83" descr="spheretetraedrearchime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6.jpg"/>
                    <pic:cNvPicPr/>
                  </pic:nvPicPr>
                  <pic:blipFill>
                    <a:blip r:embed="rId101" cstate="print"/>
                    <a:srcRect r="22749"/>
                    <a:stretch>
                      <a:fillRect/>
                    </a:stretch>
                  </pic:blipFill>
                  <pic:spPr>
                    <a:xfrm>
                      <a:off x="0" y="0"/>
                      <a:ext cx="1771909" cy="1772095"/>
                    </a:xfrm>
                    <a:prstGeom prst="rect">
                      <a:avLst/>
                    </a:prstGeom>
                  </pic:spPr>
                </pic:pic>
              </a:graphicData>
            </a:graphic>
          </wp:inline>
        </w:drawing>
      </w:r>
    </w:p>
    <w:p w:rsidR="00CC2714" w:rsidRDefault="000218AB" w:rsidP="00EA4A24">
      <w:pPr>
        <w:ind w:left="567" w:firstLine="284"/>
        <w:jc w:val="both"/>
        <w:rPr>
          <w:sz w:val="24"/>
          <w:szCs w:val="22"/>
        </w:rPr>
      </w:pPr>
      <w:r w:rsidRPr="00B91DC6">
        <w:rPr>
          <w:i/>
          <w:sz w:val="24"/>
          <w:szCs w:val="22"/>
        </w:rPr>
        <w:t>Figure</w:t>
      </w:r>
      <w:r w:rsidR="00B91DC6" w:rsidRPr="00B91DC6">
        <w:rPr>
          <w:i/>
          <w:sz w:val="24"/>
          <w:szCs w:val="22"/>
        </w:rPr>
        <w:t xml:space="preserve"> 25</w:t>
      </w:r>
      <w:r w:rsidR="00B91DC6">
        <w:rPr>
          <w:sz w:val="24"/>
          <w:szCs w:val="22"/>
        </w:rPr>
        <w:t xml:space="preserve"> </w:t>
      </w:r>
      <w:r>
        <w:rPr>
          <w:sz w:val="24"/>
          <w:szCs w:val="22"/>
        </w:rPr>
        <w:t xml:space="preserve">: </w:t>
      </w:r>
      <w:r w:rsidRPr="000218AB">
        <w:rPr>
          <w:i/>
          <w:sz w:val="24"/>
          <w:szCs w:val="22"/>
        </w:rPr>
        <w:t>A gauche</w:t>
      </w:r>
      <w:r>
        <w:rPr>
          <w:sz w:val="24"/>
          <w:szCs w:val="22"/>
        </w:rPr>
        <w:t xml:space="preserve">, les trois bissectrices dans le triangle sphérique, </w:t>
      </w:r>
      <w:r w:rsidRPr="000218AB">
        <w:rPr>
          <w:i/>
          <w:sz w:val="24"/>
          <w:szCs w:val="22"/>
        </w:rPr>
        <w:t>à droite</w:t>
      </w:r>
      <w:r>
        <w:rPr>
          <w:sz w:val="24"/>
          <w:szCs w:val="22"/>
        </w:rPr>
        <w:t xml:space="preserve"> le point d’intersection </w:t>
      </w:r>
      <w:r w:rsidRPr="000218AB">
        <w:rPr>
          <w:i/>
          <w:sz w:val="24"/>
          <w:szCs w:val="22"/>
        </w:rPr>
        <w:t xml:space="preserve">T </w:t>
      </w:r>
      <w:r>
        <w:rPr>
          <w:sz w:val="24"/>
          <w:szCs w:val="22"/>
        </w:rPr>
        <w:t>des bissectrices et ses trois symétriques par rapport aux côtés</w:t>
      </w:r>
    </w:p>
    <w:p w:rsidR="00CC2714" w:rsidRDefault="00CC2714" w:rsidP="00EA4A24">
      <w:pPr>
        <w:ind w:left="567" w:firstLine="284"/>
        <w:jc w:val="both"/>
        <w:rPr>
          <w:sz w:val="24"/>
          <w:szCs w:val="22"/>
        </w:rPr>
      </w:pPr>
    </w:p>
    <w:p w:rsidR="00945197" w:rsidRPr="00945197" w:rsidRDefault="00945197" w:rsidP="00945197">
      <w:pPr>
        <w:ind w:left="567" w:firstLine="284"/>
        <w:jc w:val="both"/>
        <w:rPr>
          <w:sz w:val="24"/>
          <w:szCs w:val="22"/>
        </w:rPr>
      </w:pPr>
      <w:r w:rsidRPr="00945197">
        <w:rPr>
          <w:sz w:val="24"/>
          <w:szCs w:val="22"/>
        </w:rPr>
        <w:t>Pour colorier les polygones, une méthode consiste d’abord à rabattre la facette sphérique sur la facette plane correspondante du tétraèdre, par jeu barycentrique</w:t>
      </w:r>
      <w:r w:rsidR="00EC77C0">
        <w:rPr>
          <w:sz w:val="24"/>
          <w:szCs w:val="22"/>
        </w:rPr>
        <w:t xml:space="preserve"> (</w:t>
      </w:r>
      <w:r w:rsidR="00EC77C0" w:rsidRPr="005A0323">
        <w:rPr>
          <w:i/>
          <w:sz w:val="24"/>
          <w:szCs w:val="22"/>
        </w:rPr>
        <w:t xml:space="preserve">figure   </w:t>
      </w:r>
      <w:r w:rsidR="005A0323" w:rsidRPr="005A0323">
        <w:rPr>
          <w:i/>
          <w:sz w:val="24"/>
          <w:szCs w:val="22"/>
        </w:rPr>
        <w:t>26</w:t>
      </w:r>
      <w:r w:rsidR="00EC77C0">
        <w:rPr>
          <w:sz w:val="24"/>
          <w:szCs w:val="22"/>
        </w:rPr>
        <w:t>)</w:t>
      </w:r>
      <w:r w:rsidRPr="00945197">
        <w:rPr>
          <w:sz w:val="24"/>
          <w:szCs w:val="22"/>
        </w:rPr>
        <w:t xml:space="preserve">. Puis on rabat cette facette en perspective sur la </w:t>
      </w:r>
      <w:r w:rsidR="00EC77C0">
        <w:rPr>
          <w:sz w:val="24"/>
          <w:szCs w:val="22"/>
        </w:rPr>
        <w:t xml:space="preserve">même </w:t>
      </w:r>
      <w:r w:rsidRPr="00945197">
        <w:rPr>
          <w:sz w:val="24"/>
          <w:szCs w:val="22"/>
        </w:rPr>
        <w:t>facette mise à plat. On colorie alors cette facette avec trois couleurs, puis on remplit toute la face du tétraèdre par réflexions et rotations.</w:t>
      </w:r>
      <w:r w:rsidR="005A0323" w:rsidRPr="00A524BA">
        <w:rPr>
          <w:rStyle w:val="Appelnotedebasdep"/>
          <w:b/>
          <w:sz w:val="24"/>
          <w:szCs w:val="22"/>
        </w:rPr>
        <w:footnoteReference w:id="11"/>
      </w:r>
      <w:r w:rsidRPr="00945197">
        <w:rPr>
          <w:sz w:val="24"/>
          <w:szCs w:val="22"/>
        </w:rPr>
        <w:t xml:space="preserve"> Il ne reste plus qu’à projeter les faces remplies du tétraèdre sur la sphère.</w:t>
      </w:r>
      <w:r w:rsidR="00EC77C0">
        <w:rPr>
          <w:sz w:val="24"/>
          <w:szCs w:val="22"/>
        </w:rPr>
        <w:t xml:space="preserve"> La sphère se trouve pavée par des carrés et des hexagones réguliers sphériques</w:t>
      </w:r>
      <w:r w:rsidR="005A0323">
        <w:rPr>
          <w:sz w:val="24"/>
          <w:szCs w:val="22"/>
        </w:rPr>
        <w:t xml:space="preserve"> (</w:t>
      </w:r>
      <w:r w:rsidR="005A0323" w:rsidRPr="005A0323">
        <w:rPr>
          <w:i/>
          <w:sz w:val="24"/>
          <w:szCs w:val="22"/>
        </w:rPr>
        <w:t>figure 27</w:t>
      </w:r>
      <w:r w:rsidR="005A0323">
        <w:rPr>
          <w:sz w:val="24"/>
          <w:szCs w:val="22"/>
        </w:rPr>
        <w:t>)</w:t>
      </w:r>
      <w:r w:rsidR="00EC77C0">
        <w:rPr>
          <w:sz w:val="24"/>
          <w:szCs w:val="22"/>
        </w:rPr>
        <w:t>.</w:t>
      </w:r>
    </w:p>
    <w:p w:rsidR="00CC2714" w:rsidRDefault="00CC2714" w:rsidP="00EC77C0">
      <w:pPr>
        <w:jc w:val="both"/>
        <w:rPr>
          <w:sz w:val="24"/>
          <w:szCs w:val="22"/>
        </w:rPr>
      </w:pPr>
    </w:p>
    <w:p w:rsidR="00CC2714" w:rsidRDefault="00CC2714" w:rsidP="00EA4A24">
      <w:pPr>
        <w:ind w:left="567" w:firstLine="284"/>
        <w:jc w:val="both"/>
        <w:rPr>
          <w:sz w:val="24"/>
          <w:szCs w:val="22"/>
        </w:rPr>
      </w:pPr>
    </w:p>
    <w:p w:rsidR="00E80963" w:rsidRDefault="00945197" w:rsidP="00EA4A24">
      <w:pPr>
        <w:ind w:left="567" w:firstLine="284"/>
        <w:jc w:val="both"/>
        <w:rPr>
          <w:sz w:val="24"/>
          <w:szCs w:val="22"/>
        </w:rPr>
      </w:pPr>
      <w:r>
        <w:rPr>
          <w:noProof/>
          <w:sz w:val="24"/>
          <w:szCs w:val="22"/>
        </w:rPr>
        <w:drawing>
          <wp:anchor distT="0" distB="0" distL="114300" distR="114300" simplePos="0" relativeHeight="251698176" behindDoc="0" locked="0" layoutInCell="1" allowOverlap="1">
            <wp:simplePos x="0" y="0"/>
            <wp:positionH relativeFrom="column">
              <wp:posOffset>628015</wp:posOffset>
            </wp:positionH>
            <wp:positionV relativeFrom="paragraph">
              <wp:posOffset>46990</wp:posOffset>
            </wp:positionV>
            <wp:extent cx="1164590" cy="1014095"/>
            <wp:effectExtent l="19050" t="0" r="0" b="0"/>
            <wp:wrapSquare wrapText="bothSides"/>
            <wp:docPr id="86" name="Image 57" descr="spheretetraedrearchimed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8.jpg"/>
                    <pic:cNvPicPr/>
                  </pic:nvPicPr>
                  <pic:blipFill>
                    <a:blip r:embed="rId102" cstate="print"/>
                    <a:srcRect t="1144" r="59405" b="48905"/>
                    <a:stretch>
                      <a:fillRect/>
                    </a:stretch>
                  </pic:blipFill>
                  <pic:spPr>
                    <a:xfrm>
                      <a:off x="0" y="0"/>
                      <a:ext cx="1164590" cy="1014095"/>
                    </a:xfrm>
                    <a:prstGeom prst="rect">
                      <a:avLst/>
                    </a:prstGeom>
                  </pic:spPr>
                </pic:pic>
              </a:graphicData>
            </a:graphic>
          </wp:anchor>
        </w:drawing>
      </w:r>
    </w:p>
    <w:p w:rsidR="00E80963" w:rsidRDefault="005A0323" w:rsidP="00EA4A24">
      <w:pPr>
        <w:ind w:left="567" w:firstLine="284"/>
        <w:jc w:val="both"/>
        <w:rPr>
          <w:sz w:val="24"/>
          <w:szCs w:val="22"/>
        </w:rPr>
      </w:pPr>
      <w:r>
        <w:rPr>
          <w:noProof/>
          <w:sz w:val="24"/>
          <w:szCs w:val="22"/>
        </w:rPr>
        <w:drawing>
          <wp:anchor distT="0" distB="0" distL="114300" distR="114300" simplePos="0" relativeHeight="251695104" behindDoc="0" locked="0" layoutInCell="1" allowOverlap="1">
            <wp:simplePos x="0" y="0"/>
            <wp:positionH relativeFrom="column">
              <wp:posOffset>2882900</wp:posOffset>
            </wp:positionH>
            <wp:positionV relativeFrom="paragraph">
              <wp:posOffset>27940</wp:posOffset>
            </wp:positionV>
            <wp:extent cx="1527810" cy="982980"/>
            <wp:effectExtent l="19050" t="0" r="0" b="0"/>
            <wp:wrapSquare wrapText="bothSides"/>
            <wp:docPr id="58" name="Image 57" descr="spheretetraedrearchimed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8.jpg"/>
                    <pic:cNvPicPr/>
                  </pic:nvPicPr>
                  <pic:blipFill>
                    <a:blip r:embed="rId102" cstate="print"/>
                    <a:srcRect l="42045" t="47080"/>
                    <a:stretch>
                      <a:fillRect/>
                    </a:stretch>
                  </pic:blipFill>
                  <pic:spPr>
                    <a:xfrm>
                      <a:off x="0" y="0"/>
                      <a:ext cx="1527810" cy="982980"/>
                    </a:xfrm>
                    <a:prstGeom prst="rect">
                      <a:avLst/>
                    </a:prstGeom>
                  </pic:spPr>
                </pic:pic>
              </a:graphicData>
            </a:graphic>
          </wp:anchor>
        </w:drawing>
      </w:r>
    </w:p>
    <w:p w:rsidR="00E80963" w:rsidRDefault="00E80963" w:rsidP="00EA4A24">
      <w:pPr>
        <w:ind w:left="567" w:firstLine="284"/>
        <w:jc w:val="both"/>
        <w:rPr>
          <w:sz w:val="24"/>
          <w:szCs w:val="22"/>
        </w:rPr>
      </w:pPr>
    </w:p>
    <w:p w:rsidR="00E80963" w:rsidRDefault="00945197" w:rsidP="00EA4A24">
      <w:pPr>
        <w:ind w:left="567" w:firstLine="284"/>
        <w:jc w:val="both"/>
        <w:rPr>
          <w:sz w:val="24"/>
          <w:szCs w:val="22"/>
        </w:rPr>
      </w:pPr>
      <w:r>
        <w:rPr>
          <w:noProof/>
          <w:sz w:val="24"/>
          <w:szCs w:val="22"/>
        </w:rPr>
        <w:drawing>
          <wp:anchor distT="0" distB="0" distL="114300" distR="114300" simplePos="0" relativeHeight="251696128" behindDoc="0" locked="0" layoutInCell="1" allowOverlap="1">
            <wp:simplePos x="0" y="0"/>
            <wp:positionH relativeFrom="column">
              <wp:posOffset>2012315</wp:posOffset>
            </wp:positionH>
            <wp:positionV relativeFrom="paragraph">
              <wp:posOffset>34290</wp:posOffset>
            </wp:positionV>
            <wp:extent cx="556895" cy="501015"/>
            <wp:effectExtent l="19050" t="0" r="0" b="0"/>
            <wp:wrapSquare wrapText="bothSides"/>
            <wp:docPr id="85" name="Image 57" descr="spheretetraedrearchimed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8.jpg"/>
                    <pic:cNvPicPr/>
                  </pic:nvPicPr>
                  <pic:blipFill>
                    <a:blip r:embed="rId102" cstate="print"/>
                    <a:srcRect t="59854" r="76992" b="10933"/>
                    <a:stretch>
                      <a:fillRect/>
                    </a:stretch>
                  </pic:blipFill>
                  <pic:spPr>
                    <a:xfrm>
                      <a:off x="0" y="0"/>
                      <a:ext cx="556895" cy="501015"/>
                    </a:xfrm>
                    <a:prstGeom prst="rect">
                      <a:avLst/>
                    </a:prstGeom>
                  </pic:spPr>
                </pic:pic>
              </a:graphicData>
            </a:graphic>
          </wp:anchor>
        </w:drawing>
      </w:r>
    </w:p>
    <w:p w:rsidR="00E80963" w:rsidRDefault="00E80963" w:rsidP="00EA4A24">
      <w:pPr>
        <w:ind w:left="567" w:firstLine="284"/>
        <w:jc w:val="both"/>
        <w:rPr>
          <w:sz w:val="24"/>
          <w:szCs w:val="22"/>
        </w:rPr>
      </w:pPr>
    </w:p>
    <w:p w:rsidR="00E80963" w:rsidRDefault="00E80963" w:rsidP="00EA4A24">
      <w:pPr>
        <w:ind w:left="567" w:firstLine="284"/>
        <w:jc w:val="both"/>
        <w:rPr>
          <w:sz w:val="24"/>
          <w:szCs w:val="22"/>
        </w:rPr>
      </w:pPr>
    </w:p>
    <w:p w:rsidR="00A653D0" w:rsidRDefault="00A653D0" w:rsidP="005A0323">
      <w:pPr>
        <w:jc w:val="both"/>
        <w:rPr>
          <w:sz w:val="24"/>
          <w:szCs w:val="22"/>
        </w:rPr>
      </w:pPr>
    </w:p>
    <w:p w:rsidR="00945197" w:rsidRDefault="00A653D0" w:rsidP="005A0323">
      <w:pPr>
        <w:ind w:left="567" w:firstLine="284"/>
        <w:jc w:val="both"/>
        <w:rPr>
          <w:sz w:val="24"/>
          <w:szCs w:val="22"/>
        </w:rPr>
      </w:pPr>
      <w:r w:rsidRPr="00B91DC6">
        <w:rPr>
          <w:i/>
          <w:sz w:val="24"/>
          <w:szCs w:val="22"/>
        </w:rPr>
        <w:t>Figure </w:t>
      </w:r>
      <w:r w:rsidR="00B91DC6" w:rsidRPr="00B91DC6">
        <w:rPr>
          <w:i/>
          <w:sz w:val="24"/>
          <w:szCs w:val="22"/>
        </w:rPr>
        <w:t>26</w:t>
      </w:r>
      <w:r w:rsidR="00B91DC6">
        <w:rPr>
          <w:sz w:val="24"/>
          <w:szCs w:val="22"/>
        </w:rPr>
        <w:t xml:space="preserve"> </w:t>
      </w:r>
      <w:r>
        <w:rPr>
          <w:sz w:val="24"/>
          <w:szCs w:val="22"/>
        </w:rPr>
        <w:t xml:space="preserve">: </w:t>
      </w:r>
      <w:r w:rsidRPr="00B91DC6">
        <w:rPr>
          <w:i/>
          <w:sz w:val="24"/>
          <w:szCs w:val="22"/>
        </w:rPr>
        <w:t>De droite à gauche</w:t>
      </w:r>
      <w:r>
        <w:rPr>
          <w:sz w:val="24"/>
          <w:szCs w:val="22"/>
        </w:rPr>
        <w:t>, la facette sphérique et son motif, puis sa projection sur la facette plane, puis mise à plat de cette facette, et enfin remplissage d’une face du tétraèdre par les facettes coloriées.</w:t>
      </w:r>
    </w:p>
    <w:p w:rsidR="005A0323" w:rsidRDefault="005A0323" w:rsidP="005A0323">
      <w:pPr>
        <w:ind w:left="567" w:firstLine="284"/>
        <w:jc w:val="both"/>
        <w:rPr>
          <w:sz w:val="24"/>
          <w:szCs w:val="22"/>
        </w:rPr>
      </w:pPr>
    </w:p>
    <w:p w:rsidR="00945197" w:rsidRDefault="00945197" w:rsidP="00EA4A24">
      <w:pPr>
        <w:ind w:left="567" w:firstLine="284"/>
        <w:jc w:val="both"/>
        <w:rPr>
          <w:sz w:val="24"/>
          <w:szCs w:val="22"/>
        </w:rPr>
      </w:pPr>
      <w:r>
        <w:rPr>
          <w:noProof/>
          <w:sz w:val="24"/>
          <w:szCs w:val="22"/>
        </w:rPr>
        <w:drawing>
          <wp:anchor distT="0" distB="0" distL="114300" distR="114300" simplePos="0" relativeHeight="251699200" behindDoc="0" locked="0" layoutInCell="1" allowOverlap="1">
            <wp:simplePos x="0" y="0"/>
            <wp:positionH relativeFrom="column">
              <wp:posOffset>2801620</wp:posOffset>
            </wp:positionH>
            <wp:positionV relativeFrom="paragraph">
              <wp:posOffset>10160</wp:posOffset>
            </wp:positionV>
            <wp:extent cx="1696720" cy="1740535"/>
            <wp:effectExtent l="19050" t="0" r="0" b="0"/>
            <wp:wrapSquare wrapText="bothSides"/>
            <wp:docPr id="59" name="Image 58" descr="spheretetraedrearchime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jpg"/>
                    <pic:cNvPicPr/>
                  </pic:nvPicPr>
                  <pic:blipFill>
                    <a:blip r:embed="rId103" cstate="print"/>
                    <a:stretch>
                      <a:fillRect/>
                    </a:stretch>
                  </pic:blipFill>
                  <pic:spPr>
                    <a:xfrm>
                      <a:off x="0" y="0"/>
                      <a:ext cx="1696720" cy="1740535"/>
                    </a:xfrm>
                    <a:prstGeom prst="rect">
                      <a:avLst/>
                    </a:prstGeom>
                  </pic:spPr>
                </pic:pic>
              </a:graphicData>
            </a:graphic>
          </wp:anchor>
        </w:drawing>
      </w:r>
      <w:r>
        <w:rPr>
          <w:noProof/>
          <w:sz w:val="24"/>
          <w:szCs w:val="22"/>
        </w:rPr>
        <w:drawing>
          <wp:anchor distT="0" distB="0" distL="114300" distR="114300" simplePos="0" relativeHeight="251700224" behindDoc="0" locked="0" layoutInCell="1" allowOverlap="1">
            <wp:simplePos x="0" y="0"/>
            <wp:positionH relativeFrom="column">
              <wp:posOffset>478155</wp:posOffset>
            </wp:positionH>
            <wp:positionV relativeFrom="paragraph">
              <wp:posOffset>10160</wp:posOffset>
            </wp:positionV>
            <wp:extent cx="1715770" cy="1734820"/>
            <wp:effectExtent l="19050" t="0" r="0" b="0"/>
            <wp:wrapSquare wrapText="bothSides"/>
            <wp:docPr id="77" name="Image 44" descr="spheretetraedrearchime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tetraedrearchimede9.jpg"/>
                    <pic:cNvPicPr/>
                  </pic:nvPicPr>
                  <pic:blipFill>
                    <a:blip r:embed="rId104" cstate="print"/>
                    <a:srcRect t="3470" b="9148"/>
                    <a:stretch>
                      <a:fillRect/>
                    </a:stretch>
                  </pic:blipFill>
                  <pic:spPr>
                    <a:xfrm>
                      <a:off x="0" y="0"/>
                      <a:ext cx="1715770" cy="1734820"/>
                    </a:xfrm>
                    <a:prstGeom prst="rect">
                      <a:avLst/>
                    </a:prstGeom>
                  </pic:spPr>
                </pic:pic>
              </a:graphicData>
            </a:graphic>
          </wp:anchor>
        </w:drawing>
      </w:r>
    </w:p>
    <w:p w:rsidR="00945197" w:rsidRDefault="00945197" w:rsidP="00EA4A24">
      <w:pPr>
        <w:ind w:left="567" w:firstLine="284"/>
        <w:jc w:val="both"/>
        <w:rPr>
          <w:sz w:val="24"/>
          <w:szCs w:val="22"/>
        </w:rPr>
      </w:pPr>
    </w:p>
    <w:p w:rsidR="00945197" w:rsidRDefault="00945197" w:rsidP="00EA4A24">
      <w:pPr>
        <w:ind w:left="567" w:firstLine="284"/>
        <w:jc w:val="both"/>
        <w:rPr>
          <w:sz w:val="24"/>
          <w:szCs w:val="22"/>
        </w:rPr>
      </w:pPr>
    </w:p>
    <w:p w:rsidR="00945197" w:rsidRDefault="00945197" w:rsidP="00EA4A24">
      <w:pPr>
        <w:ind w:left="567" w:firstLine="284"/>
        <w:jc w:val="both"/>
        <w:rPr>
          <w:sz w:val="24"/>
          <w:szCs w:val="22"/>
        </w:rPr>
      </w:pPr>
    </w:p>
    <w:p w:rsidR="00945197" w:rsidRDefault="00945197" w:rsidP="00EA4A24">
      <w:pPr>
        <w:ind w:left="567" w:firstLine="284"/>
        <w:jc w:val="both"/>
        <w:rPr>
          <w:sz w:val="24"/>
          <w:szCs w:val="22"/>
        </w:rPr>
      </w:pPr>
    </w:p>
    <w:p w:rsidR="00E80963" w:rsidRDefault="00E80963" w:rsidP="00EA4A24">
      <w:pPr>
        <w:ind w:left="567" w:firstLine="284"/>
        <w:jc w:val="both"/>
        <w:rPr>
          <w:sz w:val="24"/>
          <w:szCs w:val="22"/>
        </w:rPr>
      </w:pPr>
    </w:p>
    <w:p w:rsidR="008E7BCD" w:rsidRDefault="008E7BCD" w:rsidP="00EA4A24">
      <w:pPr>
        <w:ind w:left="567" w:firstLine="284"/>
        <w:jc w:val="both"/>
        <w:rPr>
          <w:sz w:val="24"/>
          <w:szCs w:val="22"/>
        </w:rPr>
      </w:pPr>
    </w:p>
    <w:p w:rsidR="008E7BCD" w:rsidRPr="008E7BCD" w:rsidRDefault="008E7BCD" w:rsidP="008E7BCD">
      <w:pPr>
        <w:ind w:left="567" w:firstLine="284"/>
        <w:jc w:val="both"/>
        <w:rPr>
          <w:sz w:val="24"/>
          <w:szCs w:val="22"/>
        </w:rPr>
      </w:pPr>
    </w:p>
    <w:p w:rsidR="008E7BCD" w:rsidRPr="008E7BCD" w:rsidRDefault="008E7BCD" w:rsidP="008E7BCD">
      <w:pPr>
        <w:ind w:left="567" w:firstLine="284"/>
        <w:jc w:val="both"/>
        <w:rPr>
          <w:sz w:val="24"/>
          <w:szCs w:val="22"/>
        </w:rPr>
      </w:pPr>
    </w:p>
    <w:p w:rsidR="008E7BCD" w:rsidRPr="008E7BCD" w:rsidRDefault="008E7BCD" w:rsidP="005A0323">
      <w:pPr>
        <w:jc w:val="both"/>
        <w:rPr>
          <w:sz w:val="24"/>
          <w:szCs w:val="22"/>
        </w:rPr>
      </w:pPr>
    </w:p>
    <w:p w:rsidR="008E7BCD" w:rsidRPr="008E7BCD" w:rsidRDefault="00A653D0" w:rsidP="008E7BCD">
      <w:pPr>
        <w:ind w:left="567" w:firstLine="284"/>
        <w:jc w:val="both"/>
        <w:rPr>
          <w:sz w:val="24"/>
          <w:szCs w:val="22"/>
        </w:rPr>
      </w:pPr>
      <w:r w:rsidRPr="005A0323">
        <w:rPr>
          <w:i/>
          <w:sz w:val="24"/>
          <w:szCs w:val="22"/>
        </w:rPr>
        <w:t>Figure</w:t>
      </w:r>
      <w:r w:rsidR="005A0323" w:rsidRPr="005A0323">
        <w:rPr>
          <w:i/>
          <w:sz w:val="24"/>
          <w:szCs w:val="22"/>
        </w:rPr>
        <w:t xml:space="preserve"> 27</w:t>
      </w:r>
      <w:r>
        <w:rPr>
          <w:sz w:val="24"/>
          <w:szCs w:val="22"/>
        </w:rPr>
        <w:t xml:space="preserve"> : </w:t>
      </w:r>
      <w:r w:rsidRPr="00A653D0">
        <w:rPr>
          <w:i/>
          <w:sz w:val="24"/>
          <w:szCs w:val="22"/>
        </w:rPr>
        <w:t>A gauche</w:t>
      </w:r>
      <w:r>
        <w:rPr>
          <w:sz w:val="24"/>
          <w:szCs w:val="22"/>
        </w:rPr>
        <w:t xml:space="preserve"> le tétraèdre colorié, </w:t>
      </w:r>
      <w:r w:rsidRPr="00A653D0">
        <w:rPr>
          <w:i/>
          <w:sz w:val="24"/>
          <w:szCs w:val="22"/>
        </w:rPr>
        <w:t>à droite</w:t>
      </w:r>
      <w:r>
        <w:rPr>
          <w:sz w:val="24"/>
          <w:szCs w:val="22"/>
        </w:rPr>
        <w:t xml:space="preserve"> le pavage correspondant de la sphère par des carrés et des hexagones réguliers, ayant tous les mêmes longueurs de côtés</w:t>
      </w:r>
    </w:p>
    <w:p w:rsidR="005A0323" w:rsidRDefault="005A0323" w:rsidP="00EA4A24">
      <w:pPr>
        <w:jc w:val="both"/>
        <w:rPr>
          <w:sz w:val="24"/>
          <w:szCs w:val="22"/>
        </w:rPr>
      </w:pPr>
    </w:p>
    <w:p w:rsidR="00EA4A24" w:rsidRDefault="00C149F2" w:rsidP="00EA4A24">
      <w:pPr>
        <w:ind w:left="567" w:firstLine="284"/>
        <w:jc w:val="both"/>
        <w:rPr>
          <w:b/>
          <w:sz w:val="28"/>
          <w:szCs w:val="22"/>
        </w:rPr>
      </w:pPr>
      <w:r w:rsidRPr="00C149F2">
        <w:rPr>
          <w:b/>
          <w:sz w:val="28"/>
          <w:szCs w:val="22"/>
        </w:rPr>
        <w:t>6-</w:t>
      </w:r>
      <w:r w:rsidR="00B0461B">
        <w:rPr>
          <w:b/>
          <w:sz w:val="28"/>
          <w:szCs w:val="22"/>
        </w:rPr>
        <w:t>3</w:t>
      </w:r>
      <w:r w:rsidR="00EA4A24" w:rsidRPr="00C149F2">
        <w:rPr>
          <w:b/>
          <w:sz w:val="28"/>
          <w:szCs w:val="22"/>
        </w:rPr>
        <w:t xml:space="preserve">) </w:t>
      </w:r>
      <w:r w:rsidRPr="00C149F2">
        <w:rPr>
          <w:b/>
          <w:sz w:val="28"/>
          <w:szCs w:val="22"/>
        </w:rPr>
        <w:t xml:space="preserve"> </w:t>
      </w:r>
      <w:r w:rsidR="00EA4A24" w:rsidRPr="00C149F2">
        <w:rPr>
          <w:b/>
          <w:sz w:val="28"/>
          <w:szCs w:val="22"/>
        </w:rPr>
        <w:t>Points repousseurs sur une sphère</w:t>
      </w:r>
    </w:p>
    <w:p w:rsidR="005A0323" w:rsidRPr="00C149F2" w:rsidRDefault="005A0323" w:rsidP="00EA4A24">
      <w:pPr>
        <w:ind w:left="567" w:firstLine="284"/>
        <w:jc w:val="both"/>
        <w:rPr>
          <w:b/>
          <w:sz w:val="28"/>
          <w:szCs w:val="22"/>
        </w:rPr>
      </w:pPr>
    </w:p>
    <w:p w:rsidR="00D0627A" w:rsidRDefault="00D0627A" w:rsidP="00D0627A">
      <w:pPr>
        <w:ind w:left="567" w:firstLine="284"/>
        <w:jc w:val="both"/>
        <w:rPr>
          <w:sz w:val="24"/>
        </w:rPr>
      </w:pPr>
      <w:r>
        <w:rPr>
          <w:sz w:val="24"/>
        </w:rPr>
        <w:t xml:space="preserve">On se donne </w:t>
      </w:r>
      <w:r w:rsidRPr="00A34319">
        <w:rPr>
          <w:i/>
          <w:sz w:val="24"/>
        </w:rPr>
        <w:t>N</w:t>
      </w:r>
      <w:r>
        <w:rPr>
          <w:sz w:val="24"/>
        </w:rPr>
        <w:t xml:space="preserve"> points </w:t>
      </w:r>
      <w:r w:rsidRPr="00A34319">
        <w:rPr>
          <w:i/>
          <w:sz w:val="24"/>
        </w:rPr>
        <w:t>M</w:t>
      </w:r>
      <w:r w:rsidRPr="00A34319">
        <w:rPr>
          <w:sz w:val="24"/>
          <w:vertAlign w:val="subscript"/>
        </w:rPr>
        <w:t>i</w:t>
      </w:r>
      <w:r>
        <w:rPr>
          <w:sz w:val="24"/>
        </w:rPr>
        <w:t xml:space="preserve"> au hasard sur la sphère, numérotés de 0 à </w:t>
      </w:r>
      <w:r w:rsidRPr="00A34319">
        <w:rPr>
          <w:i/>
          <w:sz w:val="24"/>
        </w:rPr>
        <w:t>N</w:t>
      </w:r>
      <w:r>
        <w:rPr>
          <w:sz w:val="24"/>
        </w:rPr>
        <w:t xml:space="preserve">-1, les points </w:t>
      </w:r>
      <w:r w:rsidRPr="00A34319">
        <w:rPr>
          <w:i/>
          <w:sz w:val="24"/>
        </w:rPr>
        <w:t>M</w:t>
      </w:r>
      <w:r w:rsidRPr="00A34319">
        <w:rPr>
          <w:sz w:val="24"/>
          <w:vertAlign w:val="subscript"/>
        </w:rPr>
        <w:t>i</w:t>
      </w:r>
      <w:r>
        <w:rPr>
          <w:sz w:val="24"/>
        </w:rPr>
        <w:t xml:space="preserve"> ayant pour coordonnées (</w:t>
      </w:r>
      <w:r w:rsidRPr="00A34319">
        <w:rPr>
          <w:i/>
          <w:sz w:val="24"/>
        </w:rPr>
        <w:t>px</w:t>
      </w:r>
      <w:r>
        <w:rPr>
          <w:sz w:val="24"/>
        </w:rPr>
        <w:t>[</w:t>
      </w:r>
      <w:r w:rsidRPr="00A34319">
        <w:rPr>
          <w:i/>
          <w:sz w:val="24"/>
        </w:rPr>
        <w:t>i</w:t>
      </w:r>
      <w:r>
        <w:rPr>
          <w:sz w:val="24"/>
        </w:rPr>
        <w:t xml:space="preserve">], </w:t>
      </w:r>
      <w:r w:rsidRPr="00A34319">
        <w:rPr>
          <w:i/>
          <w:sz w:val="24"/>
        </w:rPr>
        <w:t>py</w:t>
      </w:r>
      <w:r>
        <w:rPr>
          <w:sz w:val="24"/>
        </w:rPr>
        <w:t>[</w:t>
      </w:r>
      <w:r w:rsidRPr="00A34319">
        <w:rPr>
          <w:i/>
          <w:sz w:val="24"/>
        </w:rPr>
        <w:t>i</w:t>
      </w:r>
      <w:r>
        <w:rPr>
          <w:sz w:val="24"/>
        </w:rPr>
        <w:t xml:space="preserve">], </w:t>
      </w:r>
      <w:r w:rsidRPr="00A34319">
        <w:rPr>
          <w:i/>
          <w:sz w:val="24"/>
        </w:rPr>
        <w:t>pz</w:t>
      </w:r>
      <w:r>
        <w:rPr>
          <w:sz w:val="24"/>
        </w:rPr>
        <w:t>[</w:t>
      </w:r>
      <w:r w:rsidRPr="00A34319">
        <w:rPr>
          <w:i/>
          <w:sz w:val="24"/>
        </w:rPr>
        <w:t>i</w:t>
      </w:r>
      <w:r>
        <w:rPr>
          <w:sz w:val="24"/>
        </w:rPr>
        <w:t>]). Ces coordonnées sont obtenues en prenant au hasard la longitude et la latitude de chaque point. On considère que ces points se repoussent deux à deux avec une force proportionnelle à la distance qui les sépare. Chacun d’eux se trouve ainsi soumis à la somme des forces de répulsion de tous les autres. Sous l’effet de ces forces, ils bougent sur la sphère.</w:t>
      </w:r>
      <w:r w:rsidR="00BF6AD4" w:rsidRPr="005A0323">
        <w:rPr>
          <w:rStyle w:val="Appelnotedebasdep"/>
          <w:b/>
          <w:sz w:val="24"/>
        </w:rPr>
        <w:footnoteReference w:id="12"/>
      </w:r>
      <w:r>
        <w:rPr>
          <w:sz w:val="24"/>
        </w:rPr>
        <w:t xml:space="preserve"> </w:t>
      </w:r>
    </w:p>
    <w:p w:rsidR="00D0627A" w:rsidRDefault="00D0627A" w:rsidP="00D0627A">
      <w:pPr>
        <w:ind w:left="567" w:firstLine="284"/>
        <w:jc w:val="both"/>
        <w:rPr>
          <w:sz w:val="24"/>
        </w:rPr>
      </w:pPr>
    </w:p>
    <w:p w:rsidR="00D0627A" w:rsidRDefault="00D0627A" w:rsidP="00D0627A">
      <w:pPr>
        <w:ind w:left="567" w:firstLine="284"/>
        <w:jc w:val="both"/>
        <w:rPr>
          <w:sz w:val="24"/>
        </w:rPr>
      </w:pPr>
      <w:r>
        <w:rPr>
          <w:sz w:val="24"/>
        </w:rPr>
        <w:t>Nous allons procéder ainsi : les points sont tous maintenus sur place, puis lâchés un court instant, puis retenus, puis relâchés, … Par ce procédé de petits mouvements répétés, les points vont atteindre une position finale d’équilibre, où plus aucun ne bouge.</w:t>
      </w:r>
    </w:p>
    <w:p w:rsidR="00D0627A" w:rsidRPr="00D67DCD" w:rsidRDefault="00D0627A" w:rsidP="00D67DCD">
      <w:pPr>
        <w:ind w:left="567"/>
        <w:jc w:val="both"/>
        <w:rPr>
          <w:sz w:val="24"/>
        </w:rPr>
      </w:pPr>
      <w:r>
        <w:rPr>
          <w:sz w:val="24"/>
        </w:rPr>
        <w:t>Chaque fois qu’on lâche un point pendant un court instant, son accélération est proportionnelle à la force de répulsion agissante (</w:t>
      </w:r>
      <w:r w:rsidRPr="00A92141">
        <w:rPr>
          <w:b/>
          <w:i/>
          <w:sz w:val="24"/>
        </w:rPr>
        <w:t>F</w:t>
      </w:r>
      <w:r>
        <w:rPr>
          <w:sz w:val="24"/>
        </w:rPr>
        <w:t xml:space="preserve"> =  </w:t>
      </w:r>
      <w:r w:rsidRPr="00A92141">
        <w:rPr>
          <w:i/>
          <w:sz w:val="24"/>
        </w:rPr>
        <w:t>m</w:t>
      </w:r>
      <w:r w:rsidRPr="00A92141">
        <w:rPr>
          <w:b/>
          <w:i/>
          <w:sz w:val="24"/>
        </w:rPr>
        <w:t>A</w:t>
      </w:r>
      <w:r>
        <w:rPr>
          <w:sz w:val="24"/>
        </w:rPr>
        <w:t xml:space="preserve">), et la vitesse passe de 0 à une faible vitesse </w:t>
      </w:r>
      <w:r w:rsidRPr="00A92141">
        <w:rPr>
          <w:b/>
          <w:i/>
          <w:sz w:val="24"/>
        </w:rPr>
        <w:t>dV</w:t>
      </w:r>
      <w:r>
        <w:rPr>
          <w:sz w:val="24"/>
        </w:rPr>
        <w:t xml:space="preserve">, avec </w:t>
      </w:r>
      <w:r w:rsidRPr="00A92141">
        <w:rPr>
          <w:b/>
          <w:i/>
          <w:sz w:val="24"/>
        </w:rPr>
        <w:t>dV</w:t>
      </w:r>
      <w:r>
        <w:rPr>
          <w:b/>
          <w:i/>
          <w:sz w:val="24"/>
        </w:rPr>
        <w:t xml:space="preserve"> = A </w:t>
      </w:r>
      <w:r w:rsidRPr="00A92141">
        <w:rPr>
          <w:i/>
          <w:sz w:val="24"/>
        </w:rPr>
        <w:t>dt</w:t>
      </w:r>
      <w:r w:rsidRPr="00A92141">
        <w:rPr>
          <w:sz w:val="24"/>
        </w:rPr>
        <w:t xml:space="preserve"> </w:t>
      </w:r>
      <w:r>
        <w:rPr>
          <w:sz w:val="24"/>
        </w:rPr>
        <w:t xml:space="preserve"> proportionnelle à l’accélération ou à la force. Seule la direction de </w:t>
      </w:r>
      <w:r w:rsidRPr="00A92141">
        <w:rPr>
          <w:b/>
          <w:i/>
          <w:sz w:val="24"/>
        </w:rPr>
        <w:t>dV</w:t>
      </w:r>
      <w:r>
        <w:rPr>
          <w:sz w:val="24"/>
        </w:rPr>
        <w:t xml:space="preserve"> nous intéresse, qui est aussi celle de la force, puisque le point bouge sur la sphère suivant la direction de </w:t>
      </w:r>
      <w:r w:rsidRPr="00A92141">
        <w:rPr>
          <w:b/>
          <w:i/>
          <w:sz w:val="24"/>
        </w:rPr>
        <w:t>dV</w:t>
      </w:r>
      <w:r>
        <w:rPr>
          <w:sz w:val="24"/>
        </w:rPr>
        <w:t xml:space="preserve"> (l’amplitude de la force ne nous concerne pas dans ce contexte). Il suffit de faire bouger le point très légèrement dans la direction de la force en le forçant à rester sur la sphère.</w:t>
      </w:r>
    </w:p>
    <w:p w:rsidR="00D0627A" w:rsidRDefault="00D0627A" w:rsidP="00D0627A">
      <w:pPr>
        <w:rPr>
          <w:sz w:val="24"/>
        </w:rPr>
      </w:pPr>
    </w:p>
    <w:p w:rsidR="00D0627A" w:rsidRPr="00D0627A" w:rsidRDefault="00D0627A" w:rsidP="00D0627A">
      <w:pPr>
        <w:ind w:left="567" w:firstLine="284"/>
        <w:jc w:val="both"/>
        <w:rPr>
          <w:sz w:val="24"/>
          <w:szCs w:val="22"/>
        </w:rPr>
      </w:pPr>
      <w:r>
        <w:rPr>
          <w:sz w:val="24"/>
        </w:rPr>
        <w:t>Au terme d’une série de petits mouvements (lâchers-blocages), les points atteignent une position d’équilibre</w:t>
      </w:r>
      <w:r w:rsidR="005A0323">
        <w:rPr>
          <w:sz w:val="24"/>
        </w:rPr>
        <w:t xml:space="preserve"> (</w:t>
      </w:r>
      <w:r w:rsidR="005A0323" w:rsidRPr="005A0323">
        <w:rPr>
          <w:i/>
          <w:sz w:val="24"/>
        </w:rPr>
        <w:t>figure 28</w:t>
      </w:r>
      <w:r w:rsidR="005A0323">
        <w:rPr>
          <w:sz w:val="24"/>
        </w:rPr>
        <w:t>)</w:t>
      </w:r>
      <w:r>
        <w:rPr>
          <w:sz w:val="24"/>
        </w:rPr>
        <w:t xml:space="preserve">. </w:t>
      </w:r>
      <w:r>
        <w:rPr>
          <w:sz w:val="24"/>
          <w:szCs w:val="22"/>
        </w:rPr>
        <w:t xml:space="preserve">Quelle que soit leur position initiale, les points convergent toujours vers la même forme stable, à une rotation près. </w:t>
      </w:r>
      <w:r>
        <w:rPr>
          <w:sz w:val="24"/>
        </w:rPr>
        <w:t>On peut enfin dessiner leurs cellules de Voronoï, c’est-à-dire prendre autour de chacun de ces points tous les points de la sphère qui sont plus près de lui que de tous les autres.</w:t>
      </w:r>
    </w:p>
    <w:p w:rsidR="00EA4A24" w:rsidRDefault="00EA4A24" w:rsidP="00EA4A24">
      <w:pPr>
        <w:ind w:left="567" w:firstLine="284"/>
        <w:jc w:val="both"/>
        <w:rPr>
          <w:sz w:val="24"/>
          <w:szCs w:val="22"/>
        </w:rPr>
      </w:pPr>
    </w:p>
    <w:p w:rsidR="00EA4A24" w:rsidRDefault="00D67DCD" w:rsidP="00EA4A24">
      <w:pPr>
        <w:ind w:left="567" w:firstLine="284"/>
        <w:jc w:val="both"/>
        <w:rPr>
          <w:sz w:val="24"/>
          <w:szCs w:val="22"/>
        </w:rPr>
      </w:pPr>
      <w:r w:rsidRPr="00D67DCD">
        <w:rPr>
          <w:noProof/>
          <w:sz w:val="24"/>
          <w:szCs w:val="22"/>
        </w:rPr>
        <w:drawing>
          <wp:inline distT="0" distB="0" distL="0" distR="0">
            <wp:extent cx="2239507" cy="2185792"/>
            <wp:effectExtent l="19050" t="0" r="8393" b="0"/>
            <wp:docPr id="92" name="Image 90" descr="pointsrepousseurssph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intsrepousseurssphere.jpg"/>
                    <pic:cNvPicPr/>
                  </pic:nvPicPr>
                  <pic:blipFill>
                    <a:blip r:embed="rId105" cstate="print"/>
                    <a:stretch>
                      <a:fillRect/>
                    </a:stretch>
                  </pic:blipFill>
                  <pic:spPr>
                    <a:xfrm>
                      <a:off x="0" y="0"/>
                      <a:ext cx="2245334" cy="2191479"/>
                    </a:xfrm>
                    <a:prstGeom prst="rect">
                      <a:avLst/>
                    </a:prstGeom>
                  </pic:spPr>
                </pic:pic>
              </a:graphicData>
            </a:graphic>
          </wp:inline>
        </w:drawing>
      </w:r>
      <w:r>
        <w:rPr>
          <w:noProof/>
          <w:sz w:val="24"/>
          <w:szCs w:val="22"/>
        </w:rPr>
        <w:t xml:space="preserve">     </w:t>
      </w:r>
      <w:r>
        <w:rPr>
          <w:noProof/>
          <w:sz w:val="24"/>
          <w:szCs w:val="22"/>
        </w:rPr>
        <w:drawing>
          <wp:inline distT="0" distB="0" distL="0" distR="0">
            <wp:extent cx="2267124" cy="2188087"/>
            <wp:effectExtent l="19050" t="0" r="0" b="0"/>
            <wp:docPr id="93" name="Image 92" descr="pointsrepousseurssphe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intsrepousseurssphere2.jpg"/>
                    <pic:cNvPicPr/>
                  </pic:nvPicPr>
                  <pic:blipFill>
                    <a:blip r:embed="rId106" cstate="print"/>
                    <a:stretch>
                      <a:fillRect/>
                    </a:stretch>
                  </pic:blipFill>
                  <pic:spPr>
                    <a:xfrm>
                      <a:off x="0" y="0"/>
                      <a:ext cx="2268550" cy="2189463"/>
                    </a:xfrm>
                    <a:prstGeom prst="rect">
                      <a:avLst/>
                    </a:prstGeom>
                  </pic:spPr>
                </pic:pic>
              </a:graphicData>
            </a:graphic>
          </wp:inline>
        </w:drawing>
      </w:r>
    </w:p>
    <w:p w:rsidR="00D67DCD" w:rsidRDefault="00D67DCD" w:rsidP="00BF6AD4">
      <w:pPr>
        <w:ind w:left="567" w:firstLine="284"/>
        <w:jc w:val="both"/>
        <w:rPr>
          <w:sz w:val="24"/>
          <w:szCs w:val="22"/>
        </w:rPr>
      </w:pPr>
      <w:r w:rsidRPr="00D67DCD">
        <w:rPr>
          <w:sz w:val="24"/>
          <w:szCs w:val="22"/>
        </w:rPr>
        <w:t xml:space="preserve">     </w:t>
      </w:r>
      <w:r w:rsidRPr="005A0323">
        <w:rPr>
          <w:i/>
          <w:sz w:val="24"/>
          <w:szCs w:val="22"/>
        </w:rPr>
        <w:t>Figure</w:t>
      </w:r>
      <w:r w:rsidR="005A0323" w:rsidRPr="005A0323">
        <w:rPr>
          <w:i/>
          <w:sz w:val="24"/>
          <w:szCs w:val="22"/>
        </w:rPr>
        <w:t xml:space="preserve"> 28</w:t>
      </w:r>
      <w:r w:rsidR="005A0323">
        <w:rPr>
          <w:sz w:val="24"/>
          <w:szCs w:val="22"/>
        </w:rPr>
        <w:t xml:space="preserve"> </w:t>
      </w:r>
      <w:r>
        <w:rPr>
          <w:sz w:val="24"/>
          <w:szCs w:val="22"/>
        </w:rPr>
        <w:t xml:space="preserve">: </w:t>
      </w:r>
      <w:r w:rsidRPr="00D67DCD">
        <w:rPr>
          <w:i/>
          <w:sz w:val="24"/>
          <w:szCs w:val="22"/>
        </w:rPr>
        <w:t>A gauche</w:t>
      </w:r>
      <w:r>
        <w:rPr>
          <w:sz w:val="24"/>
          <w:szCs w:val="22"/>
        </w:rPr>
        <w:t xml:space="preserve">  t</w:t>
      </w:r>
      <w:r w:rsidRPr="00D67DCD">
        <w:rPr>
          <w:sz w:val="24"/>
          <w:szCs w:val="22"/>
        </w:rPr>
        <w:t>rajectoire</w:t>
      </w:r>
      <w:r>
        <w:rPr>
          <w:sz w:val="24"/>
          <w:szCs w:val="22"/>
        </w:rPr>
        <w:t>s</w:t>
      </w:r>
      <w:r w:rsidRPr="00D67DCD">
        <w:rPr>
          <w:sz w:val="24"/>
          <w:szCs w:val="22"/>
        </w:rPr>
        <w:t xml:space="preserve"> des points, </w:t>
      </w:r>
      <w:r>
        <w:rPr>
          <w:sz w:val="24"/>
          <w:szCs w:val="22"/>
        </w:rPr>
        <w:t xml:space="preserve">ici au nombre de 96, </w:t>
      </w:r>
      <w:r w:rsidRPr="00D67DCD">
        <w:rPr>
          <w:sz w:val="24"/>
          <w:szCs w:val="22"/>
        </w:rPr>
        <w:t>de leur point de départ aléatoire jusqu’à leur position d’équilibre</w:t>
      </w:r>
      <w:r>
        <w:rPr>
          <w:sz w:val="24"/>
          <w:szCs w:val="22"/>
        </w:rPr>
        <w:t xml:space="preserve">, </w:t>
      </w:r>
      <w:r w:rsidRPr="00D67DCD">
        <w:rPr>
          <w:i/>
          <w:sz w:val="24"/>
          <w:szCs w:val="22"/>
        </w:rPr>
        <w:t>à droite</w:t>
      </w:r>
      <w:r>
        <w:rPr>
          <w:sz w:val="24"/>
          <w:szCs w:val="22"/>
        </w:rPr>
        <w:t xml:space="preserve"> c</w:t>
      </w:r>
      <w:r w:rsidRPr="00D67DCD">
        <w:rPr>
          <w:sz w:val="24"/>
          <w:szCs w:val="22"/>
        </w:rPr>
        <w:t>ellules de Voronoï des points en position d’équilibre</w:t>
      </w:r>
    </w:p>
    <w:p w:rsidR="00BF6AD4" w:rsidRDefault="00BF6AD4" w:rsidP="00BF6AD4">
      <w:pPr>
        <w:ind w:left="567" w:firstLine="284"/>
        <w:jc w:val="both"/>
        <w:rPr>
          <w:sz w:val="24"/>
          <w:szCs w:val="22"/>
        </w:rPr>
      </w:pPr>
    </w:p>
    <w:p w:rsidR="00D67DCD" w:rsidRDefault="00D67DCD" w:rsidP="005A0323">
      <w:pPr>
        <w:ind w:left="567" w:firstLine="284"/>
        <w:jc w:val="both"/>
        <w:rPr>
          <w:sz w:val="24"/>
          <w:szCs w:val="22"/>
        </w:rPr>
      </w:pPr>
      <w:r>
        <w:rPr>
          <w:sz w:val="24"/>
          <w:szCs w:val="22"/>
        </w:rPr>
        <w:t>On constate aussi que l’on retrouve à l’équilibre certains des polyèdres réguliers. Notons cependant que le cube ne correspond pas à la position d’équilibre de huit points</w:t>
      </w:r>
      <w:r w:rsidR="00BF6AD4">
        <w:rPr>
          <w:sz w:val="24"/>
          <w:szCs w:val="22"/>
        </w:rPr>
        <w:t xml:space="preserve"> (</w:t>
      </w:r>
      <w:r w:rsidR="00BF6AD4" w:rsidRPr="005A0323">
        <w:rPr>
          <w:i/>
          <w:sz w:val="24"/>
          <w:szCs w:val="22"/>
        </w:rPr>
        <w:t>figure</w:t>
      </w:r>
      <w:r w:rsidR="005A0323" w:rsidRPr="005A0323">
        <w:rPr>
          <w:i/>
          <w:sz w:val="24"/>
          <w:szCs w:val="22"/>
        </w:rPr>
        <w:t xml:space="preserve"> 29</w:t>
      </w:r>
      <w:r w:rsidR="00BF6AD4">
        <w:rPr>
          <w:sz w:val="24"/>
          <w:szCs w:val="22"/>
        </w:rPr>
        <w:t>)</w:t>
      </w:r>
      <w:r>
        <w:rPr>
          <w:sz w:val="24"/>
          <w:szCs w:val="22"/>
        </w:rPr>
        <w:t>.</w:t>
      </w:r>
      <w:r w:rsidR="00BF6AD4">
        <w:rPr>
          <w:sz w:val="24"/>
          <w:szCs w:val="22"/>
        </w:rPr>
        <w:t xml:space="preserve"> La forme obtenue avec huit points possède deux faces carrées opposées, comme le cube, mais l’une est tournée de 45° par rapport à l’autre, les faces latérales étant alors des triangles.</w:t>
      </w:r>
    </w:p>
    <w:p w:rsidR="00D67DCD" w:rsidRDefault="00D67DCD" w:rsidP="00EA4A24">
      <w:pPr>
        <w:ind w:left="567" w:firstLine="284"/>
        <w:jc w:val="both"/>
        <w:rPr>
          <w:sz w:val="24"/>
          <w:szCs w:val="22"/>
        </w:rPr>
      </w:pPr>
    </w:p>
    <w:p w:rsidR="00D67DCD" w:rsidRDefault="00BF6AD4" w:rsidP="00EA4A24">
      <w:pPr>
        <w:ind w:left="567" w:firstLine="284"/>
        <w:jc w:val="both"/>
        <w:rPr>
          <w:sz w:val="24"/>
          <w:szCs w:val="22"/>
        </w:rPr>
      </w:pPr>
      <w:r>
        <w:rPr>
          <w:noProof/>
          <w:sz w:val="24"/>
          <w:szCs w:val="22"/>
        </w:rPr>
        <w:drawing>
          <wp:anchor distT="0" distB="0" distL="114300" distR="114300" simplePos="0" relativeHeight="251706368" behindDoc="0" locked="0" layoutInCell="1" allowOverlap="1">
            <wp:simplePos x="0" y="0"/>
            <wp:positionH relativeFrom="column">
              <wp:posOffset>572135</wp:posOffset>
            </wp:positionH>
            <wp:positionV relativeFrom="paragraph">
              <wp:posOffset>52070</wp:posOffset>
            </wp:positionV>
            <wp:extent cx="1233805" cy="1248410"/>
            <wp:effectExtent l="19050" t="0" r="4445" b="0"/>
            <wp:wrapSquare wrapText="bothSides"/>
            <wp:docPr id="94" name="Image 21" descr="repousseur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usseurs1.jpg"/>
                    <pic:cNvPicPr/>
                  </pic:nvPicPr>
                  <pic:blipFill>
                    <a:blip r:embed="rId107" cstate="print"/>
                    <a:stretch>
                      <a:fillRect/>
                    </a:stretch>
                  </pic:blipFill>
                  <pic:spPr>
                    <a:xfrm>
                      <a:off x="0" y="0"/>
                      <a:ext cx="1233805" cy="1248410"/>
                    </a:xfrm>
                    <a:prstGeom prst="rect">
                      <a:avLst/>
                    </a:prstGeom>
                  </pic:spPr>
                </pic:pic>
              </a:graphicData>
            </a:graphic>
          </wp:anchor>
        </w:drawing>
      </w:r>
      <w:r>
        <w:rPr>
          <w:noProof/>
          <w:sz w:val="24"/>
          <w:szCs w:val="22"/>
        </w:rPr>
        <w:drawing>
          <wp:anchor distT="0" distB="0" distL="114300" distR="114300" simplePos="0" relativeHeight="251701248" behindDoc="0" locked="0" layoutInCell="1" allowOverlap="1">
            <wp:simplePos x="0" y="0"/>
            <wp:positionH relativeFrom="column">
              <wp:posOffset>1805940</wp:posOffset>
            </wp:positionH>
            <wp:positionV relativeFrom="paragraph">
              <wp:posOffset>52070</wp:posOffset>
            </wp:positionV>
            <wp:extent cx="1245235" cy="1245870"/>
            <wp:effectExtent l="19050" t="0" r="0" b="0"/>
            <wp:wrapSquare wrapText="bothSides"/>
            <wp:docPr id="34" name="Image 22" descr="repousseur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usseurs2.jpg"/>
                    <pic:cNvPicPr/>
                  </pic:nvPicPr>
                  <pic:blipFill>
                    <a:blip r:embed="rId108" cstate="print"/>
                    <a:stretch>
                      <a:fillRect/>
                    </a:stretch>
                  </pic:blipFill>
                  <pic:spPr>
                    <a:xfrm>
                      <a:off x="0" y="0"/>
                      <a:ext cx="1245235" cy="1245870"/>
                    </a:xfrm>
                    <a:prstGeom prst="rect">
                      <a:avLst/>
                    </a:prstGeom>
                  </pic:spPr>
                </pic:pic>
              </a:graphicData>
            </a:graphic>
          </wp:anchor>
        </w:drawing>
      </w:r>
      <w:r>
        <w:rPr>
          <w:noProof/>
          <w:sz w:val="24"/>
          <w:szCs w:val="22"/>
        </w:rPr>
        <w:drawing>
          <wp:anchor distT="0" distB="0" distL="114300" distR="114300" simplePos="0" relativeHeight="251703296" behindDoc="0" locked="0" layoutInCell="1" allowOverlap="1">
            <wp:simplePos x="0" y="0"/>
            <wp:positionH relativeFrom="column">
              <wp:posOffset>4417695</wp:posOffset>
            </wp:positionH>
            <wp:positionV relativeFrom="paragraph">
              <wp:posOffset>52070</wp:posOffset>
            </wp:positionV>
            <wp:extent cx="1290320" cy="1289685"/>
            <wp:effectExtent l="19050" t="0" r="5080" b="0"/>
            <wp:wrapSquare wrapText="bothSides"/>
            <wp:docPr id="36" name="Image 24" descr="repousseur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usseurs4.jpg"/>
                    <pic:cNvPicPr/>
                  </pic:nvPicPr>
                  <pic:blipFill>
                    <a:blip r:embed="rId109" cstate="print"/>
                    <a:stretch>
                      <a:fillRect/>
                    </a:stretch>
                  </pic:blipFill>
                  <pic:spPr>
                    <a:xfrm>
                      <a:off x="0" y="0"/>
                      <a:ext cx="1290320" cy="1289685"/>
                    </a:xfrm>
                    <a:prstGeom prst="rect">
                      <a:avLst/>
                    </a:prstGeom>
                  </pic:spPr>
                </pic:pic>
              </a:graphicData>
            </a:graphic>
          </wp:anchor>
        </w:drawing>
      </w:r>
      <w:r>
        <w:rPr>
          <w:noProof/>
          <w:sz w:val="24"/>
          <w:szCs w:val="22"/>
        </w:rPr>
        <w:drawing>
          <wp:anchor distT="0" distB="0" distL="114300" distR="114300" simplePos="0" relativeHeight="251704320" behindDoc="0" locked="0" layoutInCell="1" allowOverlap="1">
            <wp:simplePos x="0" y="0"/>
            <wp:positionH relativeFrom="column">
              <wp:posOffset>3070860</wp:posOffset>
            </wp:positionH>
            <wp:positionV relativeFrom="paragraph">
              <wp:posOffset>52070</wp:posOffset>
            </wp:positionV>
            <wp:extent cx="1257300" cy="1245870"/>
            <wp:effectExtent l="19050" t="0" r="0" b="0"/>
            <wp:wrapSquare wrapText="bothSides"/>
            <wp:docPr id="35" name="Image 23" descr="repousseur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usseurs3.jpg"/>
                    <pic:cNvPicPr/>
                  </pic:nvPicPr>
                  <pic:blipFill>
                    <a:blip r:embed="rId110" cstate="print"/>
                    <a:stretch>
                      <a:fillRect/>
                    </a:stretch>
                  </pic:blipFill>
                  <pic:spPr>
                    <a:xfrm>
                      <a:off x="0" y="0"/>
                      <a:ext cx="1257300" cy="1245870"/>
                    </a:xfrm>
                    <a:prstGeom prst="rect">
                      <a:avLst/>
                    </a:prstGeom>
                  </pic:spPr>
                </pic:pic>
              </a:graphicData>
            </a:graphic>
          </wp:anchor>
        </w:drawing>
      </w:r>
    </w:p>
    <w:p w:rsidR="00EA4A24" w:rsidRDefault="00EA4A24" w:rsidP="00EA4A24">
      <w:pPr>
        <w:ind w:left="567" w:firstLine="284"/>
        <w:jc w:val="both"/>
        <w:rPr>
          <w:sz w:val="24"/>
          <w:szCs w:val="22"/>
        </w:rPr>
      </w:pPr>
    </w:p>
    <w:p w:rsidR="00EA4A24" w:rsidRPr="00EB77EB" w:rsidRDefault="00EA4A24" w:rsidP="00EA4A24">
      <w:pPr>
        <w:ind w:left="567" w:firstLine="284"/>
        <w:jc w:val="both"/>
        <w:rPr>
          <w:sz w:val="24"/>
          <w:szCs w:val="22"/>
        </w:rPr>
      </w:pPr>
    </w:p>
    <w:p w:rsidR="00F45571" w:rsidRDefault="00F45571" w:rsidP="00C30ECC">
      <w:pPr>
        <w:ind w:left="567" w:firstLine="284"/>
        <w:jc w:val="both"/>
        <w:rPr>
          <w:b/>
          <w:sz w:val="24"/>
        </w:rPr>
      </w:pPr>
    </w:p>
    <w:p w:rsidR="00F45571" w:rsidRDefault="00F45571" w:rsidP="00F45571">
      <w:pPr>
        <w:ind w:left="567" w:firstLine="284"/>
        <w:jc w:val="both"/>
        <w:rPr>
          <w:b/>
          <w:sz w:val="24"/>
        </w:rPr>
      </w:pPr>
    </w:p>
    <w:p w:rsidR="00F45571" w:rsidRDefault="00F45571" w:rsidP="00C30ECC">
      <w:pPr>
        <w:ind w:left="567" w:firstLine="284"/>
        <w:jc w:val="both"/>
        <w:rPr>
          <w:b/>
          <w:sz w:val="24"/>
        </w:rPr>
      </w:pPr>
    </w:p>
    <w:p w:rsidR="00F45571" w:rsidRDefault="00F45571" w:rsidP="00C30ECC">
      <w:pPr>
        <w:ind w:left="567" w:firstLine="284"/>
        <w:jc w:val="both"/>
        <w:rPr>
          <w:b/>
          <w:sz w:val="24"/>
        </w:rPr>
      </w:pPr>
    </w:p>
    <w:p w:rsidR="00F45571" w:rsidRDefault="00F45571" w:rsidP="00C30ECC">
      <w:pPr>
        <w:ind w:left="567" w:firstLine="284"/>
        <w:jc w:val="both"/>
        <w:rPr>
          <w:b/>
          <w:sz w:val="24"/>
        </w:rPr>
      </w:pPr>
    </w:p>
    <w:p w:rsidR="00F45571" w:rsidRPr="00BF6AD4" w:rsidRDefault="00BF6AD4" w:rsidP="00C30ECC">
      <w:pPr>
        <w:ind w:left="567" w:firstLine="284"/>
        <w:jc w:val="both"/>
        <w:rPr>
          <w:sz w:val="24"/>
        </w:rPr>
      </w:pPr>
      <w:r w:rsidRPr="005A0323">
        <w:rPr>
          <w:i/>
          <w:sz w:val="24"/>
        </w:rPr>
        <w:t xml:space="preserve">Figure </w:t>
      </w:r>
      <w:r w:rsidR="005A0323" w:rsidRPr="005A0323">
        <w:rPr>
          <w:i/>
          <w:sz w:val="24"/>
        </w:rPr>
        <w:t>29</w:t>
      </w:r>
      <w:r w:rsidRPr="00BF6AD4">
        <w:rPr>
          <w:sz w:val="24"/>
        </w:rPr>
        <w:t xml:space="preserve"> </w:t>
      </w:r>
      <w:r>
        <w:rPr>
          <w:sz w:val="24"/>
        </w:rPr>
        <w:t xml:space="preserve">: Les </w:t>
      </w:r>
      <w:r w:rsidRPr="00BF6AD4">
        <w:rPr>
          <w:i/>
          <w:sz w:val="24"/>
        </w:rPr>
        <w:t>N</w:t>
      </w:r>
      <w:r>
        <w:rPr>
          <w:sz w:val="24"/>
        </w:rPr>
        <w:t xml:space="preserve"> points en position d’équilibre, de gauche à droite pour </w:t>
      </w:r>
      <w:r w:rsidRPr="00BF6AD4">
        <w:rPr>
          <w:i/>
          <w:sz w:val="24"/>
        </w:rPr>
        <w:t>N</w:t>
      </w:r>
      <w:r>
        <w:rPr>
          <w:sz w:val="24"/>
        </w:rPr>
        <w:t xml:space="preserve"> = 4 (tétraèdre régulier), </w:t>
      </w:r>
      <w:r w:rsidRPr="00BF6AD4">
        <w:rPr>
          <w:i/>
          <w:sz w:val="24"/>
        </w:rPr>
        <w:t>N</w:t>
      </w:r>
      <w:r>
        <w:rPr>
          <w:sz w:val="24"/>
        </w:rPr>
        <w:t xml:space="preserve"> = 6 (octaèdre régulier), </w:t>
      </w:r>
      <w:r w:rsidRPr="00BF6AD4">
        <w:rPr>
          <w:i/>
          <w:sz w:val="24"/>
        </w:rPr>
        <w:t>N</w:t>
      </w:r>
      <w:r>
        <w:rPr>
          <w:sz w:val="24"/>
        </w:rPr>
        <w:t xml:space="preserve"> = 8 (cube déformé après torsion), </w:t>
      </w:r>
      <w:r w:rsidRPr="00BF6AD4">
        <w:rPr>
          <w:i/>
          <w:sz w:val="24"/>
        </w:rPr>
        <w:t>N</w:t>
      </w:r>
      <w:r>
        <w:rPr>
          <w:sz w:val="24"/>
        </w:rPr>
        <w:t xml:space="preserve"> = 12 (icosaèdre régulier)</w:t>
      </w:r>
    </w:p>
    <w:p w:rsidR="00D67DCD" w:rsidRDefault="00D67DCD" w:rsidP="00090663">
      <w:pPr>
        <w:jc w:val="both"/>
        <w:rPr>
          <w:b/>
          <w:sz w:val="32"/>
        </w:rPr>
      </w:pPr>
    </w:p>
    <w:p w:rsidR="00F45571" w:rsidRPr="00C149F2" w:rsidRDefault="00C149F2" w:rsidP="00C30ECC">
      <w:pPr>
        <w:ind w:left="567" w:firstLine="284"/>
        <w:jc w:val="both"/>
        <w:rPr>
          <w:b/>
          <w:sz w:val="32"/>
        </w:rPr>
      </w:pPr>
      <w:r w:rsidRPr="00C149F2">
        <w:rPr>
          <w:b/>
          <w:sz w:val="32"/>
        </w:rPr>
        <w:t>7) Annexes</w:t>
      </w:r>
    </w:p>
    <w:p w:rsidR="00F45571" w:rsidRDefault="00F45571" w:rsidP="00C30ECC">
      <w:pPr>
        <w:ind w:left="567" w:firstLine="284"/>
        <w:jc w:val="both"/>
        <w:rPr>
          <w:b/>
          <w:sz w:val="24"/>
        </w:rPr>
      </w:pPr>
    </w:p>
    <w:p w:rsidR="00C30ECC" w:rsidRPr="001A6265" w:rsidRDefault="001A6265" w:rsidP="00C30ECC">
      <w:pPr>
        <w:ind w:left="567" w:firstLine="284"/>
        <w:jc w:val="both"/>
        <w:rPr>
          <w:b/>
          <w:sz w:val="28"/>
        </w:rPr>
      </w:pPr>
      <w:r w:rsidRPr="001A6265">
        <w:rPr>
          <w:b/>
          <w:sz w:val="28"/>
        </w:rPr>
        <w:t>7-1)</w:t>
      </w:r>
      <w:r w:rsidR="00C30ECC" w:rsidRPr="001A6265">
        <w:rPr>
          <w:b/>
          <w:sz w:val="28"/>
        </w:rPr>
        <w:t xml:space="preserve">  La formule du cosinus pour les triangles sphériques</w:t>
      </w:r>
    </w:p>
    <w:p w:rsidR="00C30ECC" w:rsidRDefault="00C30ECC" w:rsidP="00C30ECC">
      <w:pPr>
        <w:ind w:left="567" w:firstLine="284"/>
        <w:jc w:val="both"/>
        <w:rPr>
          <w:sz w:val="24"/>
        </w:rPr>
      </w:pPr>
      <w:r>
        <w:rPr>
          <w:sz w:val="24"/>
        </w:rPr>
        <w:t xml:space="preserve"> </w:t>
      </w:r>
    </w:p>
    <w:p w:rsidR="00F45A63" w:rsidRDefault="00C30ECC" w:rsidP="00C30ECC">
      <w:pPr>
        <w:ind w:left="567" w:firstLine="284"/>
        <w:jc w:val="both"/>
        <w:rPr>
          <w:sz w:val="24"/>
        </w:rPr>
      </w:pPr>
      <w:r>
        <w:rPr>
          <w:sz w:val="24"/>
        </w:rPr>
        <w:t xml:space="preserve">Pour prouver la formule du cosinus, la démarche est la suivante. Tout comme le pôle nord et le pôle sud permettent de définir deux hémisphères séparés par l’équateur, tout point </w:t>
      </w:r>
      <w:r w:rsidRPr="0077795F">
        <w:rPr>
          <w:i/>
          <w:sz w:val="24"/>
        </w:rPr>
        <w:t>A</w:t>
      </w:r>
      <w:r>
        <w:rPr>
          <w:sz w:val="24"/>
        </w:rPr>
        <w:t xml:space="preserve"> de la sphère, avec </w:t>
      </w:r>
      <w:r w:rsidRPr="0077795F">
        <w:rPr>
          <w:i/>
          <w:sz w:val="24"/>
        </w:rPr>
        <w:t>A’</w:t>
      </w:r>
      <w:r>
        <w:rPr>
          <w:sz w:val="24"/>
        </w:rPr>
        <w:t xml:space="preserve"> aux antipodes, possède son cercle </w:t>
      </w:r>
      <w:r>
        <w:rPr>
          <w:i/>
          <w:sz w:val="24"/>
        </w:rPr>
        <w:t>équateur</w:t>
      </w:r>
      <w:r>
        <w:rPr>
          <w:sz w:val="24"/>
        </w:rPr>
        <w:t xml:space="preserve">, intersection de la sphère avec le plan perpendiculaire en </w:t>
      </w:r>
      <w:r w:rsidRPr="0077795F">
        <w:rPr>
          <w:i/>
          <w:sz w:val="24"/>
        </w:rPr>
        <w:t>O</w:t>
      </w:r>
      <w:r>
        <w:rPr>
          <w:sz w:val="24"/>
        </w:rPr>
        <w:t xml:space="preserve"> à </w:t>
      </w:r>
      <w:r w:rsidRPr="0077795F">
        <w:rPr>
          <w:i/>
          <w:sz w:val="24"/>
        </w:rPr>
        <w:t>AA’</w:t>
      </w:r>
      <w:r>
        <w:rPr>
          <w:sz w:val="24"/>
        </w:rPr>
        <w:t xml:space="preserve">. Lorsque l’on prend un triangle </w:t>
      </w:r>
      <w:r w:rsidRPr="0077795F">
        <w:rPr>
          <w:i/>
          <w:sz w:val="24"/>
        </w:rPr>
        <w:t>ABC</w:t>
      </w:r>
      <w:r>
        <w:rPr>
          <w:sz w:val="24"/>
        </w:rPr>
        <w:t xml:space="preserve"> sur la sphère, les deux grands cercles définis par </w:t>
      </w:r>
      <w:r w:rsidRPr="0077795F">
        <w:rPr>
          <w:i/>
          <w:sz w:val="24"/>
        </w:rPr>
        <w:t>AB</w:t>
      </w:r>
      <w:r>
        <w:rPr>
          <w:sz w:val="24"/>
        </w:rPr>
        <w:t xml:space="preserve"> et par </w:t>
      </w:r>
      <w:r w:rsidRPr="0077795F">
        <w:rPr>
          <w:i/>
          <w:sz w:val="24"/>
        </w:rPr>
        <w:t>AC</w:t>
      </w:r>
      <w:r>
        <w:rPr>
          <w:sz w:val="24"/>
        </w:rPr>
        <w:t xml:space="preserve"> coupe</w:t>
      </w:r>
      <w:r w:rsidR="0077795F">
        <w:rPr>
          <w:sz w:val="24"/>
        </w:rPr>
        <w:t>nt</w:t>
      </w:r>
      <w:r>
        <w:rPr>
          <w:sz w:val="24"/>
        </w:rPr>
        <w:t xml:space="preserve"> le cercle équateur de </w:t>
      </w:r>
      <w:r w:rsidRPr="0077795F">
        <w:rPr>
          <w:i/>
          <w:sz w:val="24"/>
        </w:rPr>
        <w:t>A</w:t>
      </w:r>
      <w:r>
        <w:rPr>
          <w:sz w:val="24"/>
        </w:rPr>
        <w:t xml:space="preserve"> en </w:t>
      </w:r>
      <w:r w:rsidRPr="0077795F">
        <w:rPr>
          <w:i/>
          <w:sz w:val="24"/>
        </w:rPr>
        <w:t>B</w:t>
      </w:r>
      <w:r>
        <w:rPr>
          <w:sz w:val="24"/>
          <w:vertAlign w:val="subscript"/>
        </w:rPr>
        <w:t>0</w:t>
      </w:r>
      <w:r>
        <w:rPr>
          <w:sz w:val="24"/>
        </w:rPr>
        <w:t xml:space="preserve"> et </w:t>
      </w:r>
      <w:r w:rsidRPr="0077795F">
        <w:rPr>
          <w:i/>
          <w:sz w:val="24"/>
        </w:rPr>
        <w:t>C</w:t>
      </w:r>
      <w:r>
        <w:rPr>
          <w:sz w:val="24"/>
          <w:vertAlign w:val="subscript"/>
        </w:rPr>
        <w:t>0</w:t>
      </w:r>
      <w:r>
        <w:rPr>
          <w:sz w:val="24"/>
        </w:rPr>
        <w:t xml:space="preserve"> (</w:t>
      </w:r>
      <w:r w:rsidR="005A0323">
        <w:rPr>
          <w:i/>
          <w:sz w:val="24"/>
        </w:rPr>
        <w:t>f</w:t>
      </w:r>
      <w:r>
        <w:rPr>
          <w:i/>
          <w:sz w:val="24"/>
        </w:rPr>
        <w:t xml:space="preserve">igure </w:t>
      </w:r>
      <w:r w:rsidR="005A0323">
        <w:rPr>
          <w:i/>
          <w:sz w:val="24"/>
        </w:rPr>
        <w:t>20</w:t>
      </w:r>
      <w:r>
        <w:rPr>
          <w:sz w:val="24"/>
        </w:rPr>
        <w:t xml:space="preserve">). La projection du segment </w:t>
      </w:r>
      <w:r w:rsidRPr="0077795F">
        <w:rPr>
          <w:i/>
          <w:sz w:val="24"/>
        </w:rPr>
        <w:t>OB</w:t>
      </w:r>
      <w:r>
        <w:rPr>
          <w:sz w:val="24"/>
        </w:rPr>
        <w:t xml:space="preserve"> sur </w:t>
      </w:r>
      <w:r w:rsidRPr="0077795F">
        <w:rPr>
          <w:i/>
          <w:sz w:val="24"/>
        </w:rPr>
        <w:t>OA</w:t>
      </w:r>
      <w:r>
        <w:rPr>
          <w:sz w:val="24"/>
        </w:rPr>
        <w:t xml:space="preserve"> vaut cos</w:t>
      </w:r>
      <w:r w:rsidRPr="0077795F">
        <w:rPr>
          <w:i/>
          <w:sz w:val="24"/>
        </w:rPr>
        <w:t>c</w:t>
      </w:r>
      <w:r>
        <w:rPr>
          <w:sz w:val="24"/>
        </w:rPr>
        <w:t xml:space="preserve">, où </w:t>
      </w:r>
      <w:r w:rsidRPr="0077795F">
        <w:rPr>
          <w:i/>
          <w:sz w:val="24"/>
        </w:rPr>
        <w:t>c</w:t>
      </w:r>
      <w:r>
        <w:rPr>
          <w:sz w:val="24"/>
        </w:rPr>
        <w:t xml:space="preserve"> est la longueur de l’arc </w:t>
      </w:r>
      <w:r w:rsidRPr="0077795F">
        <w:rPr>
          <w:i/>
          <w:sz w:val="24"/>
        </w:rPr>
        <w:t>AB</w:t>
      </w:r>
      <w:r>
        <w:rPr>
          <w:sz w:val="24"/>
        </w:rPr>
        <w:t xml:space="preserve">, et sa projection sur </w:t>
      </w:r>
      <w:r w:rsidRPr="0077795F">
        <w:rPr>
          <w:i/>
          <w:sz w:val="24"/>
        </w:rPr>
        <w:t>OB</w:t>
      </w:r>
      <w:r>
        <w:rPr>
          <w:sz w:val="24"/>
          <w:vertAlign w:val="subscript"/>
        </w:rPr>
        <w:t>0</w:t>
      </w:r>
      <w:r>
        <w:rPr>
          <w:sz w:val="24"/>
        </w:rPr>
        <w:t xml:space="preserve"> vaut sin</w:t>
      </w:r>
      <w:r w:rsidRPr="0077795F">
        <w:rPr>
          <w:i/>
          <w:sz w:val="24"/>
        </w:rPr>
        <w:t>c</w:t>
      </w:r>
      <w:r>
        <w:rPr>
          <w:sz w:val="24"/>
        </w:rPr>
        <w:t xml:space="preserve">. Cela donne l’égalité vectorielle: </w:t>
      </w:r>
      <w:r>
        <w:rPr>
          <w:b/>
          <w:sz w:val="24"/>
        </w:rPr>
        <w:t>OB</w:t>
      </w:r>
      <w:r w:rsidR="0077795F">
        <w:rPr>
          <w:b/>
          <w:sz w:val="24"/>
        </w:rPr>
        <w:t xml:space="preserve"> </w:t>
      </w:r>
      <w:r>
        <w:rPr>
          <w:sz w:val="24"/>
        </w:rPr>
        <w:t>=</w:t>
      </w:r>
      <w:r w:rsidR="0077795F">
        <w:rPr>
          <w:sz w:val="24"/>
        </w:rPr>
        <w:t xml:space="preserve"> </w:t>
      </w:r>
      <w:r>
        <w:rPr>
          <w:sz w:val="24"/>
        </w:rPr>
        <w:t>cos</w:t>
      </w:r>
      <w:r w:rsidRPr="0077795F">
        <w:rPr>
          <w:i/>
          <w:sz w:val="24"/>
        </w:rPr>
        <w:t>c</w:t>
      </w:r>
      <w:r w:rsidR="0077795F">
        <w:rPr>
          <w:sz w:val="24"/>
        </w:rPr>
        <w:t xml:space="preserve"> </w:t>
      </w:r>
      <w:r>
        <w:rPr>
          <w:b/>
          <w:sz w:val="24"/>
        </w:rPr>
        <w:t>OA</w:t>
      </w:r>
      <w:r>
        <w:rPr>
          <w:sz w:val="24"/>
        </w:rPr>
        <w:t xml:space="preserve"> + sin</w:t>
      </w:r>
      <w:r w:rsidRPr="00F45A63">
        <w:rPr>
          <w:i/>
          <w:sz w:val="24"/>
        </w:rPr>
        <w:t>c</w:t>
      </w:r>
      <w:r w:rsidR="0077795F">
        <w:rPr>
          <w:sz w:val="24"/>
        </w:rPr>
        <w:t xml:space="preserve"> </w:t>
      </w:r>
      <w:r w:rsidRPr="0077795F">
        <w:rPr>
          <w:b/>
          <w:sz w:val="24"/>
        </w:rPr>
        <w:t>OB</w:t>
      </w:r>
      <w:r>
        <w:rPr>
          <w:b/>
          <w:sz w:val="24"/>
          <w:vertAlign w:val="subscript"/>
        </w:rPr>
        <w:t>0</w:t>
      </w:r>
      <w:r>
        <w:rPr>
          <w:sz w:val="24"/>
        </w:rPr>
        <w:t xml:space="preserve">. De même </w:t>
      </w:r>
      <w:r>
        <w:rPr>
          <w:b/>
          <w:sz w:val="24"/>
        </w:rPr>
        <w:t>OC</w:t>
      </w:r>
      <w:r w:rsidR="00F45A63">
        <w:rPr>
          <w:b/>
          <w:sz w:val="24"/>
        </w:rPr>
        <w:t xml:space="preserve"> </w:t>
      </w:r>
      <w:r>
        <w:rPr>
          <w:sz w:val="24"/>
        </w:rPr>
        <w:t>=</w:t>
      </w:r>
      <w:r w:rsidR="00F45A63">
        <w:rPr>
          <w:sz w:val="24"/>
        </w:rPr>
        <w:t xml:space="preserve"> </w:t>
      </w:r>
      <w:r>
        <w:rPr>
          <w:sz w:val="24"/>
        </w:rPr>
        <w:t>cos</w:t>
      </w:r>
      <w:r w:rsidR="00855610">
        <w:rPr>
          <w:i/>
          <w:sz w:val="24"/>
        </w:rPr>
        <w:t>b</w:t>
      </w:r>
      <w:r w:rsidR="00F45A63">
        <w:rPr>
          <w:sz w:val="24"/>
        </w:rPr>
        <w:t xml:space="preserve"> </w:t>
      </w:r>
      <w:r>
        <w:rPr>
          <w:b/>
          <w:sz w:val="24"/>
        </w:rPr>
        <w:t>OA</w:t>
      </w:r>
      <w:r w:rsidR="00F45A63">
        <w:rPr>
          <w:b/>
          <w:sz w:val="24"/>
        </w:rPr>
        <w:t xml:space="preserve"> </w:t>
      </w:r>
      <w:r>
        <w:rPr>
          <w:sz w:val="24"/>
        </w:rPr>
        <w:t>+</w:t>
      </w:r>
      <w:r w:rsidR="00F45A63">
        <w:rPr>
          <w:sz w:val="24"/>
        </w:rPr>
        <w:t xml:space="preserve"> </w:t>
      </w:r>
      <w:r>
        <w:rPr>
          <w:sz w:val="24"/>
        </w:rPr>
        <w:t>sin</w:t>
      </w:r>
      <w:r w:rsidR="00855610">
        <w:rPr>
          <w:i/>
          <w:sz w:val="24"/>
        </w:rPr>
        <w:t>b</w:t>
      </w:r>
      <w:r w:rsidR="00F45A63">
        <w:rPr>
          <w:sz w:val="24"/>
        </w:rPr>
        <w:t xml:space="preserve"> </w:t>
      </w:r>
      <w:r>
        <w:rPr>
          <w:b/>
          <w:sz w:val="24"/>
        </w:rPr>
        <w:t>OC</w:t>
      </w:r>
      <w:r>
        <w:rPr>
          <w:b/>
          <w:sz w:val="24"/>
          <w:vertAlign w:val="subscript"/>
        </w:rPr>
        <w:t>0</w:t>
      </w:r>
      <w:r>
        <w:rPr>
          <w:sz w:val="24"/>
        </w:rPr>
        <w:t>. Formons le produit scalaire des deux vecteurs</w:t>
      </w:r>
      <w:r w:rsidR="00F45A63">
        <w:rPr>
          <w:sz w:val="24"/>
        </w:rPr>
        <w:t xml:space="preserve"> </w:t>
      </w:r>
      <w:r>
        <w:rPr>
          <w:sz w:val="24"/>
        </w:rPr>
        <w:t xml:space="preserve">: </w:t>
      </w:r>
    </w:p>
    <w:p w:rsidR="001A6265" w:rsidRDefault="001A6265" w:rsidP="00C30ECC">
      <w:pPr>
        <w:ind w:left="567" w:firstLine="284"/>
        <w:jc w:val="both"/>
        <w:rPr>
          <w:sz w:val="24"/>
        </w:rPr>
      </w:pPr>
    </w:p>
    <w:p w:rsidR="001A6265" w:rsidRDefault="00855610" w:rsidP="00C30ECC">
      <w:pPr>
        <w:ind w:left="567" w:firstLine="284"/>
        <w:jc w:val="both"/>
        <w:rPr>
          <w:sz w:val="24"/>
        </w:rPr>
      </w:pPr>
      <w:r>
        <w:rPr>
          <w:b/>
          <w:sz w:val="24"/>
        </w:rPr>
        <w:t xml:space="preserve">OB </w:t>
      </w:r>
      <w:r w:rsidR="00C30ECC">
        <w:rPr>
          <w:b/>
          <w:sz w:val="24"/>
        </w:rPr>
        <w:t>OC</w:t>
      </w:r>
      <w:r w:rsidR="00C30ECC">
        <w:rPr>
          <w:sz w:val="24"/>
        </w:rPr>
        <w:t xml:space="preserve"> = (cos</w:t>
      </w:r>
      <w:r w:rsidR="00C30ECC" w:rsidRPr="00F45A63">
        <w:rPr>
          <w:i/>
          <w:sz w:val="24"/>
        </w:rPr>
        <w:t>c</w:t>
      </w:r>
      <w:r w:rsidR="00F45A63">
        <w:rPr>
          <w:sz w:val="24"/>
        </w:rPr>
        <w:t xml:space="preserve"> </w:t>
      </w:r>
      <w:r w:rsidR="00C30ECC">
        <w:rPr>
          <w:b/>
          <w:sz w:val="24"/>
        </w:rPr>
        <w:t>OA</w:t>
      </w:r>
      <w:r w:rsidR="00C30ECC">
        <w:rPr>
          <w:sz w:val="24"/>
        </w:rPr>
        <w:t xml:space="preserve"> + sin</w:t>
      </w:r>
      <w:r w:rsidR="00C30ECC" w:rsidRPr="00F45A63">
        <w:rPr>
          <w:i/>
          <w:sz w:val="24"/>
        </w:rPr>
        <w:t>c</w:t>
      </w:r>
      <w:r w:rsidR="00F45A63">
        <w:rPr>
          <w:i/>
          <w:sz w:val="24"/>
        </w:rPr>
        <w:t xml:space="preserve"> </w:t>
      </w:r>
      <w:r w:rsidR="00C30ECC">
        <w:rPr>
          <w:b/>
          <w:sz w:val="24"/>
        </w:rPr>
        <w:t>OB</w:t>
      </w:r>
      <w:r w:rsidR="00C30ECC">
        <w:rPr>
          <w:b/>
          <w:sz w:val="24"/>
          <w:vertAlign w:val="subscript"/>
        </w:rPr>
        <w:t>0</w:t>
      </w:r>
      <w:r w:rsidR="00C30ECC">
        <w:rPr>
          <w:sz w:val="24"/>
        </w:rPr>
        <w:t>) (cos</w:t>
      </w:r>
      <w:r>
        <w:rPr>
          <w:i/>
          <w:sz w:val="24"/>
        </w:rPr>
        <w:t>b</w:t>
      </w:r>
      <w:r w:rsidR="00F45A63">
        <w:rPr>
          <w:i/>
          <w:sz w:val="24"/>
        </w:rPr>
        <w:t xml:space="preserve"> </w:t>
      </w:r>
      <w:r w:rsidR="00C30ECC">
        <w:rPr>
          <w:b/>
          <w:sz w:val="24"/>
        </w:rPr>
        <w:t>OA</w:t>
      </w:r>
      <w:r w:rsidR="00F45A63">
        <w:rPr>
          <w:b/>
          <w:sz w:val="24"/>
        </w:rPr>
        <w:t xml:space="preserve"> </w:t>
      </w:r>
      <w:r w:rsidR="00C30ECC">
        <w:rPr>
          <w:sz w:val="24"/>
        </w:rPr>
        <w:t>+</w:t>
      </w:r>
      <w:r w:rsidR="00F45A63">
        <w:rPr>
          <w:sz w:val="24"/>
        </w:rPr>
        <w:t xml:space="preserve"> </w:t>
      </w:r>
      <w:r w:rsidR="00C30ECC">
        <w:rPr>
          <w:sz w:val="24"/>
        </w:rPr>
        <w:t>sin</w:t>
      </w:r>
      <w:r>
        <w:rPr>
          <w:i/>
          <w:sz w:val="24"/>
        </w:rPr>
        <w:t>b</w:t>
      </w:r>
      <w:r w:rsidR="00F45A63">
        <w:rPr>
          <w:sz w:val="24"/>
        </w:rPr>
        <w:t xml:space="preserve"> </w:t>
      </w:r>
      <w:r w:rsidR="00C30ECC">
        <w:rPr>
          <w:b/>
          <w:sz w:val="24"/>
        </w:rPr>
        <w:t>OC</w:t>
      </w:r>
      <w:r w:rsidR="00C30ECC">
        <w:rPr>
          <w:b/>
          <w:sz w:val="24"/>
          <w:vertAlign w:val="subscript"/>
        </w:rPr>
        <w:t>0</w:t>
      </w:r>
      <w:r w:rsidR="00C30ECC">
        <w:rPr>
          <w:sz w:val="24"/>
        </w:rPr>
        <w:t xml:space="preserve">). </w:t>
      </w:r>
    </w:p>
    <w:p w:rsidR="001A6265" w:rsidRDefault="001A6265" w:rsidP="00C30ECC">
      <w:pPr>
        <w:ind w:left="567" w:firstLine="284"/>
        <w:jc w:val="both"/>
        <w:rPr>
          <w:sz w:val="24"/>
        </w:rPr>
      </w:pPr>
    </w:p>
    <w:p w:rsidR="00F45A63" w:rsidRDefault="00C30ECC" w:rsidP="00C30ECC">
      <w:pPr>
        <w:ind w:left="567" w:firstLine="284"/>
        <w:jc w:val="both"/>
        <w:rPr>
          <w:sz w:val="24"/>
        </w:rPr>
      </w:pPr>
      <w:r>
        <w:rPr>
          <w:sz w:val="24"/>
        </w:rPr>
        <w:t xml:space="preserve">En développant, il reste </w:t>
      </w:r>
      <w:r w:rsidR="001A6265" w:rsidRPr="001A6265">
        <w:rPr>
          <w:b/>
          <w:sz w:val="24"/>
        </w:rPr>
        <w:t>OB OC</w:t>
      </w:r>
      <w:r w:rsidR="001A6265" w:rsidRPr="001A6265">
        <w:rPr>
          <w:sz w:val="24"/>
        </w:rPr>
        <w:t xml:space="preserve"> = </w:t>
      </w:r>
      <w:r>
        <w:rPr>
          <w:sz w:val="24"/>
        </w:rPr>
        <w:t>cos</w:t>
      </w:r>
      <w:r w:rsidRPr="00F45A63">
        <w:rPr>
          <w:i/>
          <w:sz w:val="24"/>
        </w:rPr>
        <w:t>c</w:t>
      </w:r>
      <w:r w:rsidR="00F45A63">
        <w:rPr>
          <w:sz w:val="24"/>
        </w:rPr>
        <w:t xml:space="preserve"> </w:t>
      </w:r>
      <w:r>
        <w:rPr>
          <w:sz w:val="24"/>
        </w:rPr>
        <w:t>cos</w:t>
      </w:r>
      <w:r w:rsidRPr="00F45A63">
        <w:rPr>
          <w:i/>
          <w:sz w:val="24"/>
        </w:rPr>
        <w:t>b</w:t>
      </w:r>
      <w:r w:rsidR="00F45A63">
        <w:rPr>
          <w:i/>
          <w:sz w:val="24"/>
        </w:rPr>
        <w:t xml:space="preserve"> </w:t>
      </w:r>
      <w:r>
        <w:rPr>
          <w:sz w:val="24"/>
        </w:rPr>
        <w:t>+</w:t>
      </w:r>
      <w:r w:rsidR="00F45A63">
        <w:rPr>
          <w:sz w:val="24"/>
        </w:rPr>
        <w:t xml:space="preserve"> </w:t>
      </w:r>
      <w:r>
        <w:rPr>
          <w:sz w:val="24"/>
        </w:rPr>
        <w:t>sin</w:t>
      </w:r>
      <w:r w:rsidRPr="00F45A63">
        <w:rPr>
          <w:i/>
          <w:sz w:val="24"/>
        </w:rPr>
        <w:t>c</w:t>
      </w:r>
      <w:r w:rsidR="00F45A63">
        <w:rPr>
          <w:i/>
          <w:sz w:val="24"/>
        </w:rPr>
        <w:t xml:space="preserve"> </w:t>
      </w:r>
      <w:r>
        <w:rPr>
          <w:sz w:val="24"/>
        </w:rPr>
        <w:t>sin</w:t>
      </w:r>
      <w:r w:rsidRPr="00F45A63">
        <w:rPr>
          <w:i/>
          <w:sz w:val="24"/>
        </w:rPr>
        <w:t>b</w:t>
      </w:r>
      <w:r>
        <w:rPr>
          <w:sz w:val="24"/>
        </w:rPr>
        <w:t xml:space="preserve"> </w:t>
      </w:r>
      <w:r>
        <w:rPr>
          <w:b/>
          <w:sz w:val="24"/>
        </w:rPr>
        <w:t>OB</w:t>
      </w:r>
      <w:r>
        <w:rPr>
          <w:b/>
          <w:sz w:val="24"/>
          <w:vertAlign w:val="subscript"/>
        </w:rPr>
        <w:t>0</w:t>
      </w:r>
      <w:r w:rsidR="00855610">
        <w:rPr>
          <w:b/>
          <w:sz w:val="24"/>
        </w:rPr>
        <w:t xml:space="preserve"> </w:t>
      </w:r>
      <w:r>
        <w:rPr>
          <w:b/>
          <w:sz w:val="24"/>
        </w:rPr>
        <w:t>OC</w:t>
      </w:r>
      <w:r>
        <w:rPr>
          <w:b/>
          <w:sz w:val="24"/>
          <w:vertAlign w:val="subscript"/>
        </w:rPr>
        <w:t>0</w:t>
      </w:r>
      <w:r>
        <w:rPr>
          <w:sz w:val="24"/>
        </w:rPr>
        <w:t xml:space="preserve">, les autres termes étant nuls puisque les vecteurs sont orthogonaux. On sait que le produit scalaire de deux vecteurs est le produit de leurs longueurs par le cosinus de leur angle (orienté ou pas), d’où </w:t>
      </w:r>
      <w:r>
        <w:rPr>
          <w:b/>
          <w:sz w:val="24"/>
        </w:rPr>
        <w:t>OB</w:t>
      </w:r>
      <w:r>
        <w:rPr>
          <w:b/>
          <w:sz w:val="24"/>
          <w:vertAlign w:val="subscript"/>
        </w:rPr>
        <w:t>0</w:t>
      </w:r>
      <w:r w:rsidR="00F45A63">
        <w:rPr>
          <w:b/>
          <w:sz w:val="24"/>
        </w:rPr>
        <w:t xml:space="preserve"> </w:t>
      </w:r>
      <w:r>
        <w:rPr>
          <w:b/>
          <w:sz w:val="24"/>
        </w:rPr>
        <w:t>OC</w:t>
      </w:r>
      <w:r>
        <w:rPr>
          <w:b/>
          <w:sz w:val="24"/>
          <w:vertAlign w:val="subscript"/>
        </w:rPr>
        <w:t>0</w:t>
      </w:r>
      <w:r w:rsidR="00F45A63">
        <w:rPr>
          <w:b/>
          <w:sz w:val="24"/>
          <w:vertAlign w:val="subscript"/>
        </w:rPr>
        <w:t xml:space="preserve"> </w:t>
      </w:r>
      <w:r>
        <w:rPr>
          <w:sz w:val="24"/>
        </w:rPr>
        <w:t>=</w:t>
      </w:r>
      <w:r w:rsidR="00F45A63">
        <w:rPr>
          <w:sz w:val="24"/>
        </w:rPr>
        <w:t xml:space="preserve"> </w:t>
      </w:r>
      <w:r>
        <w:rPr>
          <w:sz w:val="24"/>
        </w:rPr>
        <w:t>cos</w:t>
      </w:r>
      <w:r w:rsidR="00F45A63">
        <w:rPr>
          <w:sz w:val="24"/>
        </w:rPr>
        <w:t xml:space="preserve"> </w:t>
      </w:r>
      <w:r w:rsidR="00F45A63">
        <w:rPr>
          <w:i/>
          <w:sz w:val="24"/>
        </w:rPr>
        <w:t>α</w:t>
      </w:r>
      <w:r>
        <w:rPr>
          <w:sz w:val="24"/>
        </w:rPr>
        <w:t xml:space="preserve">, puisque les vecteurs ont pour longueur 1, </w:t>
      </w:r>
      <w:r w:rsidR="00855610">
        <w:rPr>
          <w:sz w:val="24"/>
        </w:rPr>
        <w:t xml:space="preserve"> </w:t>
      </w:r>
      <w:r w:rsidR="00855610" w:rsidRPr="00855610">
        <w:rPr>
          <w:i/>
          <w:sz w:val="24"/>
        </w:rPr>
        <w:t>α</w:t>
      </w:r>
      <w:r w:rsidR="00855610">
        <w:rPr>
          <w:sz w:val="24"/>
        </w:rPr>
        <w:t xml:space="preserve">  étant l’angle en </w:t>
      </w:r>
      <w:r w:rsidR="00855610" w:rsidRPr="00855610">
        <w:rPr>
          <w:i/>
          <w:sz w:val="24"/>
        </w:rPr>
        <w:t>A</w:t>
      </w:r>
      <w:r w:rsidR="00855610">
        <w:rPr>
          <w:sz w:val="24"/>
        </w:rPr>
        <w:t xml:space="preserve"> du triangle sphérique </w:t>
      </w:r>
      <w:r w:rsidR="00855610" w:rsidRPr="00855610">
        <w:rPr>
          <w:i/>
          <w:sz w:val="24"/>
        </w:rPr>
        <w:t>ABC</w:t>
      </w:r>
      <w:r w:rsidR="00855610">
        <w:rPr>
          <w:sz w:val="24"/>
        </w:rPr>
        <w:t>. E</w:t>
      </w:r>
      <w:r>
        <w:rPr>
          <w:sz w:val="24"/>
        </w:rPr>
        <w:t xml:space="preserve">t de même </w:t>
      </w:r>
      <w:r w:rsidR="00F45A63">
        <w:rPr>
          <w:b/>
          <w:sz w:val="24"/>
        </w:rPr>
        <w:t xml:space="preserve">OB </w:t>
      </w:r>
      <w:r>
        <w:rPr>
          <w:b/>
          <w:sz w:val="24"/>
        </w:rPr>
        <w:t>OC</w:t>
      </w:r>
      <w:r w:rsidR="00F45A63">
        <w:rPr>
          <w:b/>
          <w:sz w:val="24"/>
        </w:rPr>
        <w:t xml:space="preserve"> </w:t>
      </w:r>
      <w:r>
        <w:rPr>
          <w:sz w:val="24"/>
        </w:rPr>
        <w:t>=</w:t>
      </w:r>
      <w:r w:rsidR="00F45A63">
        <w:rPr>
          <w:sz w:val="24"/>
        </w:rPr>
        <w:t xml:space="preserve"> </w:t>
      </w:r>
      <w:r>
        <w:rPr>
          <w:sz w:val="24"/>
        </w:rPr>
        <w:t>cos</w:t>
      </w:r>
      <w:r w:rsidRPr="00F45A63">
        <w:rPr>
          <w:i/>
          <w:sz w:val="24"/>
        </w:rPr>
        <w:t>a</w:t>
      </w:r>
      <w:r>
        <w:rPr>
          <w:sz w:val="24"/>
        </w:rPr>
        <w:t>. Finalement</w:t>
      </w:r>
      <w:r w:rsidR="00F45A63">
        <w:rPr>
          <w:sz w:val="24"/>
        </w:rPr>
        <w:t> :</w:t>
      </w:r>
      <w:r>
        <w:rPr>
          <w:sz w:val="24"/>
        </w:rPr>
        <w:t xml:space="preserve"> </w:t>
      </w:r>
    </w:p>
    <w:p w:rsidR="00855610" w:rsidRDefault="00855610" w:rsidP="00C30ECC">
      <w:pPr>
        <w:ind w:left="567" w:firstLine="284"/>
        <w:jc w:val="both"/>
        <w:rPr>
          <w:sz w:val="24"/>
        </w:rPr>
      </w:pPr>
    </w:p>
    <w:p w:rsidR="00C30ECC" w:rsidRDefault="00C30ECC" w:rsidP="00C30ECC">
      <w:pPr>
        <w:ind w:left="567" w:firstLine="284"/>
        <w:jc w:val="both"/>
        <w:rPr>
          <w:sz w:val="24"/>
        </w:rPr>
      </w:pPr>
      <w:r>
        <w:rPr>
          <w:sz w:val="24"/>
        </w:rPr>
        <w:t>cos</w:t>
      </w:r>
      <w:r w:rsidRPr="00F45A63">
        <w:rPr>
          <w:i/>
          <w:sz w:val="24"/>
        </w:rPr>
        <w:t>a</w:t>
      </w:r>
      <w:r w:rsidR="00F45A63">
        <w:rPr>
          <w:sz w:val="24"/>
        </w:rPr>
        <w:t xml:space="preserve"> </w:t>
      </w:r>
      <w:r>
        <w:rPr>
          <w:sz w:val="24"/>
        </w:rPr>
        <w:t>=</w:t>
      </w:r>
      <w:r w:rsidR="00F45A63">
        <w:rPr>
          <w:sz w:val="24"/>
        </w:rPr>
        <w:t xml:space="preserve"> </w:t>
      </w:r>
      <w:r>
        <w:rPr>
          <w:sz w:val="24"/>
        </w:rPr>
        <w:t>cos</w:t>
      </w:r>
      <w:r w:rsidRPr="00F45A63">
        <w:rPr>
          <w:i/>
          <w:sz w:val="24"/>
        </w:rPr>
        <w:t>b</w:t>
      </w:r>
      <w:r w:rsidR="00F45A63">
        <w:rPr>
          <w:sz w:val="24"/>
        </w:rPr>
        <w:t xml:space="preserve"> </w:t>
      </w:r>
      <w:r>
        <w:rPr>
          <w:sz w:val="24"/>
        </w:rPr>
        <w:t>cos</w:t>
      </w:r>
      <w:r w:rsidRPr="00F45A63">
        <w:rPr>
          <w:i/>
          <w:sz w:val="24"/>
        </w:rPr>
        <w:t>c</w:t>
      </w:r>
      <w:r w:rsidR="00F45A63">
        <w:rPr>
          <w:sz w:val="24"/>
        </w:rPr>
        <w:t xml:space="preserve"> </w:t>
      </w:r>
      <w:r>
        <w:rPr>
          <w:sz w:val="24"/>
        </w:rPr>
        <w:t>+</w:t>
      </w:r>
      <w:r w:rsidR="00F45A63">
        <w:rPr>
          <w:sz w:val="24"/>
        </w:rPr>
        <w:t xml:space="preserve"> </w:t>
      </w:r>
      <w:r>
        <w:rPr>
          <w:sz w:val="24"/>
        </w:rPr>
        <w:t>sin</w:t>
      </w:r>
      <w:r w:rsidRPr="00F45A63">
        <w:rPr>
          <w:i/>
          <w:sz w:val="24"/>
        </w:rPr>
        <w:t>b</w:t>
      </w:r>
      <w:r w:rsidR="00F45A63">
        <w:rPr>
          <w:sz w:val="24"/>
        </w:rPr>
        <w:t xml:space="preserve"> </w:t>
      </w:r>
      <w:r>
        <w:rPr>
          <w:sz w:val="24"/>
        </w:rPr>
        <w:t>sin</w:t>
      </w:r>
      <w:r w:rsidRPr="00F45A63">
        <w:rPr>
          <w:i/>
          <w:sz w:val="24"/>
        </w:rPr>
        <w:t>c</w:t>
      </w:r>
      <w:r w:rsidR="00F45A63">
        <w:rPr>
          <w:sz w:val="24"/>
        </w:rPr>
        <w:t xml:space="preserve"> </w:t>
      </w:r>
      <w:r>
        <w:rPr>
          <w:sz w:val="24"/>
        </w:rPr>
        <w:t>cos</w:t>
      </w:r>
      <w:r w:rsidR="00F45A63">
        <w:rPr>
          <w:sz w:val="24"/>
        </w:rPr>
        <w:t xml:space="preserve"> </w:t>
      </w:r>
      <w:r w:rsidR="00F45A63">
        <w:rPr>
          <w:i/>
          <w:sz w:val="24"/>
        </w:rPr>
        <w:t>α</w:t>
      </w:r>
      <w:r>
        <w:rPr>
          <w:sz w:val="24"/>
        </w:rPr>
        <w:t>.</w:t>
      </w:r>
    </w:p>
    <w:p w:rsidR="005A0323" w:rsidRDefault="005A0323" w:rsidP="00C30ECC">
      <w:pPr>
        <w:ind w:left="567" w:firstLine="284"/>
        <w:jc w:val="both"/>
        <w:rPr>
          <w:sz w:val="24"/>
        </w:rPr>
      </w:pPr>
    </w:p>
    <w:p w:rsidR="005A0323" w:rsidRDefault="005A0323" w:rsidP="00C30ECC">
      <w:pPr>
        <w:ind w:left="567" w:firstLine="284"/>
        <w:jc w:val="both"/>
        <w:rPr>
          <w:sz w:val="24"/>
        </w:rPr>
      </w:pPr>
    </w:p>
    <w:p w:rsidR="005A0323" w:rsidRDefault="005A0323" w:rsidP="00C30ECC">
      <w:pPr>
        <w:ind w:left="567" w:firstLine="284"/>
        <w:jc w:val="both"/>
        <w:rPr>
          <w:sz w:val="24"/>
        </w:rPr>
      </w:pPr>
    </w:p>
    <w:p w:rsidR="005A0323" w:rsidRDefault="005A0323" w:rsidP="00C30ECC">
      <w:pPr>
        <w:ind w:left="567" w:firstLine="284"/>
        <w:jc w:val="both"/>
        <w:rPr>
          <w:sz w:val="24"/>
        </w:rPr>
      </w:pPr>
    </w:p>
    <w:p w:rsidR="005A0323" w:rsidRDefault="005A0323" w:rsidP="00C30ECC">
      <w:pPr>
        <w:ind w:left="567" w:firstLine="284"/>
        <w:jc w:val="both"/>
        <w:rPr>
          <w:sz w:val="24"/>
        </w:rPr>
      </w:pPr>
    </w:p>
    <w:p w:rsidR="005A0323" w:rsidRDefault="005A0323" w:rsidP="00C30ECC">
      <w:pPr>
        <w:ind w:left="567" w:firstLine="284"/>
        <w:jc w:val="both"/>
        <w:rPr>
          <w:sz w:val="24"/>
        </w:rPr>
      </w:pPr>
    </w:p>
    <w:p w:rsidR="005A0323" w:rsidRDefault="005A0323" w:rsidP="00C30ECC">
      <w:pPr>
        <w:ind w:left="567" w:firstLine="284"/>
        <w:jc w:val="both"/>
        <w:rPr>
          <w:sz w:val="24"/>
        </w:rPr>
      </w:pPr>
    </w:p>
    <w:p w:rsidR="005A0323" w:rsidRDefault="005A0323" w:rsidP="00C30ECC">
      <w:pPr>
        <w:ind w:left="567" w:firstLine="284"/>
        <w:jc w:val="both"/>
        <w:rPr>
          <w:sz w:val="24"/>
        </w:rPr>
      </w:pPr>
    </w:p>
    <w:p w:rsidR="005A0323" w:rsidRDefault="005A0323" w:rsidP="00C30ECC">
      <w:pPr>
        <w:ind w:left="567" w:firstLine="284"/>
        <w:jc w:val="both"/>
        <w:rPr>
          <w:sz w:val="24"/>
        </w:rPr>
      </w:pPr>
    </w:p>
    <w:p w:rsidR="005A0323" w:rsidRDefault="005A0323" w:rsidP="00C30ECC">
      <w:pPr>
        <w:ind w:left="567" w:firstLine="284"/>
        <w:jc w:val="both"/>
        <w:rPr>
          <w:sz w:val="24"/>
        </w:rPr>
      </w:pPr>
    </w:p>
    <w:p w:rsidR="00C30ECC" w:rsidRDefault="00C30ECC" w:rsidP="00C30ECC">
      <w:pPr>
        <w:ind w:left="567" w:firstLine="284"/>
        <w:jc w:val="both"/>
        <w:rPr>
          <w:sz w:val="24"/>
        </w:rPr>
      </w:pPr>
    </w:p>
    <w:p w:rsidR="00C30ECC" w:rsidRDefault="005A0323" w:rsidP="00C30ECC">
      <w:pPr>
        <w:ind w:left="567" w:firstLine="284"/>
        <w:jc w:val="both"/>
        <w:rPr>
          <w:sz w:val="24"/>
        </w:rPr>
      </w:pPr>
      <w:r>
        <w:rPr>
          <w:noProof/>
          <w:sz w:val="24"/>
        </w:rPr>
        <w:drawing>
          <wp:anchor distT="0" distB="0" distL="114300" distR="114300" simplePos="0" relativeHeight="251684864" behindDoc="0" locked="0" layoutInCell="1" allowOverlap="1">
            <wp:simplePos x="0" y="0"/>
            <wp:positionH relativeFrom="column">
              <wp:posOffset>521970</wp:posOffset>
            </wp:positionH>
            <wp:positionV relativeFrom="paragraph">
              <wp:posOffset>-4445</wp:posOffset>
            </wp:positionV>
            <wp:extent cx="1993900" cy="1972310"/>
            <wp:effectExtent l="19050" t="0" r="6350" b="0"/>
            <wp:wrapSquare wrapText="bothSides"/>
            <wp:docPr id="37" name="Image 7" descr="sphereformulecosin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formulecosinus.jpg"/>
                    <pic:cNvPicPr/>
                  </pic:nvPicPr>
                  <pic:blipFill>
                    <a:blip r:embed="rId111" cstate="print">
                      <a:lum contrast="-10000"/>
                    </a:blip>
                    <a:srcRect t="4124" r="26677"/>
                    <a:stretch>
                      <a:fillRect/>
                    </a:stretch>
                  </pic:blipFill>
                  <pic:spPr>
                    <a:xfrm>
                      <a:off x="0" y="0"/>
                      <a:ext cx="1993900" cy="1972310"/>
                    </a:xfrm>
                    <a:prstGeom prst="rect">
                      <a:avLst/>
                    </a:prstGeom>
                  </pic:spPr>
                </pic:pic>
              </a:graphicData>
            </a:graphic>
          </wp:anchor>
        </w:drawing>
      </w:r>
    </w:p>
    <w:p w:rsidR="00C30ECC" w:rsidRDefault="00C30ECC" w:rsidP="00C30ECC">
      <w:pPr>
        <w:ind w:left="567" w:firstLine="284"/>
        <w:jc w:val="both"/>
        <w:rPr>
          <w:sz w:val="24"/>
        </w:rPr>
      </w:pPr>
    </w:p>
    <w:p w:rsidR="00C30ECC" w:rsidRDefault="00C30ECC" w:rsidP="00C30ECC">
      <w:pPr>
        <w:ind w:left="567" w:firstLine="284"/>
        <w:jc w:val="both"/>
        <w:rPr>
          <w:sz w:val="24"/>
        </w:rPr>
      </w:pPr>
    </w:p>
    <w:p w:rsidR="00C30ECC" w:rsidRDefault="00C30ECC" w:rsidP="001A6265">
      <w:pPr>
        <w:jc w:val="both"/>
        <w:rPr>
          <w:b/>
          <w:sz w:val="24"/>
        </w:rPr>
      </w:pPr>
    </w:p>
    <w:p w:rsidR="00C30ECC" w:rsidRDefault="00C30ECC" w:rsidP="00C30ECC">
      <w:pPr>
        <w:ind w:left="567" w:firstLine="284"/>
        <w:jc w:val="both"/>
        <w:rPr>
          <w:b/>
          <w:sz w:val="24"/>
        </w:rPr>
      </w:pPr>
    </w:p>
    <w:p w:rsidR="00C30ECC" w:rsidRDefault="00C30ECC" w:rsidP="00C30ECC">
      <w:pPr>
        <w:ind w:left="567" w:firstLine="284"/>
        <w:jc w:val="both"/>
        <w:rPr>
          <w:b/>
          <w:sz w:val="24"/>
        </w:rPr>
      </w:pPr>
    </w:p>
    <w:p w:rsidR="00C30ECC" w:rsidRDefault="00C30ECC" w:rsidP="00C30ECC">
      <w:pPr>
        <w:ind w:left="567" w:firstLine="284"/>
        <w:jc w:val="both"/>
        <w:rPr>
          <w:b/>
          <w:sz w:val="24"/>
        </w:rPr>
      </w:pPr>
    </w:p>
    <w:p w:rsidR="00C30ECC" w:rsidRDefault="00C30ECC" w:rsidP="00C30ECC">
      <w:pPr>
        <w:ind w:left="567" w:firstLine="284"/>
        <w:jc w:val="both"/>
        <w:rPr>
          <w:b/>
          <w:sz w:val="24"/>
        </w:rPr>
      </w:pPr>
    </w:p>
    <w:p w:rsidR="00C30ECC" w:rsidRDefault="00C30ECC" w:rsidP="00C30ECC">
      <w:pPr>
        <w:ind w:left="567" w:firstLine="284"/>
        <w:jc w:val="both"/>
        <w:rPr>
          <w:b/>
          <w:sz w:val="24"/>
        </w:rPr>
      </w:pPr>
    </w:p>
    <w:p w:rsidR="00C30ECC" w:rsidRDefault="00C30ECC" w:rsidP="00C30ECC">
      <w:pPr>
        <w:ind w:left="567" w:firstLine="284"/>
        <w:jc w:val="both"/>
        <w:rPr>
          <w:b/>
          <w:sz w:val="24"/>
        </w:rPr>
      </w:pPr>
    </w:p>
    <w:p w:rsidR="00C30ECC" w:rsidRDefault="00C30ECC" w:rsidP="00C30ECC">
      <w:pPr>
        <w:ind w:left="567" w:firstLine="284"/>
        <w:jc w:val="both"/>
        <w:rPr>
          <w:b/>
          <w:sz w:val="24"/>
        </w:rPr>
      </w:pPr>
    </w:p>
    <w:p w:rsidR="001A6265" w:rsidRPr="001A6265" w:rsidRDefault="001A6265" w:rsidP="001A6265">
      <w:pPr>
        <w:jc w:val="both"/>
        <w:rPr>
          <w:sz w:val="24"/>
        </w:rPr>
      </w:pPr>
    </w:p>
    <w:p w:rsidR="00C30ECC" w:rsidRPr="001A6265" w:rsidRDefault="00855610" w:rsidP="001A6265">
      <w:pPr>
        <w:ind w:left="567" w:firstLine="284"/>
        <w:jc w:val="both"/>
        <w:rPr>
          <w:sz w:val="24"/>
        </w:rPr>
      </w:pPr>
      <w:r w:rsidRPr="000032AF">
        <w:rPr>
          <w:i/>
          <w:sz w:val="24"/>
        </w:rPr>
        <w:t xml:space="preserve">Figure </w:t>
      </w:r>
      <w:r w:rsidR="00DF2CBD">
        <w:rPr>
          <w:i/>
          <w:sz w:val="24"/>
        </w:rPr>
        <w:t>3</w:t>
      </w:r>
      <w:r w:rsidR="005A0323">
        <w:rPr>
          <w:i/>
          <w:sz w:val="24"/>
        </w:rPr>
        <w:t>0</w:t>
      </w:r>
      <w:r w:rsidRPr="00855610">
        <w:rPr>
          <w:sz w:val="24"/>
        </w:rPr>
        <w:t xml:space="preserve"> : </w:t>
      </w:r>
      <w:r w:rsidR="005A0323">
        <w:rPr>
          <w:sz w:val="24"/>
        </w:rPr>
        <w:t>L</w:t>
      </w:r>
      <w:r>
        <w:rPr>
          <w:sz w:val="24"/>
        </w:rPr>
        <w:t xml:space="preserve">e triangle sphérique </w:t>
      </w:r>
      <w:r w:rsidRPr="000032AF">
        <w:rPr>
          <w:i/>
          <w:sz w:val="24"/>
        </w:rPr>
        <w:t>ABC</w:t>
      </w:r>
      <w:r w:rsidR="000032AF">
        <w:rPr>
          <w:sz w:val="24"/>
        </w:rPr>
        <w:t xml:space="preserve"> avec notamment son côté </w:t>
      </w:r>
      <w:r w:rsidR="000032AF" w:rsidRPr="000032AF">
        <w:rPr>
          <w:i/>
          <w:sz w:val="24"/>
        </w:rPr>
        <w:t xml:space="preserve">a </w:t>
      </w:r>
      <w:r w:rsidR="000032AF">
        <w:rPr>
          <w:sz w:val="24"/>
        </w:rPr>
        <w:t>=</w:t>
      </w:r>
      <w:r w:rsidR="000032AF" w:rsidRPr="000032AF">
        <w:rPr>
          <w:i/>
          <w:sz w:val="24"/>
        </w:rPr>
        <w:t>BC</w:t>
      </w:r>
      <w:r w:rsidR="000032AF">
        <w:rPr>
          <w:i/>
          <w:sz w:val="24"/>
        </w:rPr>
        <w:t xml:space="preserve"> </w:t>
      </w:r>
      <w:r w:rsidR="000032AF">
        <w:rPr>
          <w:sz w:val="24"/>
        </w:rPr>
        <w:t>= angle</w:t>
      </w:r>
      <w:r w:rsidR="000032AF" w:rsidRPr="000032AF">
        <w:rPr>
          <w:i/>
          <w:sz w:val="24"/>
        </w:rPr>
        <w:t>BOC</w:t>
      </w:r>
      <w:r w:rsidR="000032AF">
        <w:rPr>
          <w:sz w:val="24"/>
        </w:rPr>
        <w:t xml:space="preserve">, et son angle α en </w:t>
      </w:r>
      <w:r w:rsidR="001A6265">
        <w:rPr>
          <w:i/>
          <w:sz w:val="24"/>
        </w:rPr>
        <w:t>A</w:t>
      </w:r>
    </w:p>
    <w:p w:rsidR="00C30ECC" w:rsidRDefault="00C30ECC" w:rsidP="00C30ECC">
      <w:pPr>
        <w:ind w:left="567" w:firstLine="284"/>
        <w:jc w:val="both"/>
        <w:rPr>
          <w:b/>
          <w:sz w:val="24"/>
        </w:rPr>
      </w:pPr>
    </w:p>
    <w:p w:rsidR="00C30ECC" w:rsidRPr="001A6265" w:rsidRDefault="001A6265" w:rsidP="00C30ECC">
      <w:pPr>
        <w:ind w:left="567" w:firstLine="284"/>
        <w:jc w:val="both"/>
        <w:rPr>
          <w:b/>
          <w:sz w:val="28"/>
        </w:rPr>
      </w:pPr>
      <w:r w:rsidRPr="001A6265">
        <w:rPr>
          <w:b/>
          <w:sz w:val="28"/>
        </w:rPr>
        <w:t xml:space="preserve">7-2) </w:t>
      </w:r>
      <w:r w:rsidR="00C30ECC" w:rsidRPr="001A6265">
        <w:rPr>
          <w:b/>
          <w:sz w:val="28"/>
        </w:rPr>
        <w:t xml:space="preserve"> Somme des angles dans un triangle sphérique </w:t>
      </w:r>
    </w:p>
    <w:p w:rsidR="00C30ECC" w:rsidRPr="001A6265" w:rsidRDefault="001A6265" w:rsidP="00C30ECC">
      <w:pPr>
        <w:ind w:left="567" w:firstLine="284"/>
        <w:jc w:val="both"/>
        <w:rPr>
          <w:b/>
          <w:sz w:val="28"/>
        </w:rPr>
      </w:pPr>
      <w:r>
        <w:rPr>
          <w:b/>
          <w:sz w:val="28"/>
        </w:rPr>
        <w:t xml:space="preserve">         </w:t>
      </w:r>
      <w:r w:rsidR="00C30ECC" w:rsidRPr="001A6265">
        <w:rPr>
          <w:b/>
          <w:sz w:val="28"/>
        </w:rPr>
        <w:sym w:font="Symbol" w:char="F061"/>
      </w:r>
      <w:r w:rsidR="000F664A" w:rsidRPr="001A6265">
        <w:rPr>
          <w:b/>
          <w:sz w:val="28"/>
        </w:rPr>
        <w:t xml:space="preserve"> </w:t>
      </w:r>
      <w:r w:rsidR="00C30ECC" w:rsidRPr="001A6265">
        <w:rPr>
          <w:b/>
          <w:sz w:val="28"/>
        </w:rPr>
        <w:t>+</w:t>
      </w:r>
      <w:r w:rsidR="000F664A" w:rsidRPr="001A6265">
        <w:rPr>
          <w:b/>
          <w:sz w:val="28"/>
        </w:rPr>
        <w:t xml:space="preserve"> </w:t>
      </w:r>
      <w:r w:rsidR="00C30ECC" w:rsidRPr="001A6265">
        <w:rPr>
          <w:b/>
          <w:sz w:val="28"/>
        </w:rPr>
        <w:sym w:font="Symbol" w:char="F062"/>
      </w:r>
      <w:r w:rsidR="000F664A" w:rsidRPr="001A6265">
        <w:rPr>
          <w:b/>
          <w:sz w:val="28"/>
        </w:rPr>
        <w:t xml:space="preserve"> </w:t>
      </w:r>
      <w:r w:rsidR="00C30ECC" w:rsidRPr="001A6265">
        <w:rPr>
          <w:b/>
          <w:sz w:val="28"/>
        </w:rPr>
        <w:t>+</w:t>
      </w:r>
      <w:r w:rsidR="000F664A" w:rsidRPr="001A6265">
        <w:rPr>
          <w:b/>
          <w:sz w:val="28"/>
        </w:rPr>
        <w:t xml:space="preserve"> </w:t>
      </w:r>
      <w:r w:rsidR="00C30ECC" w:rsidRPr="001A6265">
        <w:rPr>
          <w:b/>
          <w:sz w:val="28"/>
        </w:rPr>
        <w:sym w:font="Symbol" w:char="F067"/>
      </w:r>
      <w:r w:rsidR="00C30ECC" w:rsidRPr="001A6265">
        <w:rPr>
          <w:b/>
          <w:sz w:val="28"/>
        </w:rPr>
        <w:t xml:space="preserve"> = </w:t>
      </w:r>
      <w:r w:rsidR="00C30ECC" w:rsidRPr="001A6265">
        <w:rPr>
          <w:b/>
          <w:sz w:val="28"/>
        </w:rPr>
        <w:sym w:font="Symbol" w:char="F070"/>
      </w:r>
      <w:r w:rsidR="00C30ECC" w:rsidRPr="001A6265">
        <w:rPr>
          <w:b/>
          <w:sz w:val="28"/>
        </w:rPr>
        <w:t xml:space="preserve"> + aire(</w:t>
      </w:r>
      <w:r w:rsidR="00C30ECC" w:rsidRPr="001A6265">
        <w:rPr>
          <w:b/>
          <w:i/>
          <w:sz w:val="28"/>
        </w:rPr>
        <w:t>ABC</w:t>
      </w:r>
      <w:r w:rsidR="00C30ECC" w:rsidRPr="001A6265">
        <w:rPr>
          <w:b/>
          <w:sz w:val="28"/>
        </w:rPr>
        <w:t>)</w:t>
      </w:r>
    </w:p>
    <w:p w:rsidR="00C30ECC" w:rsidRDefault="00C30ECC" w:rsidP="00C30ECC">
      <w:pPr>
        <w:ind w:left="567" w:firstLine="284"/>
        <w:jc w:val="both"/>
        <w:rPr>
          <w:b/>
          <w:sz w:val="24"/>
        </w:rPr>
      </w:pPr>
    </w:p>
    <w:p w:rsidR="00C30ECC" w:rsidRDefault="00C30ECC" w:rsidP="00C30ECC">
      <w:pPr>
        <w:ind w:left="567" w:firstLine="284"/>
        <w:jc w:val="both"/>
        <w:rPr>
          <w:sz w:val="24"/>
        </w:rPr>
      </w:pPr>
      <w:r>
        <w:rPr>
          <w:sz w:val="24"/>
        </w:rPr>
        <w:t xml:space="preserve">Nous partons d’un triangle </w:t>
      </w:r>
      <w:r w:rsidRPr="000F664A">
        <w:rPr>
          <w:i/>
          <w:sz w:val="24"/>
        </w:rPr>
        <w:t>ABC</w:t>
      </w:r>
      <w:r>
        <w:rPr>
          <w:sz w:val="24"/>
        </w:rPr>
        <w:t xml:space="preserve"> de côtés </w:t>
      </w:r>
      <w:r w:rsidRPr="000F664A">
        <w:rPr>
          <w:i/>
          <w:sz w:val="24"/>
        </w:rPr>
        <w:t>a</w:t>
      </w:r>
      <w:r>
        <w:rPr>
          <w:sz w:val="24"/>
        </w:rPr>
        <w:t xml:space="preserve">, </w:t>
      </w:r>
      <w:r w:rsidRPr="000F664A">
        <w:rPr>
          <w:i/>
          <w:sz w:val="24"/>
        </w:rPr>
        <w:t>b</w:t>
      </w:r>
      <w:r>
        <w:rPr>
          <w:sz w:val="24"/>
        </w:rPr>
        <w:t xml:space="preserve">, </w:t>
      </w:r>
      <w:r w:rsidRPr="000F664A">
        <w:rPr>
          <w:i/>
          <w:sz w:val="24"/>
        </w:rPr>
        <w:t>c</w:t>
      </w:r>
      <w:r>
        <w:rPr>
          <w:sz w:val="24"/>
        </w:rPr>
        <w:t xml:space="preserve">, et d’angles </w:t>
      </w:r>
      <w:r w:rsidRPr="00DF2CBD">
        <w:rPr>
          <w:i/>
          <w:sz w:val="24"/>
        </w:rPr>
        <w:sym w:font="Symbol" w:char="F061"/>
      </w:r>
      <w:r>
        <w:rPr>
          <w:sz w:val="24"/>
        </w:rPr>
        <w:t xml:space="preserve">, </w:t>
      </w:r>
      <w:r w:rsidRPr="00DF2CBD">
        <w:rPr>
          <w:i/>
          <w:sz w:val="24"/>
        </w:rPr>
        <w:sym w:font="Symbol" w:char="F062"/>
      </w:r>
      <w:r>
        <w:rPr>
          <w:sz w:val="24"/>
        </w:rPr>
        <w:t xml:space="preserve">, </w:t>
      </w:r>
      <w:r w:rsidRPr="00DF2CBD">
        <w:rPr>
          <w:i/>
          <w:sz w:val="24"/>
        </w:rPr>
        <w:sym w:font="Symbol" w:char="F067"/>
      </w:r>
      <w:r>
        <w:rPr>
          <w:sz w:val="24"/>
        </w:rPr>
        <w:t xml:space="preserve">. Prenons le points </w:t>
      </w:r>
      <w:r w:rsidRPr="00EC246D">
        <w:rPr>
          <w:i/>
          <w:sz w:val="24"/>
        </w:rPr>
        <w:t>A</w:t>
      </w:r>
      <w:r>
        <w:rPr>
          <w:sz w:val="24"/>
        </w:rPr>
        <w:t xml:space="preserve">’, </w:t>
      </w:r>
      <w:r w:rsidRPr="00EC246D">
        <w:rPr>
          <w:i/>
          <w:sz w:val="24"/>
        </w:rPr>
        <w:t>B</w:t>
      </w:r>
      <w:r>
        <w:rPr>
          <w:sz w:val="24"/>
        </w:rPr>
        <w:t xml:space="preserve">’, </w:t>
      </w:r>
      <w:r w:rsidRPr="00EC246D">
        <w:rPr>
          <w:i/>
          <w:sz w:val="24"/>
        </w:rPr>
        <w:t>C</w:t>
      </w:r>
      <w:r>
        <w:rPr>
          <w:sz w:val="24"/>
        </w:rPr>
        <w:t xml:space="preserve">’ aux antipodes de </w:t>
      </w:r>
      <w:r w:rsidRPr="00EC246D">
        <w:rPr>
          <w:i/>
          <w:sz w:val="24"/>
        </w:rPr>
        <w:t>A</w:t>
      </w:r>
      <w:r>
        <w:rPr>
          <w:sz w:val="24"/>
        </w:rPr>
        <w:t xml:space="preserve">, </w:t>
      </w:r>
      <w:r w:rsidRPr="00EC246D">
        <w:rPr>
          <w:i/>
          <w:sz w:val="24"/>
        </w:rPr>
        <w:t>B</w:t>
      </w:r>
      <w:r>
        <w:rPr>
          <w:sz w:val="24"/>
        </w:rPr>
        <w:t xml:space="preserve"> et </w:t>
      </w:r>
      <w:r w:rsidRPr="00EC246D">
        <w:rPr>
          <w:i/>
          <w:sz w:val="24"/>
        </w:rPr>
        <w:t>C</w:t>
      </w:r>
      <w:r>
        <w:rPr>
          <w:sz w:val="24"/>
        </w:rPr>
        <w:t xml:space="preserve">, c’est-à-dire les points diamétralement opposés. Les deux demi-grands cercles d’extrémités </w:t>
      </w:r>
      <w:r w:rsidRPr="00EC246D">
        <w:rPr>
          <w:i/>
          <w:sz w:val="24"/>
        </w:rPr>
        <w:t>A</w:t>
      </w:r>
      <w:r>
        <w:rPr>
          <w:sz w:val="24"/>
        </w:rPr>
        <w:t xml:space="preserve"> et </w:t>
      </w:r>
      <w:r w:rsidRPr="00EC246D">
        <w:rPr>
          <w:i/>
          <w:sz w:val="24"/>
        </w:rPr>
        <w:t>A</w:t>
      </w:r>
      <w:r>
        <w:rPr>
          <w:sz w:val="24"/>
        </w:rPr>
        <w:t xml:space="preserve">’, et passant respectivement par </w:t>
      </w:r>
      <w:r w:rsidRPr="00EC246D">
        <w:rPr>
          <w:i/>
          <w:sz w:val="24"/>
        </w:rPr>
        <w:t>B</w:t>
      </w:r>
      <w:r>
        <w:rPr>
          <w:sz w:val="24"/>
        </w:rPr>
        <w:t xml:space="preserve"> et </w:t>
      </w:r>
      <w:r w:rsidRPr="00EC246D">
        <w:rPr>
          <w:i/>
          <w:sz w:val="24"/>
        </w:rPr>
        <w:t>C</w:t>
      </w:r>
      <w:r>
        <w:rPr>
          <w:sz w:val="24"/>
        </w:rPr>
        <w:t>, délimitent une surface qui forme une tranche sur la sphère (</w:t>
      </w:r>
      <w:r w:rsidR="00DF2CBD">
        <w:rPr>
          <w:i/>
          <w:sz w:val="24"/>
        </w:rPr>
        <w:t>Figure 2</w:t>
      </w:r>
      <w:r>
        <w:rPr>
          <w:i/>
          <w:sz w:val="24"/>
        </w:rPr>
        <w:t>2</w:t>
      </w:r>
      <w:r>
        <w:rPr>
          <w:sz w:val="24"/>
        </w:rPr>
        <w:t>). Suivant une simple règle de trois, puisque pour un angle de 2</w:t>
      </w:r>
      <w:r>
        <w:rPr>
          <w:sz w:val="24"/>
        </w:rPr>
        <w:sym w:font="Symbol" w:char="F070"/>
      </w:r>
      <w:r>
        <w:rPr>
          <w:sz w:val="24"/>
        </w:rPr>
        <w:t>, on aurait comme tranche toute la sphère, d’aire 4</w:t>
      </w:r>
      <w:r>
        <w:rPr>
          <w:sz w:val="24"/>
        </w:rPr>
        <w:sym w:font="Symbol" w:char="F070"/>
      </w:r>
      <w:r>
        <w:rPr>
          <w:sz w:val="24"/>
        </w:rPr>
        <w:t xml:space="preserve">, l’aire de la tranche d’angle </w:t>
      </w:r>
      <w:r>
        <w:rPr>
          <w:sz w:val="24"/>
        </w:rPr>
        <w:sym w:font="Symbol" w:char="F061"/>
      </w:r>
      <w:r>
        <w:rPr>
          <w:sz w:val="24"/>
        </w:rPr>
        <w:t xml:space="preserve"> situé en </w:t>
      </w:r>
      <w:r w:rsidRPr="00EC246D">
        <w:rPr>
          <w:i/>
          <w:sz w:val="24"/>
        </w:rPr>
        <w:t>A</w:t>
      </w:r>
      <w:r>
        <w:rPr>
          <w:sz w:val="24"/>
        </w:rPr>
        <w:t xml:space="preserve"> est  4</w:t>
      </w:r>
      <w:r w:rsidRPr="00520434">
        <w:rPr>
          <w:i/>
          <w:sz w:val="24"/>
        </w:rPr>
        <w:sym w:font="Symbol" w:char="F070"/>
      </w:r>
      <w:r w:rsidRPr="00520434">
        <w:rPr>
          <w:i/>
          <w:sz w:val="24"/>
        </w:rPr>
        <w:t xml:space="preserve"> </w:t>
      </w:r>
      <w:r w:rsidRPr="00520434">
        <w:rPr>
          <w:i/>
          <w:sz w:val="24"/>
        </w:rPr>
        <w:sym w:font="Symbol" w:char="F061"/>
      </w:r>
      <w:r>
        <w:rPr>
          <w:sz w:val="24"/>
        </w:rPr>
        <w:t xml:space="preserve"> / (2</w:t>
      </w:r>
      <w:r>
        <w:rPr>
          <w:sz w:val="24"/>
        </w:rPr>
        <w:sym w:font="Symbol" w:char="F070"/>
      </w:r>
      <w:r>
        <w:rPr>
          <w:sz w:val="24"/>
        </w:rPr>
        <w:t>) = 2</w:t>
      </w:r>
      <w:r w:rsidR="00DF2CBD" w:rsidRPr="00DF2CBD">
        <w:rPr>
          <w:i/>
          <w:sz w:val="24"/>
        </w:rPr>
        <w:t>α</w:t>
      </w:r>
      <w:r>
        <w:rPr>
          <w:sz w:val="24"/>
        </w:rPr>
        <w:t xml:space="preserve">. L’aire de cette tranche est égale à l’aire du triangle </w:t>
      </w:r>
      <w:r w:rsidRPr="00EC246D">
        <w:rPr>
          <w:i/>
          <w:sz w:val="24"/>
        </w:rPr>
        <w:t>ABC</w:t>
      </w:r>
      <w:r>
        <w:rPr>
          <w:sz w:val="24"/>
        </w:rPr>
        <w:t xml:space="preserve"> plus l’aire du triangle </w:t>
      </w:r>
      <w:r w:rsidRPr="00EC246D">
        <w:rPr>
          <w:i/>
          <w:sz w:val="24"/>
        </w:rPr>
        <w:t>A’BC</w:t>
      </w:r>
      <w:r>
        <w:rPr>
          <w:sz w:val="24"/>
        </w:rPr>
        <w:t xml:space="preserve">. On fait de même à partir de </w:t>
      </w:r>
      <w:r w:rsidRPr="00EC246D">
        <w:rPr>
          <w:i/>
          <w:sz w:val="24"/>
        </w:rPr>
        <w:t>B</w:t>
      </w:r>
      <w:r>
        <w:rPr>
          <w:sz w:val="24"/>
        </w:rPr>
        <w:t xml:space="preserve"> puis de C, ce qui donne les trois égalités</w:t>
      </w:r>
      <w:r w:rsidR="00520434">
        <w:rPr>
          <w:sz w:val="24"/>
        </w:rPr>
        <w:t xml:space="preserve"> </w:t>
      </w:r>
      <w:r>
        <w:rPr>
          <w:sz w:val="24"/>
        </w:rPr>
        <w:t>:</w:t>
      </w:r>
    </w:p>
    <w:p w:rsidR="00520434" w:rsidRDefault="00520434" w:rsidP="00C30ECC">
      <w:pPr>
        <w:ind w:left="567" w:firstLine="284"/>
        <w:jc w:val="both"/>
        <w:rPr>
          <w:sz w:val="24"/>
        </w:rPr>
      </w:pPr>
    </w:p>
    <w:p w:rsidR="00C30ECC" w:rsidRDefault="00C30ECC" w:rsidP="00C30ECC">
      <w:pPr>
        <w:ind w:left="567" w:firstLine="284"/>
        <w:jc w:val="both"/>
        <w:rPr>
          <w:sz w:val="24"/>
        </w:rPr>
      </w:pPr>
      <w:r>
        <w:rPr>
          <w:sz w:val="24"/>
        </w:rPr>
        <w:t>aire(</w:t>
      </w:r>
      <w:r w:rsidRPr="00EC246D">
        <w:rPr>
          <w:i/>
          <w:sz w:val="24"/>
        </w:rPr>
        <w:t>ABC</w:t>
      </w:r>
      <w:r>
        <w:rPr>
          <w:sz w:val="24"/>
        </w:rPr>
        <w:t>)</w:t>
      </w:r>
      <w:r w:rsidR="00EC246D">
        <w:rPr>
          <w:sz w:val="24"/>
        </w:rPr>
        <w:t xml:space="preserve"> </w:t>
      </w:r>
      <w:r>
        <w:rPr>
          <w:sz w:val="24"/>
        </w:rPr>
        <w:t>+</w:t>
      </w:r>
      <w:r w:rsidR="00EC246D">
        <w:rPr>
          <w:sz w:val="24"/>
        </w:rPr>
        <w:t xml:space="preserve"> </w:t>
      </w:r>
      <w:r>
        <w:rPr>
          <w:sz w:val="24"/>
        </w:rPr>
        <w:t>aire(</w:t>
      </w:r>
      <w:r w:rsidRPr="00EC246D">
        <w:rPr>
          <w:i/>
          <w:sz w:val="24"/>
        </w:rPr>
        <w:t>A’BC</w:t>
      </w:r>
      <w:r>
        <w:rPr>
          <w:sz w:val="24"/>
        </w:rPr>
        <w:t>)</w:t>
      </w:r>
      <w:r w:rsidR="00EC246D">
        <w:rPr>
          <w:sz w:val="24"/>
        </w:rPr>
        <w:t xml:space="preserve"> </w:t>
      </w:r>
      <w:r>
        <w:rPr>
          <w:sz w:val="24"/>
        </w:rPr>
        <w:t>=</w:t>
      </w:r>
      <w:r w:rsidR="00EC246D">
        <w:rPr>
          <w:sz w:val="24"/>
        </w:rPr>
        <w:t xml:space="preserve"> </w:t>
      </w:r>
      <w:r>
        <w:rPr>
          <w:sz w:val="24"/>
        </w:rPr>
        <w:t>2</w:t>
      </w:r>
      <w:r w:rsidRPr="00DF2CBD">
        <w:rPr>
          <w:i/>
          <w:sz w:val="24"/>
        </w:rPr>
        <w:sym w:font="Symbol" w:char="F061"/>
      </w:r>
    </w:p>
    <w:p w:rsidR="00C30ECC" w:rsidRDefault="00C30ECC" w:rsidP="00C30ECC">
      <w:pPr>
        <w:ind w:left="567" w:firstLine="284"/>
        <w:jc w:val="both"/>
        <w:rPr>
          <w:sz w:val="24"/>
        </w:rPr>
      </w:pPr>
      <w:r>
        <w:rPr>
          <w:sz w:val="24"/>
        </w:rPr>
        <w:t xml:space="preserve"> aire(</w:t>
      </w:r>
      <w:r w:rsidRPr="00EC246D">
        <w:rPr>
          <w:i/>
          <w:sz w:val="24"/>
        </w:rPr>
        <w:t>BCA</w:t>
      </w:r>
      <w:r>
        <w:rPr>
          <w:sz w:val="24"/>
        </w:rPr>
        <w:t>)</w:t>
      </w:r>
      <w:r w:rsidR="00EC246D">
        <w:rPr>
          <w:sz w:val="24"/>
        </w:rPr>
        <w:t xml:space="preserve"> </w:t>
      </w:r>
      <w:r>
        <w:rPr>
          <w:sz w:val="24"/>
        </w:rPr>
        <w:t>+</w:t>
      </w:r>
      <w:r w:rsidR="00EC246D">
        <w:rPr>
          <w:sz w:val="24"/>
        </w:rPr>
        <w:t xml:space="preserve"> </w:t>
      </w:r>
      <w:r>
        <w:rPr>
          <w:sz w:val="24"/>
        </w:rPr>
        <w:t>aire(</w:t>
      </w:r>
      <w:r w:rsidRPr="00EC246D">
        <w:rPr>
          <w:i/>
          <w:sz w:val="24"/>
        </w:rPr>
        <w:t>B’CA</w:t>
      </w:r>
      <w:r>
        <w:rPr>
          <w:sz w:val="24"/>
        </w:rPr>
        <w:t>)</w:t>
      </w:r>
      <w:r w:rsidR="00EC246D">
        <w:rPr>
          <w:sz w:val="24"/>
        </w:rPr>
        <w:t xml:space="preserve"> </w:t>
      </w:r>
      <w:r>
        <w:rPr>
          <w:sz w:val="24"/>
        </w:rPr>
        <w:t>=</w:t>
      </w:r>
      <w:r w:rsidR="00EC246D">
        <w:rPr>
          <w:sz w:val="24"/>
        </w:rPr>
        <w:t xml:space="preserve"> </w:t>
      </w:r>
      <w:r>
        <w:rPr>
          <w:sz w:val="24"/>
        </w:rPr>
        <w:t>2</w:t>
      </w:r>
      <w:r w:rsidRPr="00DF2CBD">
        <w:rPr>
          <w:i/>
          <w:sz w:val="24"/>
        </w:rPr>
        <w:sym w:font="Symbol" w:char="F062"/>
      </w:r>
    </w:p>
    <w:p w:rsidR="00C30ECC" w:rsidRDefault="00C30ECC" w:rsidP="00C30ECC">
      <w:pPr>
        <w:ind w:left="567" w:firstLine="284"/>
        <w:jc w:val="both"/>
        <w:rPr>
          <w:sz w:val="24"/>
        </w:rPr>
      </w:pPr>
      <w:r>
        <w:rPr>
          <w:sz w:val="24"/>
        </w:rPr>
        <w:t xml:space="preserve"> aire(</w:t>
      </w:r>
      <w:r w:rsidRPr="00EC246D">
        <w:rPr>
          <w:i/>
          <w:sz w:val="24"/>
        </w:rPr>
        <w:t>CAB</w:t>
      </w:r>
      <w:r>
        <w:rPr>
          <w:sz w:val="24"/>
        </w:rPr>
        <w:t>)</w:t>
      </w:r>
      <w:r w:rsidR="00EC246D">
        <w:rPr>
          <w:sz w:val="24"/>
        </w:rPr>
        <w:t xml:space="preserve"> </w:t>
      </w:r>
      <w:r>
        <w:rPr>
          <w:sz w:val="24"/>
        </w:rPr>
        <w:t>+</w:t>
      </w:r>
      <w:r w:rsidR="00EC246D">
        <w:rPr>
          <w:sz w:val="24"/>
        </w:rPr>
        <w:t xml:space="preserve"> </w:t>
      </w:r>
      <w:r>
        <w:rPr>
          <w:sz w:val="24"/>
        </w:rPr>
        <w:t>aire(</w:t>
      </w:r>
      <w:r w:rsidRPr="00EC246D">
        <w:rPr>
          <w:i/>
          <w:sz w:val="24"/>
        </w:rPr>
        <w:t>C’AB</w:t>
      </w:r>
      <w:r>
        <w:rPr>
          <w:sz w:val="24"/>
        </w:rPr>
        <w:t>)</w:t>
      </w:r>
      <w:r w:rsidR="00EC246D">
        <w:rPr>
          <w:sz w:val="24"/>
        </w:rPr>
        <w:t xml:space="preserve"> </w:t>
      </w:r>
      <w:r>
        <w:rPr>
          <w:sz w:val="24"/>
        </w:rPr>
        <w:t>=</w:t>
      </w:r>
      <w:r w:rsidR="00EC246D">
        <w:rPr>
          <w:sz w:val="24"/>
        </w:rPr>
        <w:t xml:space="preserve"> </w:t>
      </w:r>
      <w:r>
        <w:rPr>
          <w:sz w:val="24"/>
        </w:rPr>
        <w:t>2</w:t>
      </w:r>
      <w:r w:rsidRPr="00DF2CBD">
        <w:rPr>
          <w:i/>
          <w:sz w:val="24"/>
        </w:rPr>
        <w:sym w:font="Symbol" w:char="F067"/>
      </w:r>
    </w:p>
    <w:p w:rsidR="00DF2CBD" w:rsidRDefault="00DF2CBD" w:rsidP="00C30ECC">
      <w:pPr>
        <w:ind w:left="567" w:firstLine="284"/>
        <w:jc w:val="both"/>
        <w:rPr>
          <w:sz w:val="24"/>
        </w:rPr>
      </w:pPr>
    </w:p>
    <w:p w:rsidR="00520434" w:rsidRDefault="00DF2CBD" w:rsidP="00C30ECC">
      <w:pPr>
        <w:ind w:left="567" w:firstLine="284"/>
        <w:jc w:val="both"/>
        <w:rPr>
          <w:sz w:val="24"/>
        </w:rPr>
      </w:pPr>
      <w:r>
        <w:rPr>
          <w:noProof/>
          <w:sz w:val="24"/>
        </w:rPr>
        <w:drawing>
          <wp:anchor distT="0" distB="0" distL="114300" distR="114300" simplePos="0" relativeHeight="251715584" behindDoc="0" locked="0" layoutInCell="1" allowOverlap="1">
            <wp:simplePos x="0" y="0"/>
            <wp:positionH relativeFrom="column">
              <wp:posOffset>440690</wp:posOffset>
            </wp:positionH>
            <wp:positionV relativeFrom="paragraph">
              <wp:posOffset>20955</wp:posOffset>
            </wp:positionV>
            <wp:extent cx="2072640" cy="2048510"/>
            <wp:effectExtent l="19050" t="0" r="3810" b="0"/>
            <wp:wrapSquare wrapText="bothSides"/>
            <wp:docPr id="100" name="Image 98" descr="sphereannex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annexe2.jpg"/>
                    <pic:cNvPicPr/>
                  </pic:nvPicPr>
                  <pic:blipFill>
                    <a:blip r:embed="rId112" cstate="print">
                      <a:lum contrast="-10000"/>
                    </a:blip>
                    <a:stretch>
                      <a:fillRect/>
                    </a:stretch>
                  </pic:blipFill>
                  <pic:spPr>
                    <a:xfrm>
                      <a:off x="0" y="0"/>
                      <a:ext cx="2072640" cy="2048510"/>
                    </a:xfrm>
                    <a:prstGeom prst="rect">
                      <a:avLst/>
                    </a:prstGeom>
                  </pic:spPr>
                </pic:pic>
              </a:graphicData>
            </a:graphic>
          </wp:anchor>
        </w:drawing>
      </w: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p>
    <w:p w:rsidR="00DF2CBD" w:rsidRDefault="00DF2CBD" w:rsidP="001303B5">
      <w:pPr>
        <w:ind w:left="567" w:firstLine="284"/>
        <w:jc w:val="both"/>
        <w:rPr>
          <w:sz w:val="24"/>
        </w:rPr>
      </w:pPr>
      <w:r w:rsidRPr="00DF2CBD">
        <w:rPr>
          <w:i/>
          <w:sz w:val="24"/>
        </w:rPr>
        <w:t>Figure 31</w:t>
      </w:r>
      <w:r>
        <w:rPr>
          <w:sz w:val="24"/>
        </w:rPr>
        <w:t xml:space="preserve"> : Le triangle sphérique </w:t>
      </w:r>
      <w:r w:rsidRPr="00DF2CBD">
        <w:rPr>
          <w:i/>
          <w:sz w:val="24"/>
        </w:rPr>
        <w:t>ABC</w:t>
      </w:r>
      <w:r>
        <w:rPr>
          <w:sz w:val="24"/>
        </w:rPr>
        <w:t xml:space="preserve"> et les trois points diamétralement opposés </w:t>
      </w:r>
    </w:p>
    <w:p w:rsidR="00DF2CBD" w:rsidRDefault="00DF2CBD" w:rsidP="001303B5">
      <w:pPr>
        <w:ind w:left="567" w:firstLine="284"/>
        <w:jc w:val="both"/>
        <w:rPr>
          <w:sz w:val="24"/>
        </w:rPr>
      </w:pPr>
    </w:p>
    <w:p w:rsidR="00520434" w:rsidRDefault="00C30ECC" w:rsidP="001303B5">
      <w:pPr>
        <w:ind w:left="567" w:firstLine="284"/>
        <w:jc w:val="both"/>
        <w:rPr>
          <w:sz w:val="24"/>
        </w:rPr>
      </w:pPr>
      <w:r>
        <w:rPr>
          <w:sz w:val="24"/>
        </w:rPr>
        <w:t>Par addition, la somme des six aires précédentes vaut 2(</w:t>
      </w:r>
      <w:r w:rsidRPr="00DF2CBD">
        <w:rPr>
          <w:i/>
          <w:sz w:val="24"/>
        </w:rPr>
        <w:sym w:font="Symbol" w:char="F061"/>
      </w:r>
      <w:r w:rsidR="00EC246D">
        <w:rPr>
          <w:sz w:val="24"/>
        </w:rPr>
        <w:t xml:space="preserve"> </w:t>
      </w:r>
      <w:r>
        <w:rPr>
          <w:sz w:val="24"/>
        </w:rPr>
        <w:t>+</w:t>
      </w:r>
      <w:r w:rsidR="00EC246D">
        <w:rPr>
          <w:sz w:val="24"/>
        </w:rPr>
        <w:t xml:space="preserve"> </w:t>
      </w:r>
      <w:r w:rsidRPr="00DF2CBD">
        <w:rPr>
          <w:i/>
          <w:sz w:val="24"/>
        </w:rPr>
        <w:sym w:font="Symbol" w:char="F062"/>
      </w:r>
      <w:r w:rsidR="00EC246D">
        <w:rPr>
          <w:sz w:val="24"/>
        </w:rPr>
        <w:t xml:space="preserve"> </w:t>
      </w:r>
      <w:r>
        <w:rPr>
          <w:sz w:val="24"/>
        </w:rPr>
        <w:t>+</w:t>
      </w:r>
      <w:r w:rsidR="00EC246D">
        <w:rPr>
          <w:sz w:val="24"/>
        </w:rPr>
        <w:t xml:space="preserve"> </w:t>
      </w:r>
      <w:r w:rsidRPr="00DF2CBD">
        <w:rPr>
          <w:i/>
          <w:sz w:val="24"/>
        </w:rPr>
        <w:sym w:font="Symbol" w:char="F067"/>
      </w:r>
      <w:r>
        <w:rPr>
          <w:sz w:val="24"/>
        </w:rPr>
        <w:t xml:space="preserve">). On peut remplacer l’aire de </w:t>
      </w:r>
      <w:r w:rsidRPr="00EC246D">
        <w:rPr>
          <w:i/>
          <w:sz w:val="24"/>
        </w:rPr>
        <w:t>A’BC</w:t>
      </w:r>
      <w:r>
        <w:rPr>
          <w:sz w:val="24"/>
        </w:rPr>
        <w:t xml:space="preserve"> par celle de </w:t>
      </w:r>
      <w:r w:rsidRPr="00EC246D">
        <w:rPr>
          <w:i/>
          <w:sz w:val="24"/>
        </w:rPr>
        <w:t>AB’C’</w:t>
      </w:r>
      <w:r>
        <w:rPr>
          <w:sz w:val="24"/>
        </w:rPr>
        <w:t xml:space="preserve">, puisque l’on passe d’un triangle à l’autre par symétrie de centre </w:t>
      </w:r>
      <w:r w:rsidRPr="00EC246D">
        <w:rPr>
          <w:i/>
          <w:sz w:val="24"/>
        </w:rPr>
        <w:t>O</w:t>
      </w:r>
      <w:r>
        <w:rPr>
          <w:sz w:val="24"/>
        </w:rPr>
        <w:t xml:space="preserve">. On constate alors que les quatre surfaces des triangles </w:t>
      </w:r>
      <w:r w:rsidRPr="00EC246D">
        <w:rPr>
          <w:i/>
          <w:sz w:val="24"/>
        </w:rPr>
        <w:t>ABC</w:t>
      </w:r>
      <w:r>
        <w:rPr>
          <w:sz w:val="24"/>
        </w:rPr>
        <w:t xml:space="preserve">, </w:t>
      </w:r>
      <w:r w:rsidRPr="00EC246D">
        <w:rPr>
          <w:i/>
          <w:sz w:val="24"/>
        </w:rPr>
        <w:t>AB’C’</w:t>
      </w:r>
      <w:r>
        <w:rPr>
          <w:sz w:val="24"/>
        </w:rPr>
        <w:t xml:space="preserve">, </w:t>
      </w:r>
      <w:r w:rsidRPr="00EC246D">
        <w:rPr>
          <w:i/>
          <w:sz w:val="24"/>
        </w:rPr>
        <w:t>B’CA</w:t>
      </w:r>
      <w:r>
        <w:rPr>
          <w:sz w:val="24"/>
        </w:rPr>
        <w:t xml:space="preserve"> et </w:t>
      </w:r>
      <w:r w:rsidRPr="00EC246D">
        <w:rPr>
          <w:i/>
          <w:sz w:val="24"/>
        </w:rPr>
        <w:t>C’AB</w:t>
      </w:r>
      <w:r>
        <w:rPr>
          <w:sz w:val="24"/>
        </w:rPr>
        <w:t xml:space="preserve"> recouvrent exactement un hémisphère de la sphère, d’aire 2</w:t>
      </w:r>
      <w:r>
        <w:rPr>
          <w:sz w:val="24"/>
        </w:rPr>
        <w:sym w:font="Symbol" w:char="F070"/>
      </w:r>
      <w:r>
        <w:rPr>
          <w:sz w:val="24"/>
        </w:rPr>
        <w:t>. En remplaçant dans l’égalité précédente, il reste</w:t>
      </w:r>
      <w:r w:rsidR="00520434">
        <w:rPr>
          <w:sz w:val="24"/>
        </w:rPr>
        <w:t> :</w:t>
      </w:r>
      <w:r>
        <w:rPr>
          <w:sz w:val="24"/>
        </w:rPr>
        <w:t xml:space="preserve"> </w:t>
      </w:r>
    </w:p>
    <w:p w:rsidR="00520434" w:rsidRDefault="00520434" w:rsidP="001303B5">
      <w:pPr>
        <w:ind w:left="567" w:firstLine="284"/>
        <w:jc w:val="both"/>
        <w:rPr>
          <w:sz w:val="24"/>
        </w:rPr>
      </w:pPr>
    </w:p>
    <w:p w:rsidR="00C30ECC" w:rsidRDefault="00C30ECC" w:rsidP="001303B5">
      <w:pPr>
        <w:ind w:left="567" w:firstLine="284"/>
        <w:jc w:val="both"/>
        <w:rPr>
          <w:sz w:val="24"/>
        </w:rPr>
      </w:pPr>
      <w:r>
        <w:rPr>
          <w:sz w:val="24"/>
        </w:rPr>
        <w:t>2</w:t>
      </w:r>
      <w:r w:rsidR="00EC246D">
        <w:rPr>
          <w:sz w:val="24"/>
        </w:rPr>
        <w:t xml:space="preserve"> </w:t>
      </w:r>
      <w:r>
        <w:rPr>
          <w:sz w:val="24"/>
        </w:rPr>
        <w:t>aire(</w:t>
      </w:r>
      <w:r w:rsidRPr="00EC246D">
        <w:rPr>
          <w:i/>
          <w:sz w:val="24"/>
        </w:rPr>
        <w:t>ABC</w:t>
      </w:r>
      <w:r>
        <w:rPr>
          <w:sz w:val="24"/>
        </w:rPr>
        <w:t>)</w:t>
      </w:r>
      <w:r w:rsidR="00EC246D">
        <w:rPr>
          <w:sz w:val="24"/>
        </w:rPr>
        <w:t xml:space="preserve"> </w:t>
      </w:r>
      <w:r>
        <w:rPr>
          <w:sz w:val="24"/>
        </w:rPr>
        <w:t>+</w:t>
      </w:r>
      <w:r w:rsidR="00EC246D">
        <w:rPr>
          <w:sz w:val="24"/>
        </w:rPr>
        <w:t xml:space="preserve"> </w:t>
      </w:r>
      <w:r>
        <w:rPr>
          <w:sz w:val="24"/>
        </w:rPr>
        <w:t>2</w:t>
      </w:r>
      <w:r>
        <w:rPr>
          <w:sz w:val="24"/>
        </w:rPr>
        <w:sym w:font="Symbol" w:char="F070"/>
      </w:r>
      <w:r w:rsidR="00EC246D">
        <w:rPr>
          <w:sz w:val="24"/>
        </w:rPr>
        <w:t xml:space="preserve"> </w:t>
      </w:r>
      <w:r>
        <w:rPr>
          <w:sz w:val="24"/>
        </w:rPr>
        <w:t>=</w:t>
      </w:r>
      <w:r w:rsidR="00EC246D">
        <w:rPr>
          <w:sz w:val="24"/>
        </w:rPr>
        <w:t xml:space="preserve"> </w:t>
      </w:r>
      <w:r>
        <w:rPr>
          <w:sz w:val="24"/>
        </w:rPr>
        <w:t>2(</w:t>
      </w:r>
      <w:r w:rsidRPr="00DF2CBD">
        <w:rPr>
          <w:i/>
          <w:sz w:val="24"/>
        </w:rPr>
        <w:sym w:font="Symbol" w:char="F061"/>
      </w:r>
      <w:r w:rsidR="00EC246D">
        <w:rPr>
          <w:sz w:val="24"/>
        </w:rPr>
        <w:t xml:space="preserve"> </w:t>
      </w:r>
      <w:r>
        <w:rPr>
          <w:sz w:val="24"/>
        </w:rPr>
        <w:t>+</w:t>
      </w:r>
      <w:r w:rsidR="00EC246D">
        <w:rPr>
          <w:sz w:val="24"/>
        </w:rPr>
        <w:t xml:space="preserve"> </w:t>
      </w:r>
      <w:r w:rsidRPr="00DF2CBD">
        <w:rPr>
          <w:i/>
          <w:sz w:val="24"/>
        </w:rPr>
        <w:sym w:font="Symbol" w:char="F062"/>
      </w:r>
      <w:r w:rsidR="00EC246D">
        <w:rPr>
          <w:sz w:val="24"/>
        </w:rPr>
        <w:t xml:space="preserve"> </w:t>
      </w:r>
      <w:r>
        <w:rPr>
          <w:sz w:val="24"/>
        </w:rPr>
        <w:t>+</w:t>
      </w:r>
      <w:r w:rsidR="00EC246D">
        <w:rPr>
          <w:sz w:val="24"/>
        </w:rPr>
        <w:t xml:space="preserve"> </w:t>
      </w:r>
      <w:r w:rsidRPr="00DF2CBD">
        <w:rPr>
          <w:i/>
          <w:sz w:val="24"/>
        </w:rPr>
        <w:sym w:font="Symbol" w:char="F067"/>
      </w:r>
      <w:r>
        <w:rPr>
          <w:sz w:val="24"/>
        </w:rPr>
        <w:t>), d’où la formule cherchée.</w:t>
      </w:r>
    </w:p>
    <w:p w:rsidR="00C30ECC" w:rsidRDefault="00C30ECC" w:rsidP="00024AD4">
      <w:pPr>
        <w:jc w:val="both"/>
        <w:rPr>
          <w:b/>
          <w:sz w:val="24"/>
        </w:rPr>
      </w:pPr>
    </w:p>
    <w:p w:rsidR="00C30ECC" w:rsidRPr="001A6265" w:rsidRDefault="001A6265" w:rsidP="00C30ECC">
      <w:pPr>
        <w:ind w:left="567" w:firstLine="284"/>
        <w:jc w:val="both"/>
        <w:rPr>
          <w:b/>
          <w:sz w:val="28"/>
        </w:rPr>
      </w:pPr>
      <w:r w:rsidRPr="001A6265">
        <w:rPr>
          <w:b/>
          <w:sz w:val="28"/>
        </w:rPr>
        <w:t xml:space="preserve">7-3) </w:t>
      </w:r>
      <w:r w:rsidR="00C30ECC" w:rsidRPr="001A6265">
        <w:rPr>
          <w:b/>
          <w:sz w:val="28"/>
        </w:rPr>
        <w:t xml:space="preserve"> La formule d’Euler sur les graphes planaires connectés</w:t>
      </w:r>
    </w:p>
    <w:p w:rsidR="00C30ECC" w:rsidRDefault="00C30ECC" w:rsidP="00C30ECC">
      <w:pPr>
        <w:ind w:left="567" w:firstLine="284"/>
        <w:jc w:val="both"/>
        <w:rPr>
          <w:b/>
          <w:sz w:val="24"/>
        </w:rPr>
      </w:pPr>
    </w:p>
    <w:p w:rsidR="00C30ECC" w:rsidRDefault="00C30ECC" w:rsidP="00E9323E">
      <w:pPr>
        <w:ind w:left="567" w:firstLine="284"/>
        <w:jc w:val="both"/>
        <w:rPr>
          <w:sz w:val="24"/>
        </w:rPr>
      </w:pPr>
      <w:r>
        <w:rPr>
          <w:sz w:val="24"/>
        </w:rPr>
        <w:t xml:space="preserve">Considérons un graphe connecté, avec ses sommets et ses arêtes telles que l’on peut aller d’un sommet à un autre sommet via les arêtes, et supposons-le planaire, c’est-à-dire que tous ses éléments sont dans un plan, et que les arêtes ne se recoupent pas. Les régions entourées par des arêtes sont appelées faces, et l’on compte parmi elles comme cas particulier la région infinie délimitée par les arêtes qui enveloppent le graphe. Ainsi les faces forment une partition de tout le plan. Si l’on appelle </w:t>
      </w:r>
      <w:r w:rsidRPr="001A6265">
        <w:rPr>
          <w:i/>
          <w:sz w:val="24"/>
        </w:rPr>
        <w:t>V</w:t>
      </w:r>
      <w:r>
        <w:rPr>
          <w:sz w:val="24"/>
        </w:rPr>
        <w:t xml:space="preserve"> le nombre de sommets, </w:t>
      </w:r>
      <w:r w:rsidRPr="001A6265">
        <w:rPr>
          <w:i/>
          <w:sz w:val="24"/>
        </w:rPr>
        <w:t>E</w:t>
      </w:r>
      <w:r>
        <w:rPr>
          <w:sz w:val="24"/>
        </w:rPr>
        <w:t xml:space="preserve"> le nombre d’arêtes et </w:t>
      </w:r>
      <w:r w:rsidRPr="001A6265">
        <w:rPr>
          <w:i/>
          <w:sz w:val="24"/>
        </w:rPr>
        <w:t>F</w:t>
      </w:r>
      <w:r>
        <w:rPr>
          <w:sz w:val="24"/>
        </w:rPr>
        <w:t xml:space="preserve"> le nombre de faces, il existe une relation entre ces trois nombres, que l’on nomme la formule d’Euler: </w:t>
      </w:r>
      <w:r w:rsidRPr="00E9323E">
        <w:rPr>
          <w:i/>
          <w:sz w:val="24"/>
        </w:rPr>
        <w:t>V</w:t>
      </w:r>
      <w:r w:rsidR="00E9323E">
        <w:rPr>
          <w:sz w:val="24"/>
        </w:rPr>
        <w:t xml:space="preserve"> – </w:t>
      </w:r>
      <w:r w:rsidRPr="00E9323E">
        <w:rPr>
          <w:i/>
          <w:sz w:val="24"/>
        </w:rPr>
        <w:t>E</w:t>
      </w:r>
      <w:r w:rsidR="00E9323E">
        <w:rPr>
          <w:sz w:val="24"/>
        </w:rPr>
        <w:t xml:space="preserve"> </w:t>
      </w:r>
      <w:r>
        <w:rPr>
          <w:sz w:val="24"/>
        </w:rPr>
        <w:t>+</w:t>
      </w:r>
      <w:r w:rsidR="00E9323E">
        <w:rPr>
          <w:sz w:val="24"/>
        </w:rPr>
        <w:t xml:space="preserve"> </w:t>
      </w:r>
      <w:r w:rsidRPr="00E9323E">
        <w:rPr>
          <w:i/>
          <w:sz w:val="24"/>
        </w:rPr>
        <w:t>F</w:t>
      </w:r>
      <w:r w:rsidR="00E9323E">
        <w:rPr>
          <w:sz w:val="24"/>
        </w:rPr>
        <w:t xml:space="preserve"> </w:t>
      </w:r>
      <w:r>
        <w:rPr>
          <w:sz w:val="24"/>
        </w:rPr>
        <w:t>=</w:t>
      </w:r>
      <w:r w:rsidR="00E9323E">
        <w:rPr>
          <w:sz w:val="24"/>
        </w:rPr>
        <w:t xml:space="preserve"> </w:t>
      </w:r>
      <w:r>
        <w:rPr>
          <w:sz w:val="24"/>
        </w:rPr>
        <w:t xml:space="preserve">2. La démonstration que nous allons en donner s’inspire de celle qu’Euler donna en son temps. Elle consiste à construire le graphe pas à pas. Au départ, on prend un seul sommet du graphe. Dans ce cas </w:t>
      </w:r>
      <w:r w:rsidRPr="00E9323E">
        <w:rPr>
          <w:i/>
          <w:sz w:val="24"/>
        </w:rPr>
        <w:t>V</w:t>
      </w:r>
      <w:r w:rsidR="00E9323E">
        <w:rPr>
          <w:sz w:val="24"/>
        </w:rPr>
        <w:t xml:space="preserve"> </w:t>
      </w:r>
      <w:r>
        <w:rPr>
          <w:sz w:val="24"/>
        </w:rPr>
        <w:t>=</w:t>
      </w:r>
      <w:r w:rsidR="00E9323E">
        <w:rPr>
          <w:sz w:val="24"/>
        </w:rPr>
        <w:t xml:space="preserve"> </w:t>
      </w:r>
      <w:r>
        <w:rPr>
          <w:sz w:val="24"/>
        </w:rPr>
        <w:t xml:space="preserve">1, </w:t>
      </w:r>
      <w:r w:rsidRPr="00E9323E">
        <w:rPr>
          <w:i/>
          <w:sz w:val="24"/>
        </w:rPr>
        <w:t>E</w:t>
      </w:r>
      <w:r w:rsidR="00E9323E">
        <w:rPr>
          <w:sz w:val="24"/>
        </w:rPr>
        <w:t xml:space="preserve"> </w:t>
      </w:r>
      <w:r>
        <w:rPr>
          <w:sz w:val="24"/>
        </w:rPr>
        <w:t>=</w:t>
      </w:r>
      <w:r w:rsidR="00E9323E">
        <w:rPr>
          <w:sz w:val="24"/>
        </w:rPr>
        <w:t xml:space="preserve"> </w:t>
      </w:r>
      <w:r>
        <w:rPr>
          <w:sz w:val="24"/>
        </w:rPr>
        <w:t xml:space="preserve">0 et </w:t>
      </w:r>
      <w:r w:rsidRPr="00E9323E">
        <w:rPr>
          <w:i/>
          <w:sz w:val="24"/>
        </w:rPr>
        <w:t>F</w:t>
      </w:r>
      <w:r w:rsidR="00E9323E">
        <w:rPr>
          <w:sz w:val="24"/>
        </w:rPr>
        <w:t xml:space="preserve"> </w:t>
      </w:r>
      <w:r>
        <w:rPr>
          <w:sz w:val="24"/>
        </w:rPr>
        <w:t>=</w:t>
      </w:r>
      <w:r w:rsidR="00E9323E">
        <w:rPr>
          <w:sz w:val="24"/>
        </w:rPr>
        <w:t xml:space="preserve"> 1, et l’on a bien </w:t>
      </w:r>
      <w:r w:rsidR="00E9323E" w:rsidRPr="00E9323E">
        <w:rPr>
          <w:i/>
          <w:sz w:val="24"/>
        </w:rPr>
        <w:t>V</w:t>
      </w:r>
      <w:r w:rsidR="00E9323E" w:rsidRPr="00E9323E">
        <w:rPr>
          <w:sz w:val="24"/>
        </w:rPr>
        <w:t xml:space="preserve"> – </w:t>
      </w:r>
      <w:r w:rsidR="00E9323E" w:rsidRPr="00E9323E">
        <w:rPr>
          <w:i/>
          <w:sz w:val="24"/>
        </w:rPr>
        <w:t>E</w:t>
      </w:r>
      <w:r w:rsidR="00E9323E" w:rsidRPr="00E9323E">
        <w:rPr>
          <w:sz w:val="24"/>
        </w:rPr>
        <w:t xml:space="preserve"> + </w:t>
      </w:r>
      <w:r w:rsidR="00E9323E" w:rsidRPr="00E9323E">
        <w:rPr>
          <w:i/>
          <w:sz w:val="24"/>
        </w:rPr>
        <w:t>F</w:t>
      </w:r>
      <w:r w:rsidR="00E9323E" w:rsidRPr="00E9323E">
        <w:rPr>
          <w:sz w:val="24"/>
        </w:rPr>
        <w:t xml:space="preserve"> = 2</w:t>
      </w:r>
      <w:r>
        <w:rPr>
          <w:sz w:val="24"/>
        </w:rPr>
        <w:t>. Puis à chaque étape, il y a deux alternatives (</w:t>
      </w:r>
      <w:r w:rsidR="00024AD4">
        <w:rPr>
          <w:i/>
          <w:sz w:val="24"/>
        </w:rPr>
        <w:t>Figure 3</w:t>
      </w:r>
      <w:r>
        <w:rPr>
          <w:i/>
          <w:sz w:val="24"/>
        </w:rPr>
        <w:t>3</w:t>
      </w:r>
      <w:r>
        <w:rPr>
          <w:sz w:val="24"/>
        </w:rPr>
        <w:t>)</w:t>
      </w:r>
      <w:r w:rsidR="00E9323E">
        <w:rPr>
          <w:sz w:val="24"/>
        </w:rPr>
        <w:t>, l’une des deux au moins étant toujours possible</w:t>
      </w:r>
      <w:r>
        <w:rPr>
          <w:sz w:val="24"/>
        </w:rPr>
        <w:t xml:space="preserve">. Soit on rajoute </w:t>
      </w:r>
      <w:r w:rsidR="00E9323E">
        <w:rPr>
          <w:sz w:val="24"/>
        </w:rPr>
        <w:t>un nouveau sommet relié</w:t>
      </w:r>
      <w:r>
        <w:rPr>
          <w:sz w:val="24"/>
        </w:rPr>
        <w:t xml:space="preserve"> par une arête</w:t>
      </w:r>
      <w:r w:rsidR="00E9323E">
        <w:rPr>
          <w:sz w:val="24"/>
        </w:rPr>
        <w:t xml:space="preserve"> du graphe</w:t>
      </w:r>
      <w:r>
        <w:rPr>
          <w:sz w:val="24"/>
        </w:rPr>
        <w:t xml:space="preserve"> à un sommet déjà utilisé, dans ce cas </w:t>
      </w:r>
      <w:r w:rsidRPr="00E9323E">
        <w:rPr>
          <w:i/>
          <w:sz w:val="24"/>
        </w:rPr>
        <w:t>V</w:t>
      </w:r>
      <w:r>
        <w:rPr>
          <w:sz w:val="24"/>
        </w:rPr>
        <w:t xml:space="preserve"> augmente de 1, </w:t>
      </w:r>
      <w:r w:rsidRPr="00E9323E">
        <w:rPr>
          <w:i/>
          <w:sz w:val="24"/>
        </w:rPr>
        <w:t>E</w:t>
      </w:r>
      <w:r>
        <w:rPr>
          <w:sz w:val="24"/>
        </w:rPr>
        <w:t xml:space="preserve"> aussi, et </w:t>
      </w:r>
      <w:r w:rsidRPr="00E9323E">
        <w:rPr>
          <w:i/>
          <w:sz w:val="24"/>
        </w:rPr>
        <w:t>F</w:t>
      </w:r>
      <w:r>
        <w:rPr>
          <w:sz w:val="24"/>
        </w:rPr>
        <w:t xml:space="preserve"> ne change pas,  d’où </w:t>
      </w:r>
      <w:r w:rsidR="00E9323E" w:rsidRPr="00E9323E">
        <w:rPr>
          <w:i/>
          <w:sz w:val="24"/>
        </w:rPr>
        <w:t>V</w:t>
      </w:r>
      <w:r w:rsidR="00E9323E" w:rsidRPr="00E9323E">
        <w:rPr>
          <w:sz w:val="24"/>
        </w:rPr>
        <w:t xml:space="preserve"> – </w:t>
      </w:r>
      <w:r w:rsidR="00E9323E" w:rsidRPr="00E9323E">
        <w:rPr>
          <w:i/>
          <w:sz w:val="24"/>
        </w:rPr>
        <w:t>E</w:t>
      </w:r>
      <w:r w:rsidR="00E9323E" w:rsidRPr="00E9323E">
        <w:rPr>
          <w:sz w:val="24"/>
        </w:rPr>
        <w:t xml:space="preserve"> + </w:t>
      </w:r>
      <w:r w:rsidR="00E9323E" w:rsidRPr="00E9323E">
        <w:rPr>
          <w:i/>
          <w:sz w:val="24"/>
        </w:rPr>
        <w:t>F</w:t>
      </w:r>
      <w:r w:rsidR="00E9323E" w:rsidRPr="00E9323E">
        <w:rPr>
          <w:sz w:val="24"/>
        </w:rPr>
        <w:t xml:space="preserve"> </w:t>
      </w:r>
      <w:r>
        <w:rPr>
          <w:sz w:val="24"/>
        </w:rPr>
        <w:t xml:space="preserve"> reste inch</w:t>
      </w:r>
      <w:r w:rsidR="00E9323E">
        <w:rPr>
          <w:sz w:val="24"/>
        </w:rPr>
        <w:t>angé. Soit on relie deux</w:t>
      </w:r>
      <w:r>
        <w:rPr>
          <w:sz w:val="24"/>
        </w:rPr>
        <w:t xml:space="preserve"> sommets</w:t>
      </w:r>
      <w:r w:rsidR="00E9323E">
        <w:rPr>
          <w:sz w:val="24"/>
        </w:rPr>
        <w:t xml:space="preserve"> déjà construits par une arête du graphe</w:t>
      </w:r>
      <w:r>
        <w:rPr>
          <w:sz w:val="24"/>
        </w:rPr>
        <w:t xml:space="preserve">, </w:t>
      </w:r>
      <w:r w:rsidRPr="00E9323E">
        <w:rPr>
          <w:i/>
          <w:sz w:val="24"/>
        </w:rPr>
        <w:t>V</w:t>
      </w:r>
      <w:r>
        <w:rPr>
          <w:sz w:val="24"/>
        </w:rPr>
        <w:t xml:space="preserve"> reste inchangé, </w:t>
      </w:r>
      <w:r w:rsidRPr="00E9323E">
        <w:rPr>
          <w:i/>
          <w:sz w:val="24"/>
        </w:rPr>
        <w:t>E</w:t>
      </w:r>
      <w:r>
        <w:rPr>
          <w:sz w:val="24"/>
        </w:rPr>
        <w:t xml:space="preserve"> et </w:t>
      </w:r>
      <w:r w:rsidRPr="00E9323E">
        <w:rPr>
          <w:i/>
          <w:sz w:val="24"/>
        </w:rPr>
        <w:t>F</w:t>
      </w:r>
      <w:r>
        <w:rPr>
          <w:sz w:val="24"/>
        </w:rPr>
        <w:t xml:space="preserve"> </w:t>
      </w:r>
      <w:r w:rsidR="00E9323E">
        <w:rPr>
          <w:sz w:val="24"/>
        </w:rPr>
        <w:t xml:space="preserve">augmentent de 1, là encore </w:t>
      </w:r>
      <w:r w:rsidR="00E9323E" w:rsidRPr="00E9323E">
        <w:rPr>
          <w:i/>
          <w:sz w:val="24"/>
        </w:rPr>
        <w:t>V</w:t>
      </w:r>
      <w:r w:rsidR="00E9323E" w:rsidRPr="00E9323E">
        <w:rPr>
          <w:sz w:val="24"/>
        </w:rPr>
        <w:t xml:space="preserve"> – </w:t>
      </w:r>
      <w:r w:rsidR="00E9323E" w:rsidRPr="00E9323E">
        <w:rPr>
          <w:i/>
          <w:sz w:val="24"/>
        </w:rPr>
        <w:t>E</w:t>
      </w:r>
      <w:r w:rsidR="00E9323E" w:rsidRPr="00E9323E">
        <w:rPr>
          <w:sz w:val="24"/>
        </w:rPr>
        <w:t xml:space="preserve"> + </w:t>
      </w:r>
      <w:r w:rsidR="00E9323E" w:rsidRPr="00E9323E">
        <w:rPr>
          <w:i/>
          <w:sz w:val="24"/>
        </w:rPr>
        <w:t>F</w:t>
      </w:r>
      <w:r>
        <w:rPr>
          <w:sz w:val="24"/>
        </w:rPr>
        <w:t xml:space="preserve"> demeure inchangé. A la fin</w:t>
      </w:r>
      <w:r w:rsidR="001A6265">
        <w:rPr>
          <w:sz w:val="24"/>
        </w:rPr>
        <w:t xml:space="preserve"> du procédé, le graphe étant com</w:t>
      </w:r>
      <w:r>
        <w:rPr>
          <w:sz w:val="24"/>
        </w:rPr>
        <w:t>plètement construit,</w:t>
      </w:r>
      <w:r w:rsidR="00E9323E">
        <w:rPr>
          <w:sz w:val="24"/>
        </w:rPr>
        <w:t xml:space="preserve"> on a toujours  la même formule : </w:t>
      </w:r>
      <w:r w:rsidR="00E9323E" w:rsidRPr="00E9323E">
        <w:rPr>
          <w:i/>
          <w:sz w:val="24"/>
        </w:rPr>
        <w:t>V</w:t>
      </w:r>
      <w:r w:rsidR="00E9323E" w:rsidRPr="00E9323E">
        <w:rPr>
          <w:sz w:val="24"/>
        </w:rPr>
        <w:t xml:space="preserve"> – </w:t>
      </w:r>
      <w:r w:rsidR="00E9323E" w:rsidRPr="00E9323E">
        <w:rPr>
          <w:i/>
          <w:sz w:val="24"/>
        </w:rPr>
        <w:t>E</w:t>
      </w:r>
      <w:r w:rsidR="00E9323E" w:rsidRPr="00E9323E">
        <w:rPr>
          <w:sz w:val="24"/>
        </w:rPr>
        <w:t xml:space="preserve"> + </w:t>
      </w:r>
      <w:r w:rsidR="00E9323E" w:rsidRPr="00E9323E">
        <w:rPr>
          <w:i/>
          <w:sz w:val="24"/>
        </w:rPr>
        <w:t>F</w:t>
      </w:r>
      <w:r w:rsidR="00E9323E" w:rsidRPr="00E9323E">
        <w:rPr>
          <w:sz w:val="24"/>
        </w:rPr>
        <w:t xml:space="preserve"> = 2</w:t>
      </w:r>
    </w:p>
    <w:p w:rsidR="00C30ECC" w:rsidRDefault="00C30ECC" w:rsidP="00C30ECC">
      <w:pPr>
        <w:ind w:left="567" w:firstLine="284"/>
        <w:jc w:val="both"/>
        <w:rPr>
          <w:sz w:val="24"/>
        </w:rPr>
      </w:pPr>
    </w:p>
    <w:p w:rsidR="00C30ECC" w:rsidRDefault="001A6265" w:rsidP="00C30ECC">
      <w:pPr>
        <w:ind w:left="567" w:firstLine="284"/>
        <w:jc w:val="both"/>
        <w:rPr>
          <w:sz w:val="24"/>
        </w:rPr>
      </w:pPr>
      <w:r>
        <w:rPr>
          <w:noProof/>
          <w:sz w:val="24"/>
        </w:rPr>
        <w:drawing>
          <wp:inline distT="0" distB="0" distL="0" distR="0">
            <wp:extent cx="5147936" cy="1084308"/>
            <wp:effectExtent l="19050" t="0" r="0" b="0"/>
            <wp:docPr id="38" name="Image 37" descr="sphereeu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euler.jpg"/>
                    <pic:cNvPicPr/>
                  </pic:nvPicPr>
                  <pic:blipFill>
                    <a:blip r:embed="rId113" cstate="print"/>
                    <a:srcRect b="54175"/>
                    <a:stretch>
                      <a:fillRect/>
                    </a:stretch>
                  </pic:blipFill>
                  <pic:spPr>
                    <a:xfrm>
                      <a:off x="0" y="0"/>
                      <a:ext cx="5155550" cy="1085912"/>
                    </a:xfrm>
                    <a:prstGeom prst="rect">
                      <a:avLst/>
                    </a:prstGeom>
                  </pic:spPr>
                </pic:pic>
              </a:graphicData>
            </a:graphic>
          </wp:inline>
        </w:drawing>
      </w:r>
    </w:p>
    <w:p w:rsidR="00C30ECC" w:rsidRPr="001A6265" w:rsidRDefault="00C30ECC" w:rsidP="00C30ECC">
      <w:pPr>
        <w:ind w:left="567" w:firstLine="284"/>
        <w:jc w:val="both"/>
        <w:rPr>
          <w:sz w:val="24"/>
        </w:rPr>
      </w:pPr>
    </w:p>
    <w:p w:rsidR="00E9323E" w:rsidRPr="00E9323E" w:rsidRDefault="001A6265" w:rsidP="00E9323E">
      <w:pPr>
        <w:ind w:left="567" w:firstLine="284"/>
        <w:jc w:val="both"/>
        <w:rPr>
          <w:sz w:val="24"/>
        </w:rPr>
      </w:pPr>
      <w:r w:rsidRPr="001A6265">
        <w:rPr>
          <w:i/>
          <w:sz w:val="24"/>
        </w:rPr>
        <w:t>Figure</w:t>
      </w:r>
      <w:r w:rsidR="00024AD4">
        <w:rPr>
          <w:i/>
          <w:sz w:val="24"/>
        </w:rPr>
        <w:t xml:space="preserve"> 33</w:t>
      </w:r>
      <w:r w:rsidR="00024AD4">
        <w:rPr>
          <w:sz w:val="24"/>
        </w:rPr>
        <w:t xml:space="preserve"> </w:t>
      </w:r>
      <w:r>
        <w:rPr>
          <w:sz w:val="24"/>
        </w:rPr>
        <w:t>: Démonstration de la formule d’Euler par la construction progressive du graphe planaire, ici celui du cube</w:t>
      </w:r>
      <w:r w:rsidR="00E9323E">
        <w:rPr>
          <w:sz w:val="24"/>
        </w:rPr>
        <w:t>. Sous chaque dessin sont indiqués</w:t>
      </w:r>
      <w:r w:rsidR="00E9323E" w:rsidRPr="00E9323E">
        <w:rPr>
          <w:sz w:val="24"/>
        </w:rPr>
        <w:t xml:space="preserve"> trois nombres</w:t>
      </w:r>
      <w:r w:rsidR="00E9323E">
        <w:rPr>
          <w:sz w:val="24"/>
        </w:rPr>
        <w:t xml:space="preserve"> : celui </w:t>
      </w:r>
      <w:r w:rsidR="00E9323E" w:rsidRPr="00E9323E">
        <w:rPr>
          <w:i/>
          <w:sz w:val="24"/>
        </w:rPr>
        <w:t>V</w:t>
      </w:r>
      <w:r w:rsidR="00E9323E" w:rsidRPr="00E9323E">
        <w:rPr>
          <w:sz w:val="24"/>
        </w:rPr>
        <w:t xml:space="preserve"> des sommets, </w:t>
      </w:r>
      <w:r w:rsidR="00E9323E">
        <w:rPr>
          <w:sz w:val="24"/>
        </w:rPr>
        <w:t xml:space="preserve">puis </w:t>
      </w:r>
      <w:r w:rsidR="00E9323E" w:rsidRPr="00E9323E">
        <w:rPr>
          <w:i/>
          <w:sz w:val="24"/>
        </w:rPr>
        <w:t>E</w:t>
      </w:r>
      <w:r w:rsidR="00E9323E" w:rsidRPr="00E9323E">
        <w:rPr>
          <w:sz w:val="24"/>
        </w:rPr>
        <w:t xml:space="preserve"> pour les arêtes et </w:t>
      </w:r>
      <w:r w:rsidR="00E9323E">
        <w:rPr>
          <w:sz w:val="24"/>
        </w:rPr>
        <w:t xml:space="preserve">enfin </w:t>
      </w:r>
      <w:r w:rsidR="00E9323E" w:rsidRPr="00E9323E">
        <w:rPr>
          <w:i/>
          <w:sz w:val="24"/>
        </w:rPr>
        <w:t>F</w:t>
      </w:r>
      <w:r w:rsidR="00E9323E" w:rsidRPr="00E9323E">
        <w:rPr>
          <w:sz w:val="24"/>
        </w:rPr>
        <w:t xml:space="preserve"> pour les faces, avec </w:t>
      </w:r>
      <w:r w:rsidR="00E9323E" w:rsidRPr="00E9323E">
        <w:rPr>
          <w:i/>
          <w:sz w:val="24"/>
        </w:rPr>
        <w:t>V</w:t>
      </w:r>
      <w:r w:rsidR="00E9323E" w:rsidRPr="00E9323E">
        <w:rPr>
          <w:sz w:val="24"/>
        </w:rPr>
        <w:t xml:space="preserve"> – </w:t>
      </w:r>
      <w:r w:rsidR="00E9323E" w:rsidRPr="00E9323E">
        <w:rPr>
          <w:i/>
          <w:sz w:val="24"/>
        </w:rPr>
        <w:t>E</w:t>
      </w:r>
      <w:r w:rsidR="00E9323E" w:rsidRPr="00E9323E">
        <w:rPr>
          <w:sz w:val="24"/>
        </w:rPr>
        <w:t xml:space="preserve"> + </w:t>
      </w:r>
      <w:r w:rsidR="00E9323E" w:rsidRPr="00E9323E">
        <w:rPr>
          <w:i/>
          <w:sz w:val="24"/>
        </w:rPr>
        <w:t>F</w:t>
      </w:r>
      <w:r w:rsidR="00E9323E" w:rsidRPr="00E9323E">
        <w:rPr>
          <w:sz w:val="24"/>
        </w:rPr>
        <w:t xml:space="preserve">  qui reste égal à 2.</w:t>
      </w:r>
    </w:p>
    <w:p w:rsidR="00C30ECC" w:rsidRPr="001A6265" w:rsidRDefault="001A6265" w:rsidP="00C30ECC">
      <w:pPr>
        <w:ind w:left="567" w:firstLine="284"/>
        <w:jc w:val="both"/>
        <w:rPr>
          <w:sz w:val="24"/>
        </w:rPr>
      </w:pPr>
      <w:r w:rsidRPr="001A6265">
        <w:rPr>
          <w:sz w:val="24"/>
        </w:rPr>
        <w:t xml:space="preserve">    </w:t>
      </w:r>
    </w:p>
    <w:p w:rsidR="00C30ECC" w:rsidRDefault="00C30ECC" w:rsidP="00C30ECC">
      <w:pPr>
        <w:ind w:left="567" w:firstLine="284"/>
        <w:jc w:val="both"/>
        <w:rPr>
          <w:sz w:val="24"/>
        </w:rPr>
      </w:pPr>
    </w:p>
    <w:p w:rsidR="00C30ECC" w:rsidRDefault="00C30ECC" w:rsidP="00C30ECC">
      <w:pPr>
        <w:ind w:left="567" w:firstLine="284"/>
        <w:jc w:val="both"/>
        <w:rPr>
          <w:sz w:val="24"/>
        </w:rPr>
      </w:pPr>
    </w:p>
    <w:p w:rsidR="00C30ECC" w:rsidRDefault="00C30ECC" w:rsidP="00C30ECC">
      <w:pPr>
        <w:ind w:left="567" w:firstLine="284"/>
        <w:jc w:val="both"/>
        <w:rPr>
          <w:sz w:val="24"/>
        </w:rPr>
      </w:pPr>
    </w:p>
    <w:p w:rsidR="00C30ECC" w:rsidRDefault="00C30ECC" w:rsidP="00024AD4">
      <w:pPr>
        <w:jc w:val="both"/>
        <w:rPr>
          <w:sz w:val="24"/>
        </w:rPr>
      </w:pPr>
    </w:p>
    <w:p w:rsidR="00C30ECC" w:rsidRPr="00090663" w:rsidRDefault="00C30ECC" w:rsidP="00520434">
      <w:pPr>
        <w:jc w:val="both"/>
        <w:rPr>
          <w:sz w:val="24"/>
        </w:rPr>
      </w:pPr>
    </w:p>
    <w:p w:rsidR="00E138DD" w:rsidRPr="00C30ECC" w:rsidRDefault="00E138DD" w:rsidP="00C30ECC">
      <w:pPr>
        <w:ind w:left="567" w:firstLine="284"/>
        <w:jc w:val="both"/>
        <w:rPr>
          <w:sz w:val="24"/>
        </w:rPr>
      </w:pPr>
    </w:p>
    <w:sectPr w:rsidR="00E138DD" w:rsidRPr="00C30ECC" w:rsidSect="00F33672">
      <w:headerReference w:type="default" r:id="rId114"/>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03E2" w:rsidRDefault="005503E2" w:rsidP="00C30ECC">
      <w:r>
        <w:separator/>
      </w:r>
    </w:p>
  </w:endnote>
  <w:endnote w:type="continuationSeparator" w:id="0">
    <w:p w:rsidR="005503E2" w:rsidRDefault="005503E2" w:rsidP="00C30EC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imes">
    <w:panose1 w:val="02020603050405020304"/>
    <w:charset w:val="00"/>
    <w:family w:val="roman"/>
    <w:pitch w:val="variable"/>
    <w:sig w:usb0="E0002AE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03E2" w:rsidRDefault="005503E2" w:rsidP="00C30ECC">
      <w:r>
        <w:separator/>
      </w:r>
    </w:p>
  </w:footnote>
  <w:footnote w:type="continuationSeparator" w:id="0">
    <w:p w:rsidR="005503E2" w:rsidRDefault="005503E2" w:rsidP="00C30ECC">
      <w:r>
        <w:continuationSeparator/>
      </w:r>
    </w:p>
  </w:footnote>
  <w:footnote w:id="1">
    <w:p w:rsidR="00A524BA" w:rsidRPr="00A10E8B" w:rsidRDefault="00A524BA" w:rsidP="00A10E8B">
      <w:pPr>
        <w:pStyle w:val="Notedebasdepage"/>
        <w:ind w:left="567" w:firstLine="284"/>
        <w:jc w:val="both"/>
        <w:rPr>
          <w:sz w:val="22"/>
        </w:rPr>
      </w:pPr>
      <w:r w:rsidRPr="00A10E8B">
        <w:rPr>
          <w:rStyle w:val="Appelnotedebasdep"/>
          <w:sz w:val="22"/>
        </w:rPr>
        <w:footnoteRef/>
      </w:r>
      <w:r w:rsidRPr="00A10E8B">
        <w:rPr>
          <w:sz w:val="22"/>
        </w:rPr>
        <w:t xml:space="preserve"> </w:t>
      </w:r>
      <w:r>
        <w:rPr>
          <w:sz w:val="22"/>
        </w:rPr>
        <w:t xml:space="preserve">Au sens strict, le méridien est un demi-cercle, déterminé par sa longitude </w:t>
      </w:r>
      <w:r w:rsidRPr="00A10E8B">
        <w:rPr>
          <w:i/>
          <w:sz w:val="22"/>
        </w:rPr>
        <w:t>φ</w:t>
      </w:r>
      <w:r>
        <w:rPr>
          <w:sz w:val="22"/>
        </w:rPr>
        <w:t xml:space="preserve">. Par extension, nous parlerons aussi du cercle méridien, formé de deux demi-cercles, avec ses points de longitudes </w:t>
      </w:r>
      <w:r w:rsidRPr="00A10E8B">
        <w:rPr>
          <w:i/>
          <w:sz w:val="22"/>
        </w:rPr>
        <w:t>φ</w:t>
      </w:r>
      <w:r>
        <w:rPr>
          <w:sz w:val="22"/>
        </w:rPr>
        <w:t xml:space="preserve"> et </w:t>
      </w:r>
      <w:r w:rsidRPr="00A10E8B">
        <w:rPr>
          <w:i/>
          <w:sz w:val="22"/>
        </w:rPr>
        <w:t>φ</w:t>
      </w:r>
      <w:r>
        <w:rPr>
          <w:sz w:val="22"/>
        </w:rPr>
        <w:t xml:space="preserve"> + </w:t>
      </w:r>
      <w:r w:rsidRPr="00A10E8B">
        <w:rPr>
          <w:i/>
          <w:sz w:val="22"/>
        </w:rPr>
        <w:t>π</w:t>
      </w:r>
      <w:r>
        <w:rPr>
          <w:sz w:val="22"/>
        </w:rPr>
        <w:t>.</w:t>
      </w:r>
    </w:p>
  </w:footnote>
  <w:footnote w:id="2">
    <w:p w:rsidR="00A524BA" w:rsidRDefault="00A524BA" w:rsidP="00C30ECC">
      <w:pPr>
        <w:pStyle w:val="Notedebasdepage"/>
        <w:ind w:left="567" w:firstLine="284"/>
        <w:jc w:val="both"/>
        <w:rPr>
          <w:sz w:val="22"/>
        </w:rPr>
      </w:pPr>
      <w:r>
        <w:rPr>
          <w:rStyle w:val="Appelnotedebasdep"/>
          <w:sz w:val="22"/>
        </w:rPr>
        <w:footnoteRef/>
      </w:r>
      <w:r>
        <w:rPr>
          <w:sz w:val="22"/>
        </w:rPr>
        <w:t xml:space="preserve"> Eratosthène fait creuser un puits dans la région d’Assouan, censée être située sur le Tropique. Il vérifie que le jour du solstice d’été, à midi, le soleil est exactement à la verticale, puisqu’il éclaire le fond du puits. Exactement au même moment, le soleil est au plus haut dans le ciel à Alexandrie, mais il n’est pas à la verticale. On peut alors mesurer l’angle avec la verticale. Connaissant cet angle, ainsi que la distance qui sépare Assouan d’Alexandrie, Eratosthène en déduit le rayon de la Terre (</w:t>
      </w:r>
      <w:r>
        <w:rPr>
          <w:i/>
          <w:sz w:val="22"/>
        </w:rPr>
        <w:t>Figure 4</w:t>
      </w:r>
      <w:r>
        <w:rPr>
          <w:sz w:val="22"/>
        </w:rPr>
        <w:t>).</w:t>
      </w:r>
    </w:p>
    <w:p w:rsidR="00A524BA" w:rsidRDefault="00A524BA" w:rsidP="00C30ECC">
      <w:pPr>
        <w:pStyle w:val="Notedebasdepage"/>
        <w:ind w:left="567" w:firstLine="284"/>
        <w:jc w:val="both"/>
        <w:rPr>
          <w:sz w:val="22"/>
        </w:rPr>
      </w:pPr>
    </w:p>
    <w:p w:rsidR="00A524BA" w:rsidRDefault="00A524BA" w:rsidP="00C30ECC">
      <w:pPr>
        <w:pStyle w:val="Notedebasdepage"/>
        <w:ind w:left="567" w:firstLine="284"/>
        <w:jc w:val="both"/>
        <w:rPr>
          <w:sz w:val="22"/>
        </w:rPr>
      </w:pPr>
      <w:r>
        <w:rPr>
          <w:sz w:val="22"/>
        </w:rPr>
        <w:t>Signalons que vers l’an 1000, le savant arabe Al Biruni donne une autre méthode de calcul. Parti en Inde, il trouve une montagne entourée d’une vaste plaine qui, selon ses propres termes, est « plus plate que la surface de la mer ». Du haut de la montagne, dont la hauteur est connue, il utilise un astrolabe, l’instrument scientifique le plus répandu à l’époque, pour viser l’horizon, et déterminer l’angle avec l’horizontale. De là il déduit le rayon de la Terre (</w:t>
      </w:r>
      <w:r>
        <w:rPr>
          <w:i/>
          <w:sz w:val="22"/>
        </w:rPr>
        <w:t>Figure 4</w:t>
      </w:r>
      <w:r>
        <w:rPr>
          <w:sz w:val="22"/>
        </w:rPr>
        <w:t>).</w:t>
      </w:r>
    </w:p>
    <w:p w:rsidR="00A524BA" w:rsidRDefault="00A524BA" w:rsidP="00C30ECC">
      <w:pPr>
        <w:pStyle w:val="Notedebasdepage"/>
        <w:ind w:left="567" w:firstLine="284"/>
        <w:jc w:val="both"/>
        <w:rPr>
          <w:sz w:val="22"/>
        </w:rPr>
      </w:pPr>
    </w:p>
    <w:p w:rsidR="00A524BA" w:rsidRDefault="00A524BA" w:rsidP="00C30ECC">
      <w:pPr>
        <w:pStyle w:val="Notedebasdepage"/>
        <w:ind w:left="567" w:firstLine="284"/>
        <w:jc w:val="both"/>
        <w:rPr>
          <w:sz w:val="22"/>
        </w:rPr>
      </w:pPr>
      <w:r>
        <w:rPr>
          <w:noProof/>
          <w:sz w:val="22"/>
        </w:rPr>
        <w:drawing>
          <wp:inline distT="0" distB="0" distL="0" distR="0">
            <wp:extent cx="3406849" cy="1252603"/>
            <wp:effectExtent l="19050" t="0" r="3101" b="0"/>
            <wp:docPr id="4" name="Image 3" descr="spher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here4.jpg"/>
                    <pic:cNvPicPr/>
                  </pic:nvPicPr>
                  <pic:blipFill>
                    <a:blip r:embed="rId1"/>
                    <a:srcRect l="2822" t="18275" r="13059" b="23409"/>
                    <a:stretch>
                      <a:fillRect/>
                    </a:stretch>
                  </pic:blipFill>
                  <pic:spPr>
                    <a:xfrm>
                      <a:off x="0" y="0"/>
                      <a:ext cx="3406849" cy="1252603"/>
                    </a:xfrm>
                    <a:prstGeom prst="rect">
                      <a:avLst/>
                    </a:prstGeom>
                  </pic:spPr>
                </pic:pic>
              </a:graphicData>
            </a:graphic>
          </wp:inline>
        </w:drawing>
      </w:r>
    </w:p>
    <w:p w:rsidR="00A524BA" w:rsidRDefault="00A524BA" w:rsidP="00620607">
      <w:pPr>
        <w:ind w:left="567" w:firstLine="284"/>
        <w:jc w:val="both"/>
        <w:rPr>
          <w:sz w:val="22"/>
        </w:rPr>
      </w:pPr>
      <w:r w:rsidRPr="00620607">
        <w:rPr>
          <w:i/>
          <w:sz w:val="22"/>
        </w:rPr>
        <w:t>Figure 4 :</w:t>
      </w:r>
      <w:r w:rsidRPr="00620607">
        <w:rPr>
          <w:sz w:val="22"/>
        </w:rPr>
        <w:t xml:space="preserve"> Calcul du rayon </w:t>
      </w:r>
      <w:r w:rsidRPr="00620607">
        <w:rPr>
          <w:i/>
          <w:sz w:val="22"/>
        </w:rPr>
        <w:t>R</w:t>
      </w:r>
      <w:r w:rsidRPr="00620607">
        <w:rPr>
          <w:sz w:val="22"/>
        </w:rPr>
        <w:t xml:space="preserve"> de la Terre. </w:t>
      </w:r>
      <w:r w:rsidRPr="00620607">
        <w:rPr>
          <w:i/>
          <w:sz w:val="22"/>
        </w:rPr>
        <w:t>A gauche</w:t>
      </w:r>
      <w:r w:rsidRPr="00620607">
        <w:rPr>
          <w:sz w:val="22"/>
        </w:rPr>
        <w:t xml:space="preserve">, </w:t>
      </w:r>
      <w:r>
        <w:rPr>
          <w:sz w:val="22"/>
        </w:rPr>
        <w:t xml:space="preserve">la </w:t>
      </w:r>
      <w:r w:rsidRPr="00620607">
        <w:rPr>
          <w:sz w:val="22"/>
        </w:rPr>
        <w:t xml:space="preserve">méthode d’Eratosthène : à partir de la mesure de l’angle </w:t>
      </w:r>
      <w:r w:rsidRPr="00620607">
        <w:rPr>
          <w:i/>
          <w:sz w:val="22"/>
        </w:rPr>
        <w:t xml:space="preserve">a </w:t>
      </w:r>
      <w:r w:rsidRPr="00620607">
        <w:rPr>
          <w:sz w:val="22"/>
        </w:rPr>
        <w:t xml:space="preserve">fait par les rayons du soleil à Alexandrie, et de la distance entre </w:t>
      </w:r>
      <w:r w:rsidRPr="00620607">
        <w:rPr>
          <w:i/>
          <w:sz w:val="22"/>
        </w:rPr>
        <w:t>A</w:t>
      </w:r>
      <w:r w:rsidRPr="00620607">
        <w:rPr>
          <w:sz w:val="22"/>
        </w:rPr>
        <w:t xml:space="preserve"> et </w:t>
      </w:r>
      <w:r w:rsidRPr="00620607">
        <w:rPr>
          <w:i/>
          <w:sz w:val="22"/>
        </w:rPr>
        <w:t>B</w:t>
      </w:r>
      <w:r w:rsidRPr="00620607">
        <w:rPr>
          <w:sz w:val="22"/>
        </w:rPr>
        <w:t xml:space="preserve"> (Assouan et Alexandrie), </w:t>
      </w:r>
      <w:r w:rsidRPr="00620607">
        <w:rPr>
          <w:i/>
          <w:sz w:val="22"/>
        </w:rPr>
        <w:t xml:space="preserve">R = AB </w:t>
      </w:r>
      <w:r w:rsidRPr="00620607">
        <w:rPr>
          <w:sz w:val="22"/>
        </w:rPr>
        <w:t xml:space="preserve">/ </w:t>
      </w:r>
      <w:r w:rsidRPr="00620607">
        <w:rPr>
          <w:i/>
          <w:sz w:val="22"/>
        </w:rPr>
        <w:t>a.</w:t>
      </w:r>
      <w:r w:rsidRPr="00620607">
        <w:rPr>
          <w:sz w:val="22"/>
        </w:rPr>
        <w:t xml:space="preserve"> Le résultat obtenu correspond à 40 050 km pour la circonférence terrestre. </w:t>
      </w:r>
      <w:r w:rsidRPr="00620607">
        <w:rPr>
          <w:i/>
          <w:sz w:val="22"/>
        </w:rPr>
        <w:t>A droite</w:t>
      </w:r>
      <w:r w:rsidRPr="00620607">
        <w:rPr>
          <w:sz w:val="22"/>
        </w:rPr>
        <w:t xml:space="preserve">, </w:t>
      </w:r>
      <w:r>
        <w:rPr>
          <w:sz w:val="22"/>
        </w:rPr>
        <w:t xml:space="preserve">la </w:t>
      </w:r>
      <w:r w:rsidRPr="00620607">
        <w:rPr>
          <w:sz w:val="22"/>
        </w:rPr>
        <w:t xml:space="preserve">méthode d’Al Biruni, du haut de sa montagne en </w:t>
      </w:r>
      <w:r w:rsidRPr="00620607">
        <w:rPr>
          <w:i/>
          <w:sz w:val="22"/>
        </w:rPr>
        <w:t>A</w:t>
      </w:r>
      <w:r w:rsidRPr="00620607">
        <w:rPr>
          <w:sz w:val="22"/>
        </w:rPr>
        <w:t xml:space="preserve"> : à partir de la mesure de l’angle </w:t>
      </w:r>
      <w:r w:rsidRPr="00620607">
        <w:rPr>
          <w:i/>
          <w:sz w:val="22"/>
        </w:rPr>
        <w:t>a</w:t>
      </w:r>
      <w:r w:rsidRPr="00620607">
        <w:rPr>
          <w:sz w:val="22"/>
        </w:rPr>
        <w:t xml:space="preserve">, et de la hauteur </w:t>
      </w:r>
      <w:r w:rsidRPr="00620607">
        <w:rPr>
          <w:i/>
          <w:sz w:val="22"/>
        </w:rPr>
        <w:t>h</w:t>
      </w:r>
      <w:r w:rsidRPr="00620607">
        <w:rPr>
          <w:sz w:val="22"/>
        </w:rPr>
        <w:t xml:space="preserve"> de la montagne :   </w:t>
      </w:r>
      <w:r w:rsidRPr="00620607">
        <w:rPr>
          <w:i/>
          <w:sz w:val="22"/>
        </w:rPr>
        <w:t>R / (R</w:t>
      </w:r>
      <w:r>
        <w:rPr>
          <w:i/>
          <w:sz w:val="22"/>
        </w:rPr>
        <w:t xml:space="preserve"> </w:t>
      </w:r>
      <w:r w:rsidRPr="00620607">
        <w:rPr>
          <w:i/>
          <w:sz w:val="22"/>
        </w:rPr>
        <w:t>+</w:t>
      </w:r>
      <w:r>
        <w:rPr>
          <w:i/>
          <w:sz w:val="22"/>
        </w:rPr>
        <w:t xml:space="preserve"> </w:t>
      </w:r>
      <w:r w:rsidRPr="00620607">
        <w:rPr>
          <w:i/>
          <w:sz w:val="22"/>
        </w:rPr>
        <w:t xml:space="preserve">h) = </w:t>
      </w:r>
      <w:r w:rsidRPr="00620607">
        <w:rPr>
          <w:sz w:val="22"/>
        </w:rPr>
        <w:t>cos</w:t>
      </w:r>
      <w:r w:rsidRPr="00620607">
        <w:rPr>
          <w:i/>
          <w:sz w:val="22"/>
        </w:rPr>
        <w:t>a</w:t>
      </w:r>
      <w:r w:rsidRPr="00620607">
        <w:rPr>
          <w:sz w:val="22"/>
        </w:rPr>
        <w:t xml:space="preserve">, d’où </w:t>
      </w:r>
    </w:p>
    <w:p w:rsidR="00A524BA" w:rsidRPr="00620607" w:rsidRDefault="00A524BA" w:rsidP="00620607">
      <w:pPr>
        <w:ind w:left="567" w:firstLine="284"/>
        <w:jc w:val="both"/>
        <w:rPr>
          <w:sz w:val="22"/>
        </w:rPr>
      </w:pPr>
      <w:r w:rsidRPr="00620607">
        <w:rPr>
          <w:i/>
          <w:sz w:val="22"/>
        </w:rPr>
        <w:t>R</w:t>
      </w:r>
      <w:r>
        <w:rPr>
          <w:i/>
          <w:sz w:val="22"/>
        </w:rPr>
        <w:t xml:space="preserve"> </w:t>
      </w:r>
      <w:r w:rsidRPr="00620607">
        <w:rPr>
          <w:i/>
          <w:sz w:val="22"/>
        </w:rPr>
        <w:t xml:space="preserve">= h </w:t>
      </w:r>
      <w:r w:rsidRPr="00620607">
        <w:rPr>
          <w:sz w:val="22"/>
        </w:rPr>
        <w:t>cos</w:t>
      </w:r>
      <w:r w:rsidRPr="00620607">
        <w:rPr>
          <w:i/>
          <w:sz w:val="22"/>
        </w:rPr>
        <w:t>a / (</w:t>
      </w:r>
      <w:r w:rsidRPr="007C21E9">
        <w:rPr>
          <w:sz w:val="22"/>
        </w:rPr>
        <w:t>1</w:t>
      </w:r>
      <w:r w:rsidRPr="00620607">
        <w:rPr>
          <w:i/>
          <w:sz w:val="22"/>
        </w:rPr>
        <w:t xml:space="preserve"> – </w:t>
      </w:r>
      <w:r w:rsidRPr="00620607">
        <w:rPr>
          <w:sz w:val="22"/>
        </w:rPr>
        <w:t>cos</w:t>
      </w:r>
      <w:r w:rsidRPr="00620607">
        <w:rPr>
          <w:i/>
          <w:sz w:val="22"/>
        </w:rPr>
        <w:t>a).</w:t>
      </w:r>
      <w:r w:rsidRPr="00620607">
        <w:rPr>
          <w:sz w:val="22"/>
        </w:rPr>
        <w:t xml:space="preserve"> </w:t>
      </w:r>
    </w:p>
    <w:p w:rsidR="00A524BA" w:rsidRDefault="00A524BA" w:rsidP="003D7618">
      <w:pPr>
        <w:pStyle w:val="Notedebasdepage"/>
        <w:jc w:val="both"/>
        <w:rPr>
          <w:sz w:val="22"/>
        </w:rPr>
      </w:pPr>
    </w:p>
  </w:footnote>
  <w:footnote w:id="3">
    <w:p w:rsidR="00A524BA" w:rsidRDefault="00A524BA" w:rsidP="00C30ECC">
      <w:pPr>
        <w:pStyle w:val="Notedebasdepage"/>
        <w:ind w:left="567" w:firstLine="284"/>
        <w:jc w:val="both"/>
        <w:rPr>
          <w:sz w:val="22"/>
        </w:rPr>
      </w:pPr>
      <w:r>
        <w:rPr>
          <w:rStyle w:val="Appelnotedebasdep"/>
          <w:sz w:val="22"/>
        </w:rPr>
        <w:footnoteRef/>
      </w:r>
      <w:r>
        <w:rPr>
          <w:sz w:val="22"/>
        </w:rPr>
        <w:t xml:space="preserve">  Voici l’explication donnée par Archimède: « Je savais que le volume d’une sphère [4/3 </w:t>
      </w:r>
      <w:r w:rsidRPr="008A78DE">
        <w:rPr>
          <w:i/>
          <w:sz w:val="22"/>
        </w:rPr>
        <w:sym w:font="Symbol" w:char="F070"/>
      </w:r>
      <w:r w:rsidRPr="008A78DE">
        <w:rPr>
          <w:i/>
          <w:sz w:val="22"/>
        </w:rPr>
        <w:t>R</w:t>
      </w:r>
      <w:r>
        <w:rPr>
          <w:sz w:val="22"/>
          <w:vertAlign w:val="superscript"/>
        </w:rPr>
        <w:t>3</w:t>
      </w:r>
      <w:r>
        <w:rPr>
          <w:sz w:val="22"/>
        </w:rPr>
        <w:t>] est quatre fois plus grand que celui d’un cône dont la base est un grand cercle de la sphère [</w:t>
      </w:r>
      <w:r w:rsidRPr="008A78DE">
        <w:rPr>
          <w:i/>
          <w:sz w:val="22"/>
        </w:rPr>
        <w:sym w:font="Symbol" w:char="F070"/>
      </w:r>
      <w:r w:rsidRPr="008A78DE">
        <w:rPr>
          <w:i/>
          <w:sz w:val="22"/>
        </w:rPr>
        <w:t>R</w:t>
      </w:r>
      <w:r>
        <w:rPr>
          <w:b/>
          <w:sz w:val="22"/>
          <w:vertAlign w:val="superscript"/>
        </w:rPr>
        <w:t>2</w:t>
      </w:r>
      <w:r>
        <w:rPr>
          <w:sz w:val="22"/>
        </w:rPr>
        <w:t xml:space="preserve">] et la hauteur celle de son rayon [d’où le volume du cône </w:t>
      </w:r>
      <w:r w:rsidRPr="008A78DE">
        <w:rPr>
          <w:i/>
          <w:sz w:val="22"/>
        </w:rPr>
        <w:sym w:font="Symbol" w:char="F070"/>
      </w:r>
      <w:r w:rsidRPr="008A78DE">
        <w:rPr>
          <w:i/>
          <w:sz w:val="22"/>
        </w:rPr>
        <w:t>R</w:t>
      </w:r>
      <w:r>
        <w:rPr>
          <w:sz w:val="22"/>
          <w:vertAlign w:val="superscript"/>
        </w:rPr>
        <w:t>3</w:t>
      </w:r>
      <w:r>
        <w:rPr>
          <w:sz w:val="22"/>
        </w:rPr>
        <w:t>/3]. Il m’est alors apparu que l’aire de la sphère [4</w:t>
      </w:r>
      <w:r w:rsidRPr="008A78DE">
        <w:rPr>
          <w:i/>
          <w:sz w:val="22"/>
        </w:rPr>
        <w:sym w:font="Symbol" w:char="F070"/>
      </w:r>
      <w:r w:rsidRPr="008A78DE">
        <w:rPr>
          <w:i/>
          <w:sz w:val="22"/>
        </w:rPr>
        <w:t>R</w:t>
      </w:r>
      <w:r>
        <w:rPr>
          <w:sz w:val="22"/>
          <w:vertAlign w:val="superscript"/>
        </w:rPr>
        <w:t>2</w:t>
      </w:r>
      <w:r>
        <w:rPr>
          <w:sz w:val="22"/>
        </w:rPr>
        <w:t>] est quatre fois celle de son grand cercle [</w:t>
      </w:r>
      <w:r w:rsidRPr="008A78DE">
        <w:rPr>
          <w:i/>
          <w:sz w:val="22"/>
        </w:rPr>
        <w:sym w:font="Symbol" w:char="F070"/>
      </w:r>
      <w:r w:rsidRPr="008A78DE">
        <w:rPr>
          <w:i/>
          <w:sz w:val="22"/>
        </w:rPr>
        <w:t>R</w:t>
      </w:r>
      <w:r>
        <w:rPr>
          <w:sz w:val="22"/>
          <w:vertAlign w:val="superscript"/>
        </w:rPr>
        <w:t>2</w:t>
      </w:r>
      <w:r>
        <w:rPr>
          <w:sz w:val="22"/>
        </w:rPr>
        <w:t>]. Pour cela je suis parti du fait qu’un cercle a une aire [</w:t>
      </w:r>
      <w:r w:rsidRPr="008A78DE">
        <w:rPr>
          <w:i/>
          <w:sz w:val="22"/>
        </w:rPr>
        <w:sym w:font="Symbol" w:char="F070"/>
      </w:r>
      <w:r w:rsidRPr="008A78DE">
        <w:rPr>
          <w:i/>
          <w:sz w:val="22"/>
        </w:rPr>
        <w:t>R</w:t>
      </w:r>
      <w:r>
        <w:rPr>
          <w:sz w:val="22"/>
          <w:vertAlign w:val="superscript"/>
        </w:rPr>
        <w:t>2</w:t>
      </w:r>
      <w:r>
        <w:rPr>
          <w:sz w:val="22"/>
        </w:rPr>
        <w:t>] égale à celle d’un triangle dont la base est la circonférence du cercle [2</w:t>
      </w:r>
      <w:r w:rsidRPr="008A78DE">
        <w:rPr>
          <w:i/>
          <w:sz w:val="22"/>
        </w:rPr>
        <w:sym w:font="Symbol" w:char="F070"/>
      </w:r>
      <w:r w:rsidRPr="008A78DE">
        <w:rPr>
          <w:i/>
          <w:sz w:val="22"/>
        </w:rPr>
        <w:t>R</w:t>
      </w:r>
      <w:r>
        <w:rPr>
          <w:sz w:val="22"/>
        </w:rPr>
        <w:t>] et sa hauteur celle du rayon du cercle [d’où 2</w:t>
      </w:r>
      <w:r w:rsidRPr="008A78DE">
        <w:rPr>
          <w:i/>
          <w:sz w:val="22"/>
        </w:rPr>
        <w:sym w:font="Symbol" w:char="F070"/>
      </w:r>
      <w:r w:rsidRPr="008A78DE">
        <w:rPr>
          <w:i/>
          <w:sz w:val="22"/>
        </w:rPr>
        <w:t>R</w:t>
      </w:r>
      <w:r>
        <w:rPr>
          <w:sz w:val="22"/>
        </w:rPr>
        <w:t>.</w:t>
      </w:r>
      <w:r w:rsidRPr="008A78DE">
        <w:rPr>
          <w:i/>
          <w:sz w:val="22"/>
        </w:rPr>
        <w:t>R</w:t>
      </w:r>
      <w:r>
        <w:rPr>
          <w:sz w:val="22"/>
        </w:rPr>
        <w:t xml:space="preserve">/2 = </w:t>
      </w:r>
      <w:r w:rsidRPr="008A78DE">
        <w:rPr>
          <w:i/>
          <w:sz w:val="22"/>
        </w:rPr>
        <w:sym w:font="Symbol" w:char="F070"/>
      </w:r>
      <w:r w:rsidRPr="008A78DE">
        <w:rPr>
          <w:i/>
          <w:sz w:val="22"/>
        </w:rPr>
        <w:t>R</w:t>
      </w:r>
      <w:r>
        <w:rPr>
          <w:sz w:val="22"/>
          <w:vertAlign w:val="superscript"/>
        </w:rPr>
        <w:t>2</w:t>
      </w:r>
      <w:r>
        <w:rPr>
          <w:sz w:val="22"/>
        </w:rPr>
        <w:t xml:space="preserve">]. De même le volume de la sphère est égal à celui d’un cône dont la base a pour aire celle de la sphère et dont la hauteur est égale au rayon de la sphère.» En effet le volume d’un tel cône est 1/3 </w:t>
      </w:r>
      <w:r w:rsidRPr="008A78DE">
        <w:rPr>
          <w:i/>
          <w:sz w:val="22"/>
        </w:rPr>
        <w:t>BR</w:t>
      </w:r>
      <w:r>
        <w:rPr>
          <w:sz w:val="22"/>
        </w:rPr>
        <w:t xml:space="preserve">, où </w:t>
      </w:r>
      <w:r w:rsidRPr="008A78DE">
        <w:rPr>
          <w:i/>
          <w:sz w:val="22"/>
        </w:rPr>
        <w:t>B</w:t>
      </w:r>
      <w:r>
        <w:rPr>
          <w:sz w:val="22"/>
        </w:rPr>
        <w:t xml:space="preserve"> est l’aire de la base. Et comme c’est égal au volume de la sphère 4/3</w:t>
      </w:r>
      <w:r>
        <w:rPr>
          <w:sz w:val="22"/>
        </w:rPr>
        <w:sym w:font="Symbol" w:char="F070"/>
      </w:r>
      <w:r>
        <w:rPr>
          <w:sz w:val="22"/>
        </w:rPr>
        <w:t>R</w:t>
      </w:r>
      <w:r>
        <w:rPr>
          <w:sz w:val="22"/>
          <w:vertAlign w:val="superscript"/>
        </w:rPr>
        <w:t>3</w:t>
      </w:r>
      <w:r>
        <w:rPr>
          <w:sz w:val="22"/>
        </w:rPr>
        <w:t xml:space="preserve">, on en déduit que </w:t>
      </w:r>
      <w:r w:rsidRPr="008A78DE">
        <w:rPr>
          <w:i/>
          <w:sz w:val="22"/>
        </w:rPr>
        <w:t>B</w:t>
      </w:r>
      <w:r>
        <w:rPr>
          <w:sz w:val="22"/>
        </w:rPr>
        <w:t xml:space="preserve"> = 4</w:t>
      </w:r>
      <w:r w:rsidRPr="008A78DE">
        <w:rPr>
          <w:i/>
          <w:sz w:val="22"/>
        </w:rPr>
        <w:sym w:font="Symbol" w:char="F070"/>
      </w:r>
      <w:r w:rsidRPr="008A78DE">
        <w:rPr>
          <w:i/>
          <w:sz w:val="22"/>
        </w:rPr>
        <w:t>R</w:t>
      </w:r>
      <w:r>
        <w:rPr>
          <w:sz w:val="22"/>
          <w:vertAlign w:val="superscript"/>
        </w:rPr>
        <w:t>2</w:t>
      </w:r>
      <w:r>
        <w:rPr>
          <w:sz w:val="22"/>
        </w:rPr>
        <w:t>, ce qui est bien l’aire de la sphère.</w:t>
      </w:r>
    </w:p>
    <w:p w:rsidR="00A524BA" w:rsidRDefault="00A524BA" w:rsidP="00C30ECC">
      <w:pPr>
        <w:ind w:left="567" w:firstLine="284"/>
        <w:jc w:val="both"/>
      </w:pPr>
    </w:p>
    <w:p w:rsidR="00A524BA" w:rsidRDefault="00A524BA" w:rsidP="00C30ECC">
      <w:pPr>
        <w:pStyle w:val="Notedebasdepage"/>
      </w:pPr>
    </w:p>
  </w:footnote>
  <w:footnote w:id="4">
    <w:p w:rsidR="00A524BA" w:rsidRDefault="00A524BA" w:rsidP="00C30ECC">
      <w:pPr>
        <w:pStyle w:val="Notedebasdepage"/>
        <w:ind w:left="567" w:firstLine="284"/>
        <w:jc w:val="both"/>
        <w:rPr>
          <w:sz w:val="22"/>
        </w:rPr>
      </w:pPr>
      <w:r>
        <w:rPr>
          <w:rStyle w:val="Appelnotedebasdep"/>
          <w:sz w:val="22"/>
        </w:rPr>
        <w:footnoteRef/>
      </w:r>
      <w:r>
        <w:rPr>
          <w:sz w:val="22"/>
        </w:rPr>
        <w:t xml:space="preserve">  Rappelons que par définition, la mesure d’un angle en radians est la longueur de l’arc correspondant sur un cercle de rayon unité. Puisque </w:t>
      </w:r>
      <w:r w:rsidRPr="00977B05">
        <w:rPr>
          <w:i/>
          <w:sz w:val="22"/>
        </w:rPr>
        <w:sym w:font="Symbol" w:char="F070"/>
      </w:r>
      <w:r>
        <w:rPr>
          <w:sz w:val="22"/>
        </w:rPr>
        <w:t xml:space="preserve"> radians correspondent à</w:t>
      </w:r>
      <w:r>
        <w:rPr>
          <w:sz w:val="24"/>
        </w:rPr>
        <w:t xml:space="preserve"> </w:t>
      </w:r>
      <w:r>
        <w:rPr>
          <w:sz w:val="22"/>
        </w:rPr>
        <w:t>180°, un radian</w:t>
      </w:r>
      <w:r>
        <w:rPr>
          <w:sz w:val="24"/>
        </w:rPr>
        <w:t xml:space="preserve"> </w:t>
      </w:r>
      <w:r>
        <w:rPr>
          <w:sz w:val="22"/>
        </w:rPr>
        <w:t xml:space="preserve">correspond à 180 / </w:t>
      </w:r>
      <w:r w:rsidRPr="00977B05">
        <w:rPr>
          <w:i/>
          <w:sz w:val="22"/>
        </w:rPr>
        <w:sym w:font="Symbol" w:char="F070"/>
      </w:r>
      <w:r>
        <w:rPr>
          <w:sz w:val="22"/>
        </w:rPr>
        <w:t xml:space="preserve"> degrés. Dans le cas général d’un cercle de rayon </w:t>
      </w:r>
      <w:r w:rsidRPr="00AA552C">
        <w:rPr>
          <w:i/>
          <w:sz w:val="22"/>
        </w:rPr>
        <w:t>R</w:t>
      </w:r>
      <w:r>
        <w:rPr>
          <w:sz w:val="22"/>
        </w:rPr>
        <w:t xml:space="preserve">, la longueur d’un arc est égale au produit du rayon par l’angle au centre correspondant en radians, soit :  </w:t>
      </w:r>
    </w:p>
    <w:p w:rsidR="00A524BA" w:rsidRDefault="00A524BA" w:rsidP="00C30ECC">
      <w:pPr>
        <w:pStyle w:val="Notedebasdepage"/>
        <w:ind w:left="567" w:firstLine="284"/>
        <w:jc w:val="both"/>
        <w:rPr>
          <w:sz w:val="22"/>
        </w:rPr>
      </w:pPr>
      <w:r>
        <w:rPr>
          <w:sz w:val="22"/>
        </w:rPr>
        <w:t xml:space="preserve">arc = </w:t>
      </w:r>
      <w:r w:rsidRPr="00AA552C">
        <w:rPr>
          <w:i/>
          <w:sz w:val="22"/>
        </w:rPr>
        <w:t>R</w:t>
      </w:r>
      <w:r>
        <w:rPr>
          <w:sz w:val="22"/>
        </w:rPr>
        <w:t xml:space="preserve"> . angle en radians. </w:t>
      </w:r>
    </w:p>
  </w:footnote>
  <w:footnote w:id="5">
    <w:p w:rsidR="00A524BA" w:rsidRDefault="00A524BA" w:rsidP="00956C57">
      <w:pPr>
        <w:pStyle w:val="Notedebasdepage"/>
        <w:ind w:left="567" w:firstLine="284"/>
        <w:jc w:val="both"/>
        <w:rPr>
          <w:sz w:val="22"/>
        </w:rPr>
      </w:pPr>
      <w:r>
        <w:rPr>
          <w:rStyle w:val="Appelnotedebasdep"/>
          <w:sz w:val="22"/>
        </w:rPr>
        <w:footnoteRef/>
      </w:r>
      <w:r>
        <w:rPr>
          <w:sz w:val="22"/>
        </w:rPr>
        <w:t xml:space="preserve">  Cela peut se retrouver directement sur la sphère. Son aire est de 4</w:t>
      </w:r>
      <w:r>
        <w:rPr>
          <w:sz w:val="22"/>
        </w:rPr>
        <w:sym w:font="Symbol" w:char="F070"/>
      </w:r>
      <w:r>
        <w:rPr>
          <w:sz w:val="22"/>
        </w:rPr>
        <w:t xml:space="preserve"> (avec un rayon unité). L’aire d’un triangle sphérique est égale à la somme des angles diminuée de </w:t>
      </w:r>
      <w:r>
        <w:rPr>
          <w:sz w:val="22"/>
        </w:rPr>
        <w:sym w:font="Symbol" w:char="F070"/>
      </w:r>
      <w:r>
        <w:rPr>
          <w:sz w:val="22"/>
        </w:rPr>
        <w:t xml:space="preserve">, soit dans le cas présent </w:t>
      </w:r>
      <w:r>
        <w:rPr>
          <w:sz w:val="22"/>
        </w:rPr>
        <w:sym w:font="Symbol" w:char="F070"/>
      </w:r>
      <w:r>
        <w:rPr>
          <w:sz w:val="22"/>
        </w:rPr>
        <w:t>/</w:t>
      </w:r>
      <w:r w:rsidRPr="00956C57">
        <w:rPr>
          <w:i/>
          <w:sz w:val="22"/>
        </w:rPr>
        <w:t>p</w:t>
      </w:r>
      <w:r>
        <w:rPr>
          <w:i/>
          <w:sz w:val="22"/>
        </w:rPr>
        <w:t xml:space="preserve"> </w:t>
      </w:r>
      <w:r>
        <w:rPr>
          <w:sz w:val="22"/>
        </w:rPr>
        <w:t xml:space="preserve">+ </w:t>
      </w:r>
      <w:r>
        <w:rPr>
          <w:sz w:val="22"/>
        </w:rPr>
        <w:sym w:font="Symbol" w:char="F070"/>
      </w:r>
      <w:r>
        <w:rPr>
          <w:sz w:val="22"/>
        </w:rPr>
        <w:t>/</w:t>
      </w:r>
      <w:r w:rsidRPr="00956C57">
        <w:rPr>
          <w:i/>
          <w:sz w:val="22"/>
        </w:rPr>
        <w:t>q</w:t>
      </w:r>
      <w:r>
        <w:rPr>
          <w:i/>
          <w:sz w:val="22"/>
        </w:rPr>
        <w:t xml:space="preserve"> </w:t>
      </w:r>
      <w:r>
        <w:rPr>
          <w:sz w:val="22"/>
        </w:rPr>
        <w:t xml:space="preserve">+ </w:t>
      </w:r>
      <w:r>
        <w:rPr>
          <w:sz w:val="22"/>
        </w:rPr>
        <w:sym w:font="Symbol" w:char="F070"/>
      </w:r>
      <w:r>
        <w:rPr>
          <w:sz w:val="22"/>
        </w:rPr>
        <w:t>/</w:t>
      </w:r>
      <w:r w:rsidRPr="00956C57">
        <w:rPr>
          <w:i/>
          <w:sz w:val="22"/>
        </w:rPr>
        <w:t>r</w:t>
      </w:r>
      <w:r>
        <w:rPr>
          <w:sz w:val="22"/>
        </w:rPr>
        <w:t xml:space="preserve"> – </w:t>
      </w:r>
      <w:r>
        <w:rPr>
          <w:sz w:val="22"/>
        </w:rPr>
        <w:sym w:font="Symbol" w:char="F070"/>
      </w:r>
      <w:r>
        <w:rPr>
          <w:sz w:val="22"/>
        </w:rPr>
        <w:t>. Le nombre des triangles du pavage est donc 4 / (1/</w:t>
      </w:r>
      <w:r w:rsidRPr="00956C57">
        <w:rPr>
          <w:i/>
          <w:sz w:val="22"/>
        </w:rPr>
        <w:t>p</w:t>
      </w:r>
      <w:r>
        <w:rPr>
          <w:i/>
          <w:sz w:val="22"/>
        </w:rPr>
        <w:t xml:space="preserve"> </w:t>
      </w:r>
      <w:r>
        <w:rPr>
          <w:sz w:val="22"/>
        </w:rPr>
        <w:t>+ 1/</w:t>
      </w:r>
      <w:r w:rsidRPr="00956C57">
        <w:rPr>
          <w:i/>
          <w:sz w:val="22"/>
        </w:rPr>
        <w:t>q</w:t>
      </w:r>
      <w:r>
        <w:rPr>
          <w:i/>
          <w:sz w:val="22"/>
        </w:rPr>
        <w:t xml:space="preserve"> </w:t>
      </w:r>
      <w:r>
        <w:rPr>
          <w:sz w:val="22"/>
        </w:rPr>
        <w:t>+ 1/</w:t>
      </w:r>
      <w:r w:rsidRPr="00956C57">
        <w:rPr>
          <w:i/>
          <w:sz w:val="22"/>
        </w:rPr>
        <w:t>r</w:t>
      </w:r>
      <w:r>
        <w:rPr>
          <w:sz w:val="22"/>
        </w:rPr>
        <w:t xml:space="preserve"> – 1). Par exemple, avec </w:t>
      </w:r>
      <w:r w:rsidRPr="00956C57">
        <w:rPr>
          <w:i/>
          <w:sz w:val="22"/>
        </w:rPr>
        <w:t>p</w:t>
      </w:r>
      <w:r>
        <w:rPr>
          <w:i/>
          <w:sz w:val="22"/>
        </w:rPr>
        <w:t xml:space="preserve"> </w:t>
      </w:r>
      <w:r>
        <w:rPr>
          <w:sz w:val="22"/>
        </w:rPr>
        <w:t xml:space="preserve">= 2, </w:t>
      </w:r>
      <w:r w:rsidRPr="00956C57">
        <w:rPr>
          <w:i/>
          <w:sz w:val="22"/>
        </w:rPr>
        <w:t>q</w:t>
      </w:r>
      <w:r>
        <w:rPr>
          <w:i/>
          <w:sz w:val="22"/>
        </w:rPr>
        <w:t xml:space="preserve"> </w:t>
      </w:r>
      <w:r>
        <w:rPr>
          <w:sz w:val="22"/>
        </w:rPr>
        <w:t xml:space="preserve">= 3 et </w:t>
      </w:r>
      <w:r w:rsidRPr="00956C57">
        <w:rPr>
          <w:i/>
          <w:sz w:val="22"/>
        </w:rPr>
        <w:t>r</w:t>
      </w:r>
      <w:r>
        <w:rPr>
          <w:sz w:val="22"/>
        </w:rPr>
        <w:t xml:space="preserve"> = 5, on trouve bien 120 triangles.</w:t>
      </w:r>
    </w:p>
    <w:p w:rsidR="00A524BA" w:rsidRDefault="00A524BA" w:rsidP="00956C57">
      <w:pPr>
        <w:pStyle w:val="Notedebasdepage"/>
        <w:ind w:left="567" w:firstLine="284"/>
        <w:jc w:val="both"/>
        <w:rPr>
          <w:sz w:val="22"/>
        </w:rPr>
      </w:pPr>
    </w:p>
  </w:footnote>
  <w:footnote w:id="6">
    <w:p w:rsidR="00A524BA" w:rsidRPr="006D73CC" w:rsidRDefault="00A524BA" w:rsidP="0016308D">
      <w:pPr>
        <w:pStyle w:val="Notedebasdepage"/>
        <w:ind w:left="567" w:firstLine="284"/>
        <w:rPr>
          <w:sz w:val="22"/>
          <w:szCs w:val="22"/>
        </w:rPr>
      </w:pPr>
      <w:r w:rsidRPr="006D73CC">
        <w:rPr>
          <w:rStyle w:val="Appelnotedebasdep"/>
          <w:sz w:val="22"/>
          <w:szCs w:val="22"/>
        </w:rPr>
        <w:footnoteRef/>
      </w:r>
      <w:r w:rsidRPr="006D73CC">
        <w:rPr>
          <w:sz w:val="22"/>
          <w:szCs w:val="22"/>
        </w:rPr>
        <w:t xml:space="preserve"> Sur les cartes géographiques, la longitude va </w:t>
      </w:r>
      <w:r>
        <w:rPr>
          <w:sz w:val="22"/>
          <w:szCs w:val="22"/>
        </w:rPr>
        <w:t xml:space="preserve">en fait </w:t>
      </w:r>
      <w:r w:rsidRPr="006D73CC">
        <w:rPr>
          <w:sz w:val="22"/>
          <w:szCs w:val="22"/>
        </w:rPr>
        <w:t>de – 180° à +180°, la longitude 0 corresp</w:t>
      </w:r>
      <w:r>
        <w:rPr>
          <w:sz w:val="22"/>
          <w:szCs w:val="22"/>
        </w:rPr>
        <w:t>ondant au méridien de Greenwich.</w:t>
      </w:r>
    </w:p>
  </w:footnote>
  <w:footnote w:id="7">
    <w:p w:rsidR="00A524BA" w:rsidRPr="00987EED" w:rsidRDefault="00A524BA" w:rsidP="00EA4A24">
      <w:pPr>
        <w:pStyle w:val="Notedebasdepage"/>
        <w:ind w:left="284" w:firstLine="283"/>
        <w:rPr>
          <w:sz w:val="22"/>
        </w:rPr>
      </w:pPr>
      <w:r w:rsidRPr="00987EED">
        <w:rPr>
          <w:rStyle w:val="Appelnotedebasdep"/>
          <w:sz w:val="22"/>
        </w:rPr>
        <w:footnoteRef/>
      </w:r>
      <w:r w:rsidRPr="00987EED">
        <w:rPr>
          <w:sz w:val="22"/>
        </w:rPr>
        <w:t xml:space="preserve"> </w:t>
      </w:r>
      <w:r>
        <w:rPr>
          <w:sz w:val="22"/>
        </w:rPr>
        <w:t>Si l’on veut tracer un ou des parallèles sur la sphère, c’est le même programme que pour l’équateur, il suffit de modifier la valeur de lambda.</w:t>
      </w:r>
    </w:p>
  </w:footnote>
  <w:footnote w:id="8">
    <w:p w:rsidR="00A524BA" w:rsidRPr="00BA5F67" w:rsidRDefault="00A524BA" w:rsidP="00EA4A24">
      <w:pPr>
        <w:pStyle w:val="Notedebasdepage"/>
        <w:ind w:left="567" w:firstLine="284"/>
        <w:rPr>
          <w:sz w:val="22"/>
        </w:rPr>
      </w:pPr>
      <w:r w:rsidRPr="00BA5F67">
        <w:rPr>
          <w:rStyle w:val="Appelnotedebasdep"/>
          <w:sz w:val="22"/>
        </w:rPr>
        <w:footnoteRef/>
      </w:r>
      <w:r w:rsidRPr="00BA5F67">
        <w:rPr>
          <w:sz w:val="22"/>
        </w:rPr>
        <w:t xml:space="preserve"> </w:t>
      </w:r>
      <w:r>
        <w:rPr>
          <w:sz w:val="22"/>
        </w:rPr>
        <w:t xml:space="preserve">Dans notre programme, ces variables sont déclarées en global, de façon que, calculées dans la fonction </w:t>
      </w:r>
      <w:r w:rsidRPr="00BA5F67">
        <w:rPr>
          <w:i/>
          <w:sz w:val="22"/>
        </w:rPr>
        <w:t>segment</w:t>
      </w:r>
      <w:r>
        <w:rPr>
          <w:sz w:val="22"/>
        </w:rPr>
        <w:t xml:space="preserve">() leurs valeurs soient ensuite utilisables dans la fonction </w:t>
      </w:r>
      <w:r w:rsidRPr="00BA5F67">
        <w:rPr>
          <w:i/>
          <w:sz w:val="22"/>
        </w:rPr>
        <w:t>triangle</w:t>
      </w:r>
      <w:r>
        <w:rPr>
          <w:sz w:val="22"/>
        </w:rPr>
        <w:t>().</w:t>
      </w:r>
    </w:p>
  </w:footnote>
  <w:footnote w:id="9">
    <w:p w:rsidR="00A524BA" w:rsidRPr="005D3BDE" w:rsidRDefault="00A524BA" w:rsidP="00E81665">
      <w:pPr>
        <w:pStyle w:val="Notedebasdepage"/>
        <w:ind w:left="567" w:firstLine="284"/>
        <w:jc w:val="both"/>
        <w:rPr>
          <w:sz w:val="22"/>
        </w:rPr>
      </w:pPr>
      <w:r w:rsidRPr="005D3BDE">
        <w:rPr>
          <w:rStyle w:val="Appelnotedebasdep"/>
          <w:sz w:val="22"/>
        </w:rPr>
        <w:footnoteRef/>
      </w:r>
      <w:r w:rsidRPr="005D3BDE">
        <w:rPr>
          <w:sz w:val="22"/>
        </w:rPr>
        <w:t xml:space="preserve"> </w:t>
      </w:r>
      <w:r w:rsidRPr="005D3BDE">
        <w:rPr>
          <w:i/>
          <w:sz w:val="22"/>
        </w:rPr>
        <w:t>O</w:t>
      </w:r>
      <w:r>
        <w:rPr>
          <w:sz w:val="22"/>
        </w:rPr>
        <w:t xml:space="preserve"> étant l’isobarycentre des points 0123 il est aussi le barycentre de </w:t>
      </w:r>
      <w:r w:rsidRPr="007743DA">
        <w:rPr>
          <w:i/>
          <w:sz w:val="22"/>
        </w:rPr>
        <w:t>G</w:t>
      </w:r>
      <w:r>
        <w:rPr>
          <w:sz w:val="22"/>
        </w:rPr>
        <w:t xml:space="preserve"> et </w:t>
      </w:r>
      <w:r w:rsidRPr="007743DA">
        <w:rPr>
          <w:i/>
          <w:sz w:val="22"/>
        </w:rPr>
        <w:t>0</w:t>
      </w:r>
      <w:r>
        <w:rPr>
          <w:i/>
          <w:sz w:val="22"/>
        </w:rPr>
        <w:t xml:space="preserve"> </w:t>
      </w:r>
      <w:r>
        <w:rPr>
          <w:sz w:val="22"/>
        </w:rPr>
        <w:t xml:space="preserve">de poids respectifs 3 et 1, </w:t>
      </w:r>
      <w:r w:rsidRPr="005D3BDE">
        <w:rPr>
          <w:i/>
          <w:sz w:val="22"/>
        </w:rPr>
        <w:t>G</w:t>
      </w:r>
      <w:r>
        <w:rPr>
          <w:sz w:val="22"/>
        </w:rPr>
        <w:t xml:space="preserve"> étant l’isobarycentre des points 123. </w:t>
      </w:r>
    </w:p>
  </w:footnote>
  <w:footnote w:id="10">
    <w:p w:rsidR="00A524BA" w:rsidRPr="00986838" w:rsidRDefault="00A524BA" w:rsidP="00986838">
      <w:pPr>
        <w:pStyle w:val="Notedebasdepage"/>
        <w:ind w:left="567" w:firstLine="284"/>
        <w:rPr>
          <w:sz w:val="22"/>
        </w:rPr>
      </w:pPr>
      <w:r w:rsidRPr="00986838">
        <w:rPr>
          <w:rStyle w:val="Appelnotedebasdep"/>
          <w:sz w:val="22"/>
        </w:rPr>
        <w:footnoteRef/>
      </w:r>
      <w:r w:rsidRPr="00986838">
        <w:rPr>
          <w:sz w:val="22"/>
        </w:rPr>
        <w:t xml:space="preserve"> </w:t>
      </w:r>
      <w:r>
        <w:rPr>
          <w:sz w:val="22"/>
        </w:rPr>
        <w:t>Ce faisant, nous n’avons pas démontré que l’on obtient bien un polyèdre régulier. Nous avons seulement imposé qu’un triangle comme 016 soit isocèle en 6. Il resterait à prouver que ce triangle est équilatéral, ce que nous ne ferons pas ici.</w:t>
      </w:r>
    </w:p>
  </w:footnote>
  <w:footnote w:id="11">
    <w:p w:rsidR="00A524BA" w:rsidRPr="005A0323" w:rsidRDefault="00A524BA" w:rsidP="005A0323">
      <w:pPr>
        <w:pStyle w:val="Notedebasdepage"/>
        <w:ind w:left="567" w:firstLine="284"/>
        <w:jc w:val="both"/>
        <w:rPr>
          <w:sz w:val="22"/>
        </w:rPr>
      </w:pPr>
      <w:r w:rsidRPr="005A0323">
        <w:rPr>
          <w:rStyle w:val="Appelnotedebasdep"/>
          <w:sz w:val="22"/>
        </w:rPr>
        <w:footnoteRef/>
      </w:r>
      <w:r w:rsidRPr="005A0323">
        <w:rPr>
          <w:sz w:val="22"/>
        </w:rPr>
        <w:t xml:space="preserve"> </w:t>
      </w:r>
      <w:r>
        <w:rPr>
          <w:sz w:val="22"/>
        </w:rPr>
        <w:t xml:space="preserve">C’est l’occasion de remarquer que le point </w:t>
      </w:r>
      <w:r w:rsidRPr="005A0323">
        <w:rPr>
          <w:i/>
          <w:sz w:val="22"/>
        </w:rPr>
        <w:t>T</w:t>
      </w:r>
      <w:r>
        <w:rPr>
          <w:sz w:val="22"/>
        </w:rPr>
        <w:t xml:space="preserve"> de concours des bissectrices sphériques d’une facette n’a aucune raison de se projeter sur le centre du cercle inscrit de la facette plane, point de concours des bissectrices de la facette plane. Les dessins précédents le confirment.</w:t>
      </w:r>
    </w:p>
  </w:footnote>
  <w:footnote w:id="12">
    <w:p w:rsidR="00A524BA" w:rsidRPr="00BF6AD4" w:rsidRDefault="00A524BA" w:rsidP="00BF6AD4">
      <w:pPr>
        <w:pStyle w:val="Notedebasdepage"/>
        <w:ind w:left="567" w:firstLine="284"/>
        <w:rPr>
          <w:sz w:val="22"/>
        </w:rPr>
      </w:pPr>
      <w:r w:rsidRPr="00BF6AD4">
        <w:rPr>
          <w:rStyle w:val="Appelnotedebasdep"/>
          <w:sz w:val="22"/>
        </w:rPr>
        <w:footnoteRef/>
      </w:r>
      <w:r w:rsidRPr="00BF6AD4">
        <w:rPr>
          <w:sz w:val="22"/>
        </w:rPr>
        <w:t xml:space="preserve"> </w:t>
      </w:r>
      <w:r>
        <w:rPr>
          <w:sz w:val="22"/>
        </w:rPr>
        <w:t xml:space="preserve">Pour plus de détails, voir sur mes pages web, </w:t>
      </w:r>
      <w:r w:rsidRPr="005A0323">
        <w:rPr>
          <w:i/>
          <w:sz w:val="22"/>
        </w:rPr>
        <w:t>rubrique enseignements, cours graphisme et géométrie, chapitre 4 : géométrie 3D</w:t>
      </w:r>
      <w:r>
        <w:rPr>
          <w:sz w:val="22"/>
        </w:rPr>
        <w:t xml:space="preserve">, ainsi que </w:t>
      </w:r>
      <w:r w:rsidRPr="005A0323">
        <w:rPr>
          <w:i/>
          <w:sz w:val="22"/>
        </w:rPr>
        <w:t>rubrique travaux complémentaires, graphisme et géométrie, particules qui se repoussent</w:t>
      </w:r>
      <w:r>
        <w:rPr>
          <w:sz w:val="22"/>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7000946"/>
      <w:docPartObj>
        <w:docPartGallery w:val="Page Numbers (Top of Page)"/>
        <w:docPartUnique/>
      </w:docPartObj>
    </w:sdtPr>
    <w:sdtContent>
      <w:p w:rsidR="00A524BA" w:rsidRDefault="00EC16F5">
        <w:pPr>
          <w:pStyle w:val="En-tte"/>
          <w:jc w:val="right"/>
        </w:pPr>
        <w:fldSimple w:instr=" PAGE   \* MERGEFORMAT ">
          <w:r w:rsidR="005503E2">
            <w:rPr>
              <w:noProof/>
            </w:rPr>
            <w:t>1</w:t>
          </w:r>
        </w:fldSimple>
      </w:p>
    </w:sdtContent>
  </w:sdt>
  <w:p w:rsidR="00A524BA" w:rsidRDefault="00A524BA">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12779C"/>
    <w:multiLevelType w:val="hybridMultilevel"/>
    <w:tmpl w:val="9BEE8E38"/>
    <w:lvl w:ilvl="0" w:tplc="1CE02DA0">
      <w:start w:val="1"/>
      <w:numFmt w:val="decimal"/>
      <w:lvlText w:val="%1)"/>
      <w:lvlJc w:val="lef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1">
    <w:nsid w:val="1FE4137C"/>
    <w:multiLevelType w:val="hybridMultilevel"/>
    <w:tmpl w:val="6A02435A"/>
    <w:lvl w:ilvl="0" w:tplc="040C0001">
      <w:start w:val="1"/>
      <w:numFmt w:val="bullet"/>
      <w:lvlText w:val=""/>
      <w:lvlJc w:val="left"/>
      <w:pPr>
        <w:ind w:left="1571" w:hanging="360"/>
      </w:pPr>
      <w:rPr>
        <w:rFonts w:ascii="Symbol" w:hAnsi="Symbol"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2">
    <w:nsid w:val="5463186F"/>
    <w:multiLevelType w:val="hybridMultilevel"/>
    <w:tmpl w:val="4A1C7C96"/>
    <w:lvl w:ilvl="0" w:tplc="7FEE62C2">
      <w:start w:val="2"/>
      <w:numFmt w:val="bullet"/>
      <w:lvlText w:val="-"/>
      <w:lvlJc w:val="left"/>
      <w:pPr>
        <w:ind w:left="1211" w:hanging="360"/>
      </w:pPr>
      <w:rPr>
        <w:rFonts w:ascii="Times New Roman" w:eastAsia="Times New Roman" w:hAnsi="Times New Roman" w:cs="Times New Roman"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3">
    <w:nsid w:val="724344B8"/>
    <w:multiLevelType w:val="hybridMultilevel"/>
    <w:tmpl w:val="2CF078C4"/>
    <w:lvl w:ilvl="0" w:tplc="AD82DBB4">
      <w:start w:val="2"/>
      <w:numFmt w:val="bullet"/>
      <w:lvlText w:val=""/>
      <w:lvlJc w:val="left"/>
      <w:pPr>
        <w:ind w:left="1211" w:hanging="360"/>
      </w:pPr>
      <w:rPr>
        <w:rFonts w:ascii="Symbol" w:eastAsia="Times New Roman" w:hAnsi="Symbol" w:cs="Times New Roman"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textFit" w:percent="152"/>
  <w:defaultTabStop w:val="708"/>
  <w:hyphenationZone w:val="425"/>
  <w:characterSpacingControl w:val="doNotCompress"/>
  <w:savePreviewPicture/>
  <w:footnotePr>
    <w:footnote w:id="-1"/>
    <w:footnote w:id="0"/>
  </w:footnotePr>
  <w:endnotePr>
    <w:endnote w:id="-1"/>
    <w:endnote w:id="0"/>
  </w:endnotePr>
  <w:compat/>
  <w:rsids>
    <w:rsidRoot w:val="00C30ECC"/>
    <w:rsid w:val="0000065D"/>
    <w:rsid w:val="000032AF"/>
    <w:rsid w:val="000218AB"/>
    <w:rsid w:val="00024AD4"/>
    <w:rsid w:val="000548C5"/>
    <w:rsid w:val="00090663"/>
    <w:rsid w:val="000E2354"/>
    <w:rsid w:val="000E6BE6"/>
    <w:rsid w:val="000F664A"/>
    <w:rsid w:val="001039E9"/>
    <w:rsid w:val="001303B5"/>
    <w:rsid w:val="001305A2"/>
    <w:rsid w:val="0016308D"/>
    <w:rsid w:val="00175646"/>
    <w:rsid w:val="00175CDA"/>
    <w:rsid w:val="001A6265"/>
    <w:rsid w:val="001D1AFE"/>
    <w:rsid w:val="00201CD7"/>
    <w:rsid w:val="0023541D"/>
    <w:rsid w:val="00253309"/>
    <w:rsid w:val="00255601"/>
    <w:rsid w:val="00273455"/>
    <w:rsid w:val="002C3991"/>
    <w:rsid w:val="00331368"/>
    <w:rsid w:val="00364151"/>
    <w:rsid w:val="00372527"/>
    <w:rsid w:val="003D7618"/>
    <w:rsid w:val="003E0F14"/>
    <w:rsid w:val="00450D8B"/>
    <w:rsid w:val="004606D4"/>
    <w:rsid w:val="004A32C7"/>
    <w:rsid w:val="004B08D1"/>
    <w:rsid w:val="004B2EDE"/>
    <w:rsid w:val="004E5DD7"/>
    <w:rsid w:val="00520434"/>
    <w:rsid w:val="00521568"/>
    <w:rsid w:val="00523C81"/>
    <w:rsid w:val="00526E6C"/>
    <w:rsid w:val="005333C0"/>
    <w:rsid w:val="00536C09"/>
    <w:rsid w:val="00546634"/>
    <w:rsid w:val="0054795C"/>
    <w:rsid w:val="005503E2"/>
    <w:rsid w:val="00567B67"/>
    <w:rsid w:val="00585D67"/>
    <w:rsid w:val="005A0323"/>
    <w:rsid w:val="005D3BDE"/>
    <w:rsid w:val="005E1095"/>
    <w:rsid w:val="005E76FF"/>
    <w:rsid w:val="005F6224"/>
    <w:rsid w:val="00620607"/>
    <w:rsid w:val="006310B0"/>
    <w:rsid w:val="00634E99"/>
    <w:rsid w:val="00666653"/>
    <w:rsid w:val="006733DB"/>
    <w:rsid w:val="006F7ABF"/>
    <w:rsid w:val="00706BA3"/>
    <w:rsid w:val="00720117"/>
    <w:rsid w:val="00740BD9"/>
    <w:rsid w:val="00746D13"/>
    <w:rsid w:val="007710BC"/>
    <w:rsid w:val="007743DA"/>
    <w:rsid w:val="0077795F"/>
    <w:rsid w:val="00777D3D"/>
    <w:rsid w:val="007A14F1"/>
    <w:rsid w:val="007C21E9"/>
    <w:rsid w:val="007E04F7"/>
    <w:rsid w:val="007E2D79"/>
    <w:rsid w:val="008427E5"/>
    <w:rsid w:val="008522C0"/>
    <w:rsid w:val="00854DF4"/>
    <w:rsid w:val="00855610"/>
    <w:rsid w:val="00872CD6"/>
    <w:rsid w:val="00877BA5"/>
    <w:rsid w:val="008A78DE"/>
    <w:rsid w:val="008B7BB9"/>
    <w:rsid w:val="008C2354"/>
    <w:rsid w:val="008E132D"/>
    <w:rsid w:val="008E7BCD"/>
    <w:rsid w:val="00907945"/>
    <w:rsid w:val="00945197"/>
    <w:rsid w:val="00946A40"/>
    <w:rsid w:val="009518AD"/>
    <w:rsid w:val="00956C57"/>
    <w:rsid w:val="009700B0"/>
    <w:rsid w:val="00977B05"/>
    <w:rsid w:val="00986838"/>
    <w:rsid w:val="00987002"/>
    <w:rsid w:val="009C12B0"/>
    <w:rsid w:val="009C31E0"/>
    <w:rsid w:val="009D00C5"/>
    <w:rsid w:val="009D29DD"/>
    <w:rsid w:val="009E751E"/>
    <w:rsid w:val="00A10E8B"/>
    <w:rsid w:val="00A207EF"/>
    <w:rsid w:val="00A25679"/>
    <w:rsid w:val="00A524BA"/>
    <w:rsid w:val="00A564CD"/>
    <w:rsid w:val="00A653D0"/>
    <w:rsid w:val="00A67F29"/>
    <w:rsid w:val="00A76A93"/>
    <w:rsid w:val="00A97E02"/>
    <w:rsid w:val="00AA552C"/>
    <w:rsid w:val="00AB6CBF"/>
    <w:rsid w:val="00AC3A89"/>
    <w:rsid w:val="00AD064D"/>
    <w:rsid w:val="00AD2C43"/>
    <w:rsid w:val="00B0461B"/>
    <w:rsid w:val="00B21E38"/>
    <w:rsid w:val="00B25DA5"/>
    <w:rsid w:val="00B91DC6"/>
    <w:rsid w:val="00B94DBA"/>
    <w:rsid w:val="00BA374B"/>
    <w:rsid w:val="00BF6AD4"/>
    <w:rsid w:val="00C04E70"/>
    <w:rsid w:val="00C1336C"/>
    <w:rsid w:val="00C149F2"/>
    <w:rsid w:val="00C30ECC"/>
    <w:rsid w:val="00C4439D"/>
    <w:rsid w:val="00C7323D"/>
    <w:rsid w:val="00CC2714"/>
    <w:rsid w:val="00D01ACB"/>
    <w:rsid w:val="00D0627A"/>
    <w:rsid w:val="00D36F54"/>
    <w:rsid w:val="00D67DCD"/>
    <w:rsid w:val="00D900F6"/>
    <w:rsid w:val="00DD0283"/>
    <w:rsid w:val="00DD08FA"/>
    <w:rsid w:val="00DE2961"/>
    <w:rsid w:val="00DF113A"/>
    <w:rsid w:val="00DF2CBD"/>
    <w:rsid w:val="00DF3931"/>
    <w:rsid w:val="00E138DD"/>
    <w:rsid w:val="00E228DC"/>
    <w:rsid w:val="00E80963"/>
    <w:rsid w:val="00E81665"/>
    <w:rsid w:val="00E9323E"/>
    <w:rsid w:val="00E943C3"/>
    <w:rsid w:val="00EA4A24"/>
    <w:rsid w:val="00EB2183"/>
    <w:rsid w:val="00EC16F5"/>
    <w:rsid w:val="00EC246D"/>
    <w:rsid w:val="00EC77C0"/>
    <w:rsid w:val="00EF6B65"/>
    <w:rsid w:val="00F33672"/>
    <w:rsid w:val="00F41377"/>
    <w:rsid w:val="00F45571"/>
    <w:rsid w:val="00F45A63"/>
    <w:rsid w:val="00F93523"/>
    <w:rsid w:val="00FE778E"/>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5CDA"/>
    <w:pPr>
      <w:overflowPunct w:val="0"/>
      <w:autoSpaceDE w:val="0"/>
      <w:autoSpaceDN w:val="0"/>
      <w:adjustRightInd w:val="0"/>
      <w:textAlignment w:val="baseline"/>
    </w:pPr>
  </w:style>
  <w:style w:type="paragraph" w:styleId="Titre1">
    <w:name w:val="heading 1"/>
    <w:basedOn w:val="Normal"/>
    <w:next w:val="Normal"/>
    <w:link w:val="Titre1Car"/>
    <w:uiPriority w:val="9"/>
    <w:qFormat/>
    <w:rsid w:val="00175CDA"/>
    <w:pPr>
      <w:keepNext/>
      <w:spacing w:before="240" w:after="60"/>
      <w:outlineLvl w:val="0"/>
    </w:pPr>
    <w:rPr>
      <w:rFonts w:asciiTheme="majorHAnsi" w:eastAsiaTheme="majorEastAsia" w:hAnsiTheme="majorHAnsi" w:cstheme="majorBidi"/>
      <w:b/>
      <w:bCs/>
      <w:kern w:val="32"/>
      <w:sz w:val="32"/>
      <w:szCs w:val="32"/>
    </w:rPr>
  </w:style>
  <w:style w:type="paragraph" w:styleId="Titre2">
    <w:name w:val="heading 2"/>
    <w:basedOn w:val="Normal"/>
    <w:next w:val="Normal"/>
    <w:link w:val="Titre2Car"/>
    <w:uiPriority w:val="9"/>
    <w:semiHidden/>
    <w:unhideWhenUsed/>
    <w:qFormat/>
    <w:rsid w:val="00175CDA"/>
    <w:pPr>
      <w:keepNext/>
      <w:spacing w:before="240" w:after="60"/>
      <w:outlineLvl w:val="1"/>
    </w:pPr>
    <w:rPr>
      <w:rFonts w:asciiTheme="majorHAnsi" w:eastAsiaTheme="majorEastAsia" w:hAnsiTheme="majorHAnsi" w:cstheme="majorBidi"/>
      <w:b/>
      <w:bCs/>
      <w:i/>
      <w:iCs/>
      <w:sz w:val="28"/>
      <w:szCs w:val="28"/>
    </w:rPr>
  </w:style>
  <w:style w:type="paragraph" w:styleId="Titre3">
    <w:name w:val="heading 3"/>
    <w:basedOn w:val="Normal"/>
    <w:next w:val="Normal"/>
    <w:link w:val="Titre3Car"/>
    <w:uiPriority w:val="9"/>
    <w:semiHidden/>
    <w:unhideWhenUsed/>
    <w:qFormat/>
    <w:rsid w:val="00175CDA"/>
    <w:pPr>
      <w:keepNext/>
      <w:spacing w:before="240" w:after="60"/>
      <w:outlineLvl w:val="2"/>
    </w:pPr>
    <w:rPr>
      <w:rFonts w:asciiTheme="majorHAnsi" w:eastAsiaTheme="majorEastAsia" w:hAnsiTheme="majorHAnsi" w:cstheme="majorBidi"/>
      <w:b/>
      <w:bCs/>
      <w:sz w:val="26"/>
      <w:szCs w:val="26"/>
    </w:rPr>
  </w:style>
  <w:style w:type="paragraph" w:styleId="Titre4">
    <w:name w:val="heading 4"/>
    <w:basedOn w:val="Normal"/>
    <w:next w:val="Normal"/>
    <w:link w:val="Titre4Car"/>
    <w:uiPriority w:val="9"/>
    <w:semiHidden/>
    <w:unhideWhenUsed/>
    <w:qFormat/>
    <w:rsid w:val="00175CDA"/>
    <w:pPr>
      <w:keepNext/>
      <w:spacing w:before="240" w:after="60"/>
      <w:outlineLvl w:val="3"/>
    </w:pPr>
    <w:rPr>
      <w:rFonts w:asciiTheme="minorHAnsi" w:eastAsiaTheme="minorEastAsia" w:hAnsiTheme="minorHAnsi" w:cstheme="minorBidi"/>
      <w:b/>
      <w:bCs/>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175CDA"/>
    <w:rPr>
      <w:rFonts w:asciiTheme="majorHAnsi" w:eastAsiaTheme="majorEastAsia" w:hAnsiTheme="majorHAnsi" w:cstheme="majorBidi"/>
      <w:b/>
      <w:bCs/>
      <w:kern w:val="32"/>
      <w:sz w:val="32"/>
      <w:szCs w:val="32"/>
    </w:rPr>
  </w:style>
  <w:style w:type="character" w:customStyle="1" w:styleId="Titre2Car">
    <w:name w:val="Titre 2 Car"/>
    <w:basedOn w:val="Policepardfaut"/>
    <w:link w:val="Titre2"/>
    <w:uiPriority w:val="9"/>
    <w:semiHidden/>
    <w:rsid w:val="00175CDA"/>
    <w:rPr>
      <w:rFonts w:asciiTheme="majorHAnsi" w:eastAsiaTheme="majorEastAsia" w:hAnsiTheme="majorHAnsi" w:cstheme="majorBidi"/>
      <w:b/>
      <w:bCs/>
      <w:i/>
      <w:iCs/>
      <w:sz w:val="28"/>
      <w:szCs w:val="28"/>
    </w:rPr>
  </w:style>
  <w:style w:type="character" w:customStyle="1" w:styleId="Titre3Car">
    <w:name w:val="Titre 3 Car"/>
    <w:basedOn w:val="Policepardfaut"/>
    <w:link w:val="Titre3"/>
    <w:uiPriority w:val="9"/>
    <w:semiHidden/>
    <w:rsid w:val="00175CDA"/>
    <w:rPr>
      <w:rFonts w:asciiTheme="majorHAnsi" w:eastAsiaTheme="majorEastAsia" w:hAnsiTheme="majorHAnsi" w:cstheme="majorBidi"/>
      <w:b/>
      <w:bCs/>
      <w:sz w:val="26"/>
      <w:szCs w:val="26"/>
    </w:rPr>
  </w:style>
  <w:style w:type="character" w:customStyle="1" w:styleId="Titre4Car">
    <w:name w:val="Titre 4 Car"/>
    <w:basedOn w:val="Policepardfaut"/>
    <w:link w:val="Titre4"/>
    <w:uiPriority w:val="9"/>
    <w:semiHidden/>
    <w:rsid w:val="00175CDA"/>
    <w:rPr>
      <w:rFonts w:asciiTheme="minorHAnsi" w:eastAsiaTheme="minorEastAsia" w:hAnsiTheme="minorHAnsi" w:cstheme="minorBidi"/>
      <w:b/>
      <w:bCs/>
      <w:sz w:val="28"/>
      <w:szCs w:val="28"/>
    </w:rPr>
  </w:style>
  <w:style w:type="paragraph" w:styleId="Sansinterligne">
    <w:name w:val="No Spacing"/>
    <w:uiPriority w:val="1"/>
    <w:qFormat/>
    <w:rsid w:val="00175CDA"/>
    <w:pPr>
      <w:overflowPunct w:val="0"/>
      <w:autoSpaceDE w:val="0"/>
      <w:autoSpaceDN w:val="0"/>
      <w:adjustRightInd w:val="0"/>
      <w:textAlignment w:val="baseline"/>
    </w:pPr>
    <w:rPr>
      <w:rFonts w:eastAsiaTheme="minorEastAsia" w:cstheme="minorBidi"/>
    </w:rPr>
  </w:style>
  <w:style w:type="paragraph" w:styleId="Paragraphedeliste">
    <w:name w:val="List Paragraph"/>
    <w:basedOn w:val="Normal"/>
    <w:uiPriority w:val="34"/>
    <w:qFormat/>
    <w:rsid w:val="00175CDA"/>
    <w:pPr>
      <w:ind w:left="708"/>
    </w:pPr>
  </w:style>
  <w:style w:type="paragraph" w:styleId="Lgende">
    <w:name w:val="caption"/>
    <w:basedOn w:val="Normal"/>
    <w:qFormat/>
    <w:rsid w:val="00175CDA"/>
    <w:pPr>
      <w:spacing w:before="220" w:after="440" w:line="200" w:lineRule="exact"/>
      <w:jc w:val="center"/>
    </w:pPr>
    <w:rPr>
      <w:rFonts w:ascii="Times" w:hAnsi="Times"/>
      <w:i/>
      <w:sz w:val="18"/>
    </w:rPr>
  </w:style>
  <w:style w:type="paragraph" w:styleId="Notedebasdepage">
    <w:name w:val="footnote text"/>
    <w:basedOn w:val="Normal"/>
    <w:link w:val="NotedebasdepageCar"/>
    <w:uiPriority w:val="99"/>
    <w:semiHidden/>
    <w:rsid w:val="00C30ECC"/>
  </w:style>
  <w:style w:type="character" w:customStyle="1" w:styleId="NotedebasdepageCar">
    <w:name w:val="Note de bas de page Car"/>
    <w:basedOn w:val="Policepardfaut"/>
    <w:link w:val="Notedebasdepage"/>
    <w:uiPriority w:val="99"/>
    <w:semiHidden/>
    <w:rsid w:val="00C30ECC"/>
  </w:style>
  <w:style w:type="character" w:styleId="Appelnotedebasdep">
    <w:name w:val="footnote reference"/>
    <w:basedOn w:val="Policepardfaut"/>
    <w:uiPriority w:val="99"/>
    <w:semiHidden/>
    <w:rsid w:val="00C30ECC"/>
    <w:rPr>
      <w:vertAlign w:val="superscript"/>
    </w:rPr>
  </w:style>
  <w:style w:type="paragraph" w:styleId="En-tte">
    <w:name w:val="header"/>
    <w:basedOn w:val="Normal"/>
    <w:link w:val="En-tteCar"/>
    <w:uiPriority w:val="99"/>
    <w:unhideWhenUsed/>
    <w:rsid w:val="000F664A"/>
    <w:pPr>
      <w:tabs>
        <w:tab w:val="center" w:pos="4536"/>
        <w:tab w:val="right" w:pos="9072"/>
      </w:tabs>
    </w:pPr>
  </w:style>
  <w:style w:type="character" w:customStyle="1" w:styleId="En-tteCar">
    <w:name w:val="En-tête Car"/>
    <w:basedOn w:val="Policepardfaut"/>
    <w:link w:val="En-tte"/>
    <w:uiPriority w:val="99"/>
    <w:rsid w:val="000F664A"/>
  </w:style>
  <w:style w:type="paragraph" w:styleId="Pieddepage">
    <w:name w:val="footer"/>
    <w:basedOn w:val="Normal"/>
    <w:link w:val="PieddepageCar"/>
    <w:uiPriority w:val="99"/>
    <w:semiHidden/>
    <w:unhideWhenUsed/>
    <w:rsid w:val="000F664A"/>
    <w:pPr>
      <w:tabs>
        <w:tab w:val="center" w:pos="4536"/>
        <w:tab w:val="right" w:pos="9072"/>
      </w:tabs>
    </w:pPr>
  </w:style>
  <w:style w:type="character" w:customStyle="1" w:styleId="PieddepageCar">
    <w:name w:val="Pied de page Car"/>
    <w:basedOn w:val="Policepardfaut"/>
    <w:link w:val="Pieddepage"/>
    <w:uiPriority w:val="99"/>
    <w:semiHidden/>
    <w:rsid w:val="000F664A"/>
  </w:style>
  <w:style w:type="paragraph" w:styleId="Textedebulles">
    <w:name w:val="Balloon Text"/>
    <w:basedOn w:val="Normal"/>
    <w:link w:val="TextedebullesCar"/>
    <w:uiPriority w:val="99"/>
    <w:semiHidden/>
    <w:unhideWhenUsed/>
    <w:rsid w:val="000548C5"/>
    <w:rPr>
      <w:rFonts w:ascii="Tahoma" w:hAnsi="Tahoma" w:cs="Tahoma"/>
      <w:sz w:val="16"/>
      <w:szCs w:val="16"/>
    </w:rPr>
  </w:style>
  <w:style w:type="character" w:customStyle="1" w:styleId="TextedebullesCar">
    <w:name w:val="Texte de bulles Car"/>
    <w:basedOn w:val="Policepardfaut"/>
    <w:link w:val="Textedebulles"/>
    <w:uiPriority w:val="99"/>
    <w:semiHidden/>
    <w:rsid w:val="000548C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oleObject" Target="embeddings/oleObject4.bin"/><Relationship Id="rId47" Type="http://schemas.openxmlformats.org/officeDocument/2006/relationships/image" Target="media/image35.wmf"/><Relationship Id="rId63" Type="http://schemas.openxmlformats.org/officeDocument/2006/relationships/image" Target="media/image43.wmf"/><Relationship Id="rId68" Type="http://schemas.openxmlformats.org/officeDocument/2006/relationships/oleObject" Target="embeddings/oleObject17.bin"/><Relationship Id="rId84" Type="http://schemas.openxmlformats.org/officeDocument/2006/relationships/image" Target="media/image56.wmf"/><Relationship Id="rId89" Type="http://schemas.openxmlformats.org/officeDocument/2006/relationships/oleObject" Target="embeddings/oleObject25.bin"/><Relationship Id="rId112" Type="http://schemas.openxmlformats.org/officeDocument/2006/relationships/image" Target="media/image80.jpeg"/><Relationship Id="rId16" Type="http://schemas.openxmlformats.org/officeDocument/2006/relationships/image" Target="media/image9.png"/><Relationship Id="rId107" Type="http://schemas.openxmlformats.org/officeDocument/2006/relationships/image" Target="media/image75.jpeg"/><Relationship Id="rId11" Type="http://schemas.openxmlformats.org/officeDocument/2006/relationships/image" Target="media/image3.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29.jpeg"/><Relationship Id="rId40" Type="http://schemas.openxmlformats.org/officeDocument/2006/relationships/oleObject" Target="embeddings/oleObject3.bin"/><Relationship Id="rId45" Type="http://schemas.openxmlformats.org/officeDocument/2006/relationships/image" Target="media/image34.wmf"/><Relationship Id="rId53" Type="http://schemas.openxmlformats.org/officeDocument/2006/relationships/image" Target="media/image38.wmf"/><Relationship Id="rId58" Type="http://schemas.openxmlformats.org/officeDocument/2006/relationships/oleObject" Target="embeddings/oleObject12.bin"/><Relationship Id="rId66" Type="http://schemas.openxmlformats.org/officeDocument/2006/relationships/oleObject" Target="embeddings/oleObject16.bin"/><Relationship Id="rId74" Type="http://schemas.openxmlformats.org/officeDocument/2006/relationships/image" Target="media/image49.jpeg"/><Relationship Id="rId79" Type="http://schemas.openxmlformats.org/officeDocument/2006/relationships/oleObject" Target="embeddings/oleObject20.bin"/><Relationship Id="rId87" Type="http://schemas.openxmlformats.org/officeDocument/2006/relationships/oleObject" Target="embeddings/oleObject24.bin"/><Relationship Id="rId102" Type="http://schemas.openxmlformats.org/officeDocument/2006/relationships/image" Target="media/image70.jpeg"/><Relationship Id="rId110" Type="http://schemas.openxmlformats.org/officeDocument/2006/relationships/image" Target="media/image78.jpeg"/><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2.wmf"/><Relationship Id="rId82" Type="http://schemas.openxmlformats.org/officeDocument/2006/relationships/image" Target="media/image55.wmf"/><Relationship Id="rId90" Type="http://schemas.openxmlformats.org/officeDocument/2006/relationships/image" Target="media/image59.wmf"/><Relationship Id="rId95" Type="http://schemas.openxmlformats.org/officeDocument/2006/relationships/image" Target="media/image63.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wmf"/><Relationship Id="rId43" Type="http://schemas.openxmlformats.org/officeDocument/2006/relationships/image" Target="media/image33.wmf"/><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image" Target="media/image46.wmf"/><Relationship Id="rId77" Type="http://schemas.openxmlformats.org/officeDocument/2006/relationships/image" Target="media/image52.jpeg"/><Relationship Id="rId100" Type="http://schemas.openxmlformats.org/officeDocument/2006/relationships/image" Target="media/image68.jpeg"/><Relationship Id="rId105" Type="http://schemas.openxmlformats.org/officeDocument/2006/relationships/image" Target="media/image73.jpeg"/><Relationship Id="rId113" Type="http://schemas.openxmlformats.org/officeDocument/2006/relationships/image" Target="media/image81.jpeg"/><Relationship Id="rId8" Type="http://schemas.openxmlformats.org/officeDocument/2006/relationships/image" Target="media/image1.jpeg"/><Relationship Id="rId51" Type="http://schemas.openxmlformats.org/officeDocument/2006/relationships/image" Target="media/image37.wmf"/><Relationship Id="rId72" Type="http://schemas.openxmlformats.org/officeDocument/2006/relationships/oleObject" Target="embeddings/oleObject19.bin"/><Relationship Id="rId80" Type="http://schemas.openxmlformats.org/officeDocument/2006/relationships/image" Target="media/image54.wmf"/><Relationship Id="rId85" Type="http://schemas.openxmlformats.org/officeDocument/2006/relationships/oleObject" Target="embeddings/oleObject23.bin"/><Relationship Id="rId93" Type="http://schemas.openxmlformats.org/officeDocument/2006/relationships/image" Target="media/image61.jpeg"/><Relationship Id="rId98" Type="http://schemas.openxmlformats.org/officeDocument/2006/relationships/image" Target="media/image66.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0.jpeg"/><Relationship Id="rId46" Type="http://schemas.openxmlformats.org/officeDocument/2006/relationships/oleObject" Target="embeddings/oleObject6.bin"/><Relationship Id="rId59" Type="http://schemas.openxmlformats.org/officeDocument/2006/relationships/image" Target="media/image41.wmf"/><Relationship Id="rId67" Type="http://schemas.openxmlformats.org/officeDocument/2006/relationships/image" Target="media/image45.wmf"/><Relationship Id="rId103" Type="http://schemas.openxmlformats.org/officeDocument/2006/relationships/image" Target="media/image71.jpeg"/><Relationship Id="rId108" Type="http://schemas.openxmlformats.org/officeDocument/2006/relationships/image" Target="media/image76.jpeg"/><Relationship Id="rId116"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2.w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50.jpeg"/><Relationship Id="rId83" Type="http://schemas.openxmlformats.org/officeDocument/2006/relationships/oleObject" Target="embeddings/oleObject22.bin"/><Relationship Id="rId88" Type="http://schemas.openxmlformats.org/officeDocument/2006/relationships/image" Target="media/image58.wmf"/><Relationship Id="rId91" Type="http://schemas.openxmlformats.org/officeDocument/2006/relationships/oleObject" Target="embeddings/oleObject26.bin"/><Relationship Id="rId96" Type="http://schemas.openxmlformats.org/officeDocument/2006/relationships/image" Target="media/image64.jpeg"/><Relationship Id="rId111" Type="http://schemas.openxmlformats.org/officeDocument/2006/relationships/image" Target="media/image7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oleObject" Target="embeddings/oleObject2.bin"/><Relationship Id="rId49" Type="http://schemas.openxmlformats.org/officeDocument/2006/relationships/image" Target="media/image36.wmf"/><Relationship Id="rId57" Type="http://schemas.openxmlformats.org/officeDocument/2006/relationships/image" Target="media/image40.wmf"/><Relationship Id="rId106" Type="http://schemas.openxmlformats.org/officeDocument/2006/relationships/image" Target="media/image74.jpeg"/><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24.jpeg"/><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44.wmf"/><Relationship Id="rId73" Type="http://schemas.openxmlformats.org/officeDocument/2006/relationships/image" Target="media/image48.jpeg"/><Relationship Id="rId78" Type="http://schemas.openxmlformats.org/officeDocument/2006/relationships/image" Target="media/image53.wmf"/><Relationship Id="rId81" Type="http://schemas.openxmlformats.org/officeDocument/2006/relationships/oleObject" Target="embeddings/oleObject21.bin"/><Relationship Id="rId86" Type="http://schemas.openxmlformats.org/officeDocument/2006/relationships/image" Target="media/image57.wmf"/><Relationship Id="rId94" Type="http://schemas.openxmlformats.org/officeDocument/2006/relationships/image" Target="media/image62.jpeg"/><Relationship Id="rId99" Type="http://schemas.openxmlformats.org/officeDocument/2006/relationships/image" Target="media/image67.jpeg"/><Relationship Id="rId101" Type="http://schemas.openxmlformats.org/officeDocument/2006/relationships/image" Target="media/image69.jpeg"/><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jpeg"/><Relationship Id="rId18" Type="http://schemas.openxmlformats.org/officeDocument/2006/relationships/image" Target="media/image11.jpeg"/><Relationship Id="rId39" Type="http://schemas.openxmlformats.org/officeDocument/2006/relationships/image" Target="media/image31.wmf"/><Relationship Id="rId109" Type="http://schemas.openxmlformats.org/officeDocument/2006/relationships/image" Target="media/image77.jpeg"/><Relationship Id="rId34" Type="http://schemas.openxmlformats.org/officeDocument/2006/relationships/image" Target="media/image27.jpeg"/><Relationship Id="rId50" Type="http://schemas.openxmlformats.org/officeDocument/2006/relationships/oleObject" Target="embeddings/oleObject8.bin"/><Relationship Id="rId55" Type="http://schemas.openxmlformats.org/officeDocument/2006/relationships/image" Target="media/image39.wmf"/><Relationship Id="rId76" Type="http://schemas.openxmlformats.org/officeDocument/2006/relationships/image" Target="media/image51.jpeg"/><Relationship Id="rId97" Type="http://schemas.openxmlformats.org/officeDocument/2006/relationships/image" Target="media/image65.jpeg"/><Relationship Id="rId104" Type="http://schemas.openxmlformats.org/officeDocument/2006/relationships/image" Target="media/image72.jpeg"/><Relationship Id="rId7" Type="http://schemas.openxmlformats.org/officeDocument/2006/relationships/endnotes" Target="endnotes.xml"/><Relationship Id="rId71" Type="http://schemas.openxmlformats.org/officeDocument/2006/relationships/image" Target="media/image47.wmf"/><Relationship Id="rId92"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22.jpeg"/></Relationships>
</file>

<file path=word/_rels/footnotes.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D17645-6EF9-418E-AEA1-8C6DA190BC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6944</TotalTime>
  <Pages>39</Pages>
  <Words>12752</Words>
  <Characters>70139</Characters>
  <Application>Microsoft Office Word</Application>
  <DocSecurity>0</DocSecurity>
  <Lines>584</Lines>
  <Paragraphs>165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82726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pierre</dc:creator>
  <cp:lastModifiedBy>pierre</cp:lastModifiedBy>
  <cp:revision>28</cp:revision>
  <dcterms:created xsi:type="dcterms:W3CDTF">2011-08-03T07:51:00Z</dcterms:created>
  <dcterms:modified xsi:type="dcterms:W3CDTF">2012-07-04T08:54:00Z</dcterms:modified>
</cp:coreProperties>
</file>